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2B" w:rsidRDefault="000B2D8F">
      <w:pPr>
        <w:rPr>
          <w:sz w:val="28"/>
          <w:szCs w:val="28"/>
        </w:rPr>
      </w:pPr>
      <w:r>
        <w:rPr>
          <w:sz w:val="28"/>
          <w:szCs w:val="28"/>
        </w:rPr>
        <w:t>ΦΥΛΛΟ ΕΡΓΑΣΙΑΣ για ΕΝΕΡΓΗΤΙΚΗ και ΠΑΘΗΤΙΚΗ ΦΩΝΗ</w:t>
      </w:r>
    </w:p>
    <w:p w:rsidR="00B73FA9" w:rsidRDefault="00B73FA9" w:rsidP="00B73F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Α. Εντοπίζουμε τα υποκείμενα των ρημάτων στις προτάσεις που ακολουθούν και τα υπογραμμίζουμε. Σημειώνουμε, στη συνέχεια, δίπλα στην κάθε πρόταση, αν το υποκείμενο </w:t>
      </w:r>
      <w:r w:rsidRPr="00FA32C4">
        <w:rPr>
          <w:sz w:val="28"/>
          <w:szCs w:val="28"/>
          <w:u w:val="single"/>
        </w:rPr>
        <w:t>ενεργεί</w:t>
      </w:r>
      <w:r>
        <w:rPr>
          <w:sz w:val="28"/>
          <w:szCs w:val="28"/>
        </w:rPr>
        <w:t xml:space="preserve"> ή </w:t>
      </w:r>
      <w:r w:rsidRPr="00FA32C4">
        <w:rPr>
          <w:sz w:val="28"/>
          <w:szCs w:val="28"/>
          <w:u w:val="single"/>
        </w:rPr>
        <w:t>δέχετα</w:t>
      </w:r>
      <w:r w:rsidR="00FA32C4" w:rsidRPr="00FA32C4">
        <w:rPr>
          <w:sz w:val="28"/>
          <w:szCs w:val="28"/>
          <w:u w:val="single"/>
        </w:rPr>
        <w:t>ι την ενέργεια</w:t>
      </w:r>
      <w:r w:rsidR="00FA32C4">
        <w:rPr>
          <w:sz w:val="28"/>
          <w:szCs w:val="28"/>
        </w:rPr>
        <w:t xml:space="preserve"> που δηλώνει το ρήμα (3 λεπτά)</w:t>
      </w:r>
      <w:r w:rsidR="00692E10">
        <w:rPr>
          <w:sz w:val="28"/>
          <w:szCs w:val="28"/>
        </w:rPr>
        <w:t>.</w:t>
      </w:r>
    </w:p>
    <w:p w:rsidR="000B2D8F" w:rsidRDefault="008E0A28" w:rsidP="000B2D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Οι κτηνοτρόφοι </w:t>
      </w:r>
      <w:r w:rsidRPr="00B73FA9">
        <w:rPr>
          <w:b/>
          <w:sz w:val="28"/>
          <w:szCs w:val="28"/>
        </w:rPr>
        <w:t xml:space="preserve">εκτρέφουν </w:t>
      </w:r>
      <w:r>
        <w:rPr>
          <w:sz w:val="28"/>
          <w:szCs w:val="28"/>
        </w:rPr>
        <w:t>πρόβατα.</w:t>
      </w:r>
    </w:p>
    <w:p w:rsidR="008E0A28" w:rsidRDefault="0016119C" w:rsidP="000B2D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Η επιστολή  </w:t>
      </w:r>
      <w:r w:rsidR="008E0A2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επιστράφηκε </w:t>
      </w:r>
      <w:r>
        <w:rPr>
          <w:sz w:val="28"/>
          <w:szCs w:val="28"/>
        </w:rPr>
        <w:t>στον αποστολέα της</w:t>
      </w:r>
      <w:r w:rsidR="008E0A28">
        <w:rPr>
          <w:sz w:val="28"/>
          <w:szCs w:val="28"/>
        </w:rPr>
        <w:t>.</w:t>
      </w:r>
    </w:p>
    <w:p w:rsidR="008E0A28" w:rsidRDefault="00B73FA9" w:rsidP="000B2D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Ο δάσκαλος </w:t>
      </w:r>
      <w:r w:rsidRPr="00B73FA9">
        <w:rPr>
          <w:b/>
          <w:sz w:val="28"/>
          <w:szCs w:val="28"/>
        </w:rPr>
        <w:t>δείχνει</w:t>
      </w:r>
      <w:r w:rsidR="00955122">
        <w:rPr>
          <w:sz w:val="28"/>
          <w:szCs w:val="28"/>
        </w:rPr>
        <w:t xml:space="preserve"> την άσκηση στο</w:t>
      </w:r>
      <w:r w:rsidR="00692E10">
        <w:rPr>
          <w:sz w:val="28"/>
          <w:szCs w:val="28"/>
        </w:rPr>
        <w:t xml:space="preserve"> μαθητή.</w:t>
      </w:r>
    </w:p>
    <w:p w:rsidR="00B73FA9" w:rsidRDefault="00B73FA9" w:rsidP="000B2D8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Το πλοίο </w:t>
      </w:r>
      <w:r w:rsidRPr="00B73FA9">
        <w:rPr>
          <w:b/>
          <w:sz w:val="28"/>
          <w:szCs w:val="28"/>
        </w:rPr>
        <w:t>φορτώθηκε</w:t>
      </w:r>
      <w:r>
        <w:rPr>
          <w:sz w:val="28"/>
          <w:szCs w:val="28"/>
        </w:rPr>
        <w:t xml:space="preserve"> με εμπόρευμα</w:t>
      </w:r>
      <w:r w:rsidR="00692E10">
        <w:rPr>
          <w:sz w:val="28"/>
          <w:szCs w:val="28"/>
        </w:rPr>
        <w:t>.</w:t>
      </w:r>
    </w:p>
    <w:p w:rsidR="00FA32C4" w:rsidRDefault="00FA32C4" w:rsidP="00FA32C4">
      <w:pPr>
        <w:rPr>
          <w:sz w:val="28"/>
          <w:szCs w:val="28"/>
        </w:rPr>
      </w:pPr>
      <w:r>
        <w:rPr>
          <w:sz w:val="28"/>
          <w:szCs w:val="28"/>
        </w:rPr>
        <w:t>Β. Βάζουμε</w:t>
      </w:r>
      <w:r w:rsidR="003919F4">
        <w:rPr>
          <w:sz w:val="28"/>
          <w:szCs w:val="28"/>
        </w:rPr>
        <w:t>,</w:t>
      </w:r>
      <w:r w:rsidR="0016119C">
        <w:rPr>
          <w:sz w:val="28"/>
          <w:szCs w:val="28"/>
        </w:rPr>
        <w:t xml:space="preserve"> πρώτα</w:t>
      </w:r>
      <w:r w:rsidR="003919F4">
        <w:rPr>
          <w:sz w:val="28"/>
          <w:szCs w:val="28"/>
        </w:rPr>
        <w:t>,</w:t>
      </w:r>
      <w:r>
        <w:rPr>
          <w:sz w:val="28"/>
          <w:szCs w:val="28"/>
        </w:rPr>
        <w:t xml:space="preserve"> στη </w:t>
      </w:r>
      <w:r w:rsidRPr="0016119C">
        <w:rPr>
          <w:sz w:val="28"/>
          <w:szCs w:val="28"/>
          <w:u w:val="single"/>
        </w:rPr>
        <w:t>σωστή στήλη</w:t>
      </w:r>
      <w:r>
        <w:rPr>
          <w:sz w:val="28"/>
          <w:szCs w:val="28"/>
        </w:rPr>
        <w:t xml:space="preserve"> τα ρήματα των προηγούμενων προτάσεων </w:t>
      </w:r>
      <w:r w:rsidR="0016119C">
        <w:rPr>
          <w:sz w:val="28"/>
          <w:szCs w:val="28"/>
        </w:rPr>
        <w:t xml:space="preserve"> και</w:t>
      </w:r>
      <w:r w:rsidR="003919F4">
        <w:rPr>
          <w:sz w:val="28"/>
          <w:szCs w:val="28"/>
        </w:rPr>
        <w:t>,</w:t>
      </w:r>
      <w:r w:rsidR="0016119C">
        <w:rPr>
          <w:sz w:val="28"/>
          <w:szCs w:val="28"/>
        </w:rPr>
        <w:t xml:space="preserve"> ύστερα</w:t>
      </w:r>
      <w:r w:rsidR="003919F4">
        <w:rPr>
          <w:sz w:val="28"/>
          <w:szCs w:val="28"/>
        </w:rPr>
        <w:t>,</w:t>
      </w:r>
      <w:r w:rsidR="0016119C">
        <w:rPr>
          <w:sz w:val="28"/>
          <w:szCs w:val="28"/>
        </w:rPr>
        <w:t xml:space="preserve">  γράφουμε </w:t>
      </w:r>
      <w:r w:rsidR="0016119C" w:rsidRPr="0016119C">
        <w:rPr>
          <w:sz w:val="28"/>
          <w:szCs w:val="28"/>
          <w:u w:val="single"/>
        </w:rPr>
        <w:t>το α’ πρόσωπο του ενεστώτα</w:t>
      </w:r>
      <w:r w:rsidR="0016119C">
        <w:rPr>
          <w:sz w:val="28"/>
          <w:szCs w:val="28"/>
        </w:rPr>
        <w:t xml:space="preserve">  </w:t>
      </w:r>
      <w:r>
        <w:rPr>
          <w:sz w:val="28"/>
          <w:szCs w:val="28"/>
        </w:rPr>
        <w:t>(2 λεπτά)</w:t>
      </w:r>
      <w:r w:rsidR="0016119C">
        <w:rPr>
          <w:sz w:val="28"/>
          <w:szCs w:val="28"/>
        </w:rPr>
        <w:t>.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FA32C4" w:rsidTr="00FA32C4">
        <w:tc>
          <w:tcPr>
            <w:tcW w:w="4261" w:type="dxa"/>
          </w:tcPr>
          <w:p w:rsidR="00FA32C4" w:rsidRDefault="00FA32C4" w:rsidP="00FA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Ενεργητική φωνή</w:t>
            </w:r>
          </w:p>
        </w:tc>
        <w:tc>
          <w:tcPr>
            <w:tcW w:w="4261" w:type="dxa"/>
          </w:tcPr>
          <w:p w:rsidR="00FA32C4" w:rsidRDefault="00FA32C4" w:rsidP="00FA32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Παθητική φωνή</w:t>
            </w:r>
          </w:p>
        </w:tc>
      </w:tr>
      <w:tr w:rsidR="00FA32C4" w:rsidTr="00FA32C4">
        <w:tc>
          <w:tcPr>
            <w:tcW w:w="4261" w:type="dxa"/>
          </w:tcPr>
          <w:p w:rsidR="00FA32C4" w:rsidRDefault="00FA32C4" w:rsidP="00FA32C4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FA32C4" w:rsidRDefault="00FA32C4" w:rsidP="00FA32C4">
            <w:pPr>
              <w:rPr>
                <w:sz w:val="28"/>
                <w:szCs w:val="28"/>
              </w:rPr>
            </w:pPr>
          </w:p>
        </w:tc>
      </w:tr>
      <w:tr w:rsidR="00FA32C4" w:rsidTr="00FA32C4">
        <w:tc>
          <w:tcPr>
            <w:tcW w:w="4261" w:type="dxa"/>
          </w:tcPr>
          <w:p w:rsidR="00FA32C4" w:rsidRDefault="00FA32C4" w:rsidP="00FA32C4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FA32C4" w:rsidRDefault="00FA32C4" w:rsidP="00FA32C4">
            <w:pPr>
              <w:rPr>
                <w:sz w:val="28"/>
                <w:szCs w:val="28"/>
              </w:rPr>
            </w:pPr>
          </w:p>
        </w:tc>
      </w:tr>
    </w:tbl>
    <w:p w:rsidR="000B2D8F" w:rsidRDefault="000B2D8F">
      <w:pPr>
        <w:rPr>
          <w:sz w:val="28"/>
          <w:szCs w:val="28"/>
        </w:rPr>
      </w:pPr>
    </w:p>
    <w:p w:rsidR="00FA32C4" w:rsidRDefault="00FA32C4">
      <w:pPr>
        <w:rPr>
          <w:sz w:val="28"/>
          <w:szCs w:val="28"/>
        </w:rPr>
      </w:pPr>
      <w:r>
        <w:rPr>
          <w:sz w:val="28"/>
          <w:szCs w:val="28"/>
        </w:rPr>
        <w:t xml:space="preserve">Γ. </w:t>
      </w:r>
      <w:r w:rsidR="0031088B">
        <w:rPr>
          <w:sz w:val="28"/>
          <w:szCs w:val="28"/>
        </w:rPr>
        <w:t>Τοποθετήστε στη σωστή στήλη τα ρήματα της 2</w:t>
      </w:r>
      <w:r w:rsidR="0031088B">
        <w:rPr>
          <w:sz w:val="28"/>
          <w:szCs w:val="28"/>
          <w:vertAlign w:val="superscript"/>
        </w:rPr>
        <w:t xml:space="preserve">ης </w:t>
      </w:r>
      <w:r w:rsidR="0031088B">
        <w:rPr>
          <w:sz w:val="28"/>
          <w:szCs w:val="28"/>
        </w:rPr>
        <w:t>παραγράφου του κειμένου 5</w:t>
      </w:r>
      <w:r w:rsidR="00E21887">
        <w:rPr>
          <w:sz w:val="28"/>
          <w:szCs w:val="28"/>
        </w:rPr>
        <w:t xml:space="preserve">  (5 λεπτά)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31088B" w:rsidTr="0031088B"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Ρήματα που </w:t>
            </w:r>
            <w:r w:rsidR="00E21887">
              <w:rPr>
                <w:sz w:val="28"/>
                <w:szCs w:val="28"/>
              </w:rPr>
              <w:t>δείχνουν ότι το υ</w:t>
            </w:r>
            <w:r>
              <w:rPr>
                <w:sz w:val="28"/>
                <w:szCs w:val="28"/>
              </w:rPr>
              <w:t>ποκείμενο ενεργεί</w:t>
            </w:r>
          </w:p>
        </w:tc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Ρήματα που δείχνο</w:t>
            </w:r>
            <w:r w:rsidR="00E21887">
              <w:rPr>
                <w:sz w:val="28"/>
                <w:szCs w:val="28"/>
              </w:rPr>
              <w:t>υν ότι το υ</w:t>
            </w:r>
            <w:r>
              <w:rPr>
                <w:sz w:val="28"/>
                <w:szCs w:val="28"/>
              </w:rPr>
              <w:t>ποκείμενο δέχεται ενέργεια</w:t>
            </w:r>
          </w:p>
        </w:tc>
      </w:tr>
      <w:tr w:rsidR="0031088B" w:rsidTr="0031088B"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</w:tr>
      <w:tr w:rsidR="0031088B" w:rsidTr="0031088B"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</w:tr>
      <w:tr w:rsidR="0031088B" w:rsidTr="0031088B"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</w:tr>
      <w:tr w:rsidR="0031088B" w:rsidTr="0031088B"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</w:tr>
      <w:tr w:rsidR="0031088B" w:rsidTr="0031088B"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</w:tr>
      <w:tr w:rsidR="0031088B" w:rsidTr="0031088B"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</w:tr>
      <w:tr w:rsidR="0031088B" w:rsidTr="0031088B"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1088B" w:rsidRDefault="0031088B">
            <w:pPr>
              <w:rPr>
                <w:sz w:val="28"/>
                <w:szCs w:val="28"/>
              </w:rPr>
            </w:pPr>
          </w:p>
        </w:tc>
      </w:tr>
      <w:tr w:rsidR="00E21887" w:rsidTr="0031088B"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</w:p>
        </w:tc>
      </w:tr>
    </w:tbl>
    <w:p w:rsidR="0031088B" w:rsidRDefault="0031088B">
      <w:pPr>
        <w:rPr>
          <w:sz w:val="28"/>
          <w:szCs w:val="28"/>
        </w:rPr>
      </w:pPr>
    </w:p>
    <w:p w:rsidR="00E21887" w:rsidRDefault="00E21887">
      <w:pPr>
        <w:rPr>
          <w:sz w:val="28"/>
          <w:szCs w:val="28"/>
        </w:rPr>
      </w:pPr>
    </w:p>
    <w:p w:rsidR="00E21887" w:rsidRDefault="00E21887">
      <w:pPr>
        <w:rPr>
          <w:sz w:val="28"/>
          <w:szCs w:val="28"/>
        </w:rPr>
      </w:pPr>
    </w:p>
    <w:p w:rsidR="00E21887" w:rsidRDefault="00E21887">
      <w:pPr>
        <w:rPr>
          <w:sz w:val="28"/>
          <w:szCs w:val="28"/>
        </w:rPr>
      </w:pPr>
      <w:r>
        <w:rPr>
          <w:sz w:val="28"/>
          <w:szCs w:val="28"/>
        </w:rPr>
        <w:lastRenderedPageBreak/>
        <w:t>Στη συνέχεια τοποθετήστε τα ρήματα που βρήκατε στη σωστή στήλη του πίνακα που ακολουθεί</w:t>
      </w:r>
      <w:r w:rsidR="00955122">
        <w:rPr>
          <w:sz w:val="28"/>
          <w:szCs w:val="28"/>
        </w:rPr>
        <w:t xml:space="preserve"> (5 λεπτά)</w:t>
      </w:r>
    </w:p>
    <w:tbl>
      <w:tblPr>
        <w:tblStyle w:val="a4"/>
        <w:tblW w:w="0" w:type="auto"/>
        <w:tblLook w:val="04A0"/>
      </w:tblPr>
      <w:tblGrid>
        <w:gridCol w:w="4261"/>
        <w:gridCol w:w="4261"/>
      </w:tblGrid>
      <w:tr w:rsidR="00E21887" w:rsidTr="00E21887"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Ενεργητική φωνή</w:t>
            </w:r>
          </w:p>
        </w:tc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Παθητική φωνή</w:t>
            </w:r>
          </w:p>
        </w:tc>
      </w:tr>
      <w:tr w:rsidR="00E21887" w:rsidTr="00E21887"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</w:p>
        </w:tc>
      </w:tr>
      <w:tr w:rsidR="00E21887" w:rsidTr="00E21887"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</w:p>
        </w:tc>
      </w:tr>
      <w:tr w:rsidR="00E21887" w:rsidTr="00E21887"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</w:p>
        </w:tc>
      </w:tr>
      <w:tr w:rsidR="00E21887" w:rsidTr="00E21887"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E21887" w:rsidRDefault="00E21887">
            <w:pPr>
              <w:rPr>
                <w:sz w:val="28"/>
                <w:szCs w:val="28"/>
              </w:rPr>
            </w:pPr>
          </w:p>
        </w:tc>
      </w:tr>
      <w:tr w:rsidR="00955122" w:rsidTr="00E21887">
        <w:tc>
          <w:tcPr>
            <w:tcW w:w="4261" w:type="dxa"/>
          </w:tcPr>
          <w:p w:rsidR="00955122" w:rsidRDefault="00955122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55122" w:rsidRDefault="00955122">
            <w:pPr>
              <w:rPr>
                <w:sz w:val="28"/>
                <w:szCs w:val="28"/>
              </w:rPr>
            </w:pPr>
          </w:p>
        </w:tc>
      </w:tr>
      <w:tr w:rsidR="00955122" w:rsidTr="00E21887">
        <w:tc>
          <w:tcPr>
            <w:tcW w:w="4261" w:type="dxa"/>
          </w:tcPr>
          <w:p w:rsidR="00955122" w:rsidRDefault="00955122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955122" w:rsidRDefault="00955122">
            <w:pPr>
              <w:rPr>
                <w:sz w:val="28"/>
                <w:szCs w:val="28"/>
              </w:rPr>
            </w:pPr>
          </w:p>
        </w:tc>
      </w:tr>
    </w:tbl>
    <w:p w:rsidR="00E21887" w:rsidRDefault="00E21887">
      <w:pPr>
        <w:rPr>
          <w:sz w:val="28"/>
          <w:szCs w:val="28"/>
        </w:rPr>
      </w:pPr>
    </w:p>
    <w:p w:rsidR="00955122" w:rsidRDefault="00955122">
      <w:pPr>
        <w:rPr>
          <w:sz w:val="28"/>
          <w:szCs w:val="28"/>
        </w:rPr>
      </w:pPr>
      <w:r>
        <w:rPr>
          <w:sz w:val="28"/>
          <w:szCs w:val="28"/>
        </w:rPr>
        <w:t>Τι παρατηρείτε;</w:t>
      </w:r>
    </w:p>
    <w:p w:rsidR="00955122" w:rsidRDefault="0095512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122" w:rsidRPr="00955122" w:rsidRDefault="00955122">
      <w:pPr>
        <w:rPr>
          <w:i/>
          <w:sz w:val="28"/>
          <w:szCs w:val="28"/>
        </w:rPr>
      </w:pPr>
      <w:r w:rsidRPr="00955122">
        <w:rPr>
          <w:i/>
          <w:sz w:val="28"/>
          <w:szCs w:val="28"/>
        </w:rPr>
        <w:t>Συγκρίνετε τώρα την απάντησή σας με το «ΜΑΘΑΙΝΩ ΓΙΑ ΤΙΣ ΦΩΝΕΣ ΤΟΥ ΡΗΜΑΤΟΣ (σελ. 49).</w:t>
      </w:r>
    </w:p>
    <w:p w:rsidR="00955122" w:rsidRDefault="00955122">
      <w:pPr>
        <w:rPr>
          <w:sz w:val="28"/>
          <w:szCs w:val="28"/>
        </w:rPr>
      </w:pPr>
      <w:r>
        <w:rPr>
          <w:sz w:val="28"/>
          <w:szCs w:val="28"/>
        </w:rPr>
        <w:t xml:space="preserve">Δ. </w:t>
      </w:r>
      <w:r w:rsidR="003919F4">
        <w:rPr>
          <w:sz w:val="28"/>
          <w:szCs w:val="28"/>
        </w:rPr>
        <w:t xml:space="preserve">Συγκεντρώνουμε από το κείμενο 5 τα ρήματα που έχουν </w:t>
      </w:r>
      <w:r w:rsidR="003919F4" w:rsidRPr="003919F4">
        <w:rPr>
          <w:b/>
          <w:sz w:val="28"/>
          <w:szCs w:val="28"/>
        </w:rPr>
        <w:t xml:space="preserve">μόνο ενεργητική φωνή </w:t>
      </w:r>
      <w:r w:rsidR="003919F4">
        <w:rPr>
          <w:sz w:val="28"/>
          <w:szCs w:val="28"/>
        </w:rPr>
        <w:t xml:space="preserve">και τα ρήματα που έχουν </w:t>
      </w:r>
      <w:r w:rsidR="003919F4" w:rsidRPr="003919F4">
        <w:rPr>
          <w:b/>
          <w:sz w:val="28"/>
          <w:szCs w:val="28"/>
        </w:rPr>
        <w:t>μόνο παθητική φωνή</w:t>
      </w:r>
      <w:r w:rsidR="003919F4">
        <w:rPr>
          <w:sz w:val="28"/>
          <w:szCs w:val="28"/>
        </w:rPr>
        <w:t xml:space="preserve">. </w:t>
      </w:r>
    </w:p>
    <w:p w:rsidR="003919F4" w:rsidRPr="000B2D8F" w:rsidRDefault="003919F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3919F4" w:rsidRPr="000B2D8F" w:rsidSect="00FE5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73A"/>
    <w:multiLevelType w:val="hybridMultilevel"/>
    <w:tmpl w:val="7D3A9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2D8F"/>
    <w:rsid w:val="000B2D8F"/>
    <w:rsid w:val="0016119C"/>
    <w:rsid w:val="0031088B"/>
    <w:rsid w:val="003919F4"/>
    <w:rsid w:val="00692E10"/>
    <w:rsid w:val="008E0A28"/>
    <w:rsid w:val="00955122"/>
    <w:rsid w:val="00A92742"/>
    <w:rsid w:val="00B73FA9"/>
    <w:rsid w:val="00E21887"/>
    <w:rsid w:val="00FA32C4"/>
    <w:rsid w:val="00FE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D8F"/>
    <w:pPr>
      <w:ind w:left="720"/>
      <w:contextualSpacing/>
    </w:pPr>
  </w:style>
  <w:style w:type="table" w:styleId="a4">
    <w:name w:val="Table Grid"/>
    <w:basedOn w:val="a1"/>
    <w:uiPriority w:val="59"/>
    <w:rsid w:val="00FA3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2014-12-17T22:07:00Z</dcterms:created>
  <dcterms:modified xsi:type="dcterms:W3CDTF">2014-12-17T23:36:00Z</dcterms:modified>
</cp:coreProperties>
</file>