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E2" w:rsidRDefault="00C37BF3">
      <w:r>
        <w:t>ΦΥΛΛΟ ΑΞΙΟΛΟΓΗΣΗΣ</w:t>
      </w:r>
    </w:p>
    <w:p w:rsidR="00F71BED" w:rsidRDefault="00F71BED">
      <w:r>
        <w:t>Να κυκλώσετε τη σωστή επιλογή</w:t>
      </w:r>
    </w:p>
    <w:p w:rsidR="00C37BF3" w:rsidRDefault="00C37BF3" w:rsidP="00C37BF3">
      <w:pPr>
        <w:pStyle w:val="a3"/>
        <w:numPr>
          <w:ilvl w:val="0"/>
          <w:numId w:val="1"/>
        </w:numPr>
      </w:pPr>
      <w:r>
        <w:t xml:space="preserve">Το  ρήμα  </w:t>
      </w:r>
      <w:proofErr w:type="spellStart"/>
      <w:r w:rsidRPr="007360C8">
        <w:rPr>
          <w:rFonts w:ascii="Tahoma" w:hAnsi="Tahoma" w:cs="Tahoma"/>
          <w:b/>
        </w:rPr>
        <w:t>ἐ</w:t>
      </w:r>
      <w:r w:rsidRPr="007360C8">
        <w:rPr>
          <w:b/>
        </w:rPr>
        <w:t>πραξάμεθα</w:t>
      </w:r>
      <w:proofErr w:type="spellEnd"/>
      <w:r w:rsidRPr="007360C8">
        <w:rPr>
          <w:b/>
        </w:rPr>
        <w:t xml:space="preserve"> </w:t>
      </w:r>
      <w:r>
        <w:t>συνοδεύεται από την αντωνυμία</w:t>
      </w:r>
    </w:p>
    <w:p w:rsidR="00F71BED" w:rsidRDefault="00C37BF3" w:rsidP="00C37BF3">
      <w:pPr>
        <w:pStyle w:val="a3"/>
      </w:pPr>
      <w:r>
        <w:t xml:space="preserve">α) </w:t>
      </w:r>
      <w:proofErr w:type="spellStart"/>
      <w:r>
        <w:t>σύ</w:t>
      </w:r>
      <w:proofErr w:type="spellEnd"/>
      <w:r>
        <w:t xml:space="preserve">         </w:t>
      </w:r>
    </w:p>
    <w:p w:rsidR="00F71BED" w:rsidRDefault="00C37BF3" w:rsidP="00C37BF3">
      <w:pPr>
        <w:pStyle w:val="a3"/>
      </w:pPr>
      <w:r>
        <w:t xml:space="preserve">β) </w:t>
      </w:r>
      <w:proofErr w:type="spellStart"/>
      <w:r w:rsidRPr="00C37BF3">
        <w:rPr>
          <w:rFonts w:ascii="Tahoma" w:hAnsi="Tahoma" w:cs="Tahoma"/>
        </w:rPr>
        <w:t>ἡ</w:t>
      </w:r>
      <w:r w:rsidRPr="00C37BF3">
        <w:t>με</w:t>
      </w:r>
      <w:r w:rsidRPr="00C37BF3">
        <w:rPr>
          <w:rFonts w:ascii="Tahoma" w:hAnsi="Tahoma" w:cs="Tahoma"/>
        </w:rPr>
        <w:t>ῖ</w:t>
      </w:r>
      <w:r w:rsidRPr="00C37BF3">
        <w:t>ς</w:t>
      </w:r>
      <w:proofErr w:type="spellEnd"/>
      <w:r w:rsidRPr="00C37BF3">
        <w:t xml:space="preserve">  </w:t>
      </w:r>
      <w:r>
        <w:t xml:space="preserve">    </w:t>
      </w:r>
    </w:p>
    <w:p w:rsidR="00F71BED" w:rsidRDefault="00C37BF3" w:rsidP="00C37BF3">
      <w:pPr>
        <w:pStyle w:val="a3"/>
      </w:pPr>
      <w:r>
        <w:t xml:space="preserve">γ) </w:t>
      </w:r>
      <w:proofErr w:type="spellStart"/>
      <w:r w:rsidRPr="00C37BF3">
        <w:t>ο</w:t>
      </w:r>
      <w:r w:rsidRPr="00C37BF3">
        <w:rPr>
          <w:rFonts w:ascii="Tahoma" w:hAnsi="Tahoma" w:cs="Tahoma"/>
        </w:rPr>
        <w:t>ὗ</w:t>
      </w:r>
      <w:r w:rsidRPr="00C37BF3">
        <w:t>τοι</w:t>
      </w:r>
      <w:proofErr w:type="spellEnd"/>
      <w:r w:rsidRPr="00C37BF3">
        <w:t xml:space="preserve">  </w:t>
      </w:r>
      <w:r>
        <w:t xml:space="preserve">      </w:t>
      </w:r>
    </w:p>
    <w:p w:rsidR="00C37BF3" w:rsidRDefault="00C37BF3" w:rsidP="00C37BF3">
      <w:pPr>
        <w:pStyle w:val="a3"/>
      </w:pPr>
      <w:r>
        <w:t xml:space="preserve">δ) </w:t>
      </w:r>
      <w:proofErr w:type="spellStart"/>
      <w:r w:rsidRPr="00C37BF3">
        <w:rPr>
          <w:rFonts w:ascii="Tahoma" w:hAnsi="Tahoma" w:cs="Tahoma"/>
        </w:rPr>
        <w:t>ὑ</w:t>
      </w:r>
      <w:r w:rsidRPr="00C37BF3">
        <w:t>με</w:t>
      </w:r>
      <w:r w:rsidRPr="00C37BF3">
        <w:rPr>
          <w:rFonts w:ascii="Tahoma" w:hAnsi="Tahoma" w:cs="Tahoma"/>
        </w:rPr>
        <w:t>ῖ</w:t>
      </w:r>
      <w:r w:rsidRPr="00C37BF3">
        <w:t>ς</w:t>
      </w:r>
      <w:proofErr w:type="spellEnd"/>
      <w:r w:rsidRPr="00C37BF3">
        <w:t xml:space="preserve">   </w:t>
      </w:r>
    </w:p>
    <w:p w:rsidR="00F71BED" w:rsidRDefault="00F71BED" w:rsidP="00F71BED">
      <w:r>
        <w:t xml:space="preserve">    2. Το ρήμα </w:t>
      </w:r>
      <w:proofErr w:type="spellStart"/>
      <w:r w:rsidRPr="007360C8">
        <w:rPr>
          <w:rFonts w:ascii="Tahoma" w:hAnsi="Tahoma" w:cs="Tahoma"/>
          <w:b/>
        </w:rPr>
        <w:t>ἐ</w:t>
      </w:r>
      <w:r w:rsidRPr="007360C8">
        <w:rPr>
          <w:b/>
        </w:rPr>
        <w:t>παιδευόμεθα</w:t>
      </w:r>
      <w:proofErr w:type="spellEnd"/>
      <w:r w:rsidRPr="007360C8">
        <w:rPr>
          <w:b/>
        </w:rPr>
        <w:t xml:space="preserve"> </w:t>
      </w:r>
      <w:r w:rsidR="007360C8">
        <w:t xml:space="preserve"> βρίσκεται</w:t>
      </w:r>
      <w:r>
        <w:t xml:space="preserve"> </w:t>
      </w:r>
    </w:p>
    <w:p w:rsidR="00F71BED" w:rsidRDefault="00F71BED" w:rsidP="00F71BED">
      <w:r>
        <w:t xml:space="preserve">             α ) στον παρατατικό</w:t>
      </w:r>
    </w:p>
    <w:p w:rsidR="00F71BED" w:rsidRDefault="00F71BED" w:rsidP="00F71BED">
      <w:r>
        <w:t xml:space="preserve">             β ) στον αόριστο</w:t>
      </w:r>
    </w:p>
    <w:p w:rsidR="00F71BED" w:rsidRDefault="00F71BED" w:rsidP="00F71BED">
      <w:r>
        <w:t xml:space="preserve">             γ) στον ενεστώτα</w:t>
      </w:r>
    </w:p>
    <w:p w:rsidR="00F71BED" w:rsidRDefault="00F71BED" w:rsidP="00F71BED">
      <w:r>
        <w:t xml:space="preserve">             δ) στον μέλλοντα</w:t>
      </w:r>
    </w:p>
    <w:p w:rsidR="00F71BED" w:rsidRDefault="00F71BED" w:rsidP="00F71BED"/>
    <w:p w:rsidR="00F71BED" w:rsidRDefault="00974718" w:rsidP="007360C8">
      <w:r>
        <w:t xml:space="preserve">  </w:t>
      </w:r>
      <w:r w:rsidR="007360C8">
        <w:t xml:space="preserve">3 . Ο αόριστος του β προσώπου </w:t>
      </w:r>
      <w:r w:rsidR="00DC7143">
        <w:t xml:space="preserve"> (</w:t>
      </w:r>
      <w:proofErr w:type="spellStart"/>
      <w:r w:rsidR="00DC7143">
        <w:t>σύ</w:t>
      </w:r>
      <w:proofErr w:type="spellEnd"/>
      <w:r w:rsidR="00DC7143">
        <w:t xml:space="preserve">)  </w:t>
      </w:r>
      <w:r w:rsidR="007360C8">
        <w:t xml:space="preserve">του ρήματος </w:t>
      </w:r>
      <w:proofErr w:type="spellStart"/>
      <w:r w:rsidR="007360C8" w:rsidRPr="00DC7143">
        <w:rPr>
          <w:b/>
        </w:rPr>
        <w:t>τάττομα</w:t>
      </w:r>
      <w:r w:rsidR="007360C8">
        <w:t>ι</w:t>
      </w:r>
      <w:proofErr w:type="spellEnd"/>
      <w:r w:rsidR="007360C8">
        <w:t xml:space="preserve"> είναι</w:t>
      </w:r>
    </w:p>
    <w:p w:rsidR="00974718" w:rsidRPr="00974718" w:rsidRDefault="00974718" w:rsidP="00974718">
      <w:r>
        <w:t xml:space="preserve">           </w:t>
      </w:r>
      <w:r w:rsidR="007360C8">
        <w:t xml:space="preserve">α) </w:t>
      </w:r>
      <w:proofErr w:type="spellStart"/>
      <w:r w:rsidRPr="00974718">
        <w:rPr>
          <w:rFonts w:ascii="Tahoma" w:hAnsi="Tahoma" w:cs="Tahoma"/>
        </w:rPr>
        <w:t>ἐ</w:t>
      </w:r>
      <w:r w:rsidRPr="00974718">
        <w:t>ταξάμην</w:t>
      </w:r>
      <w:proofErr w:type="spellEnd"/>
      <w:r w:rsidRPr="00974718">
        <w:t xml:space="preserve"> </w:t>
      </w:r>
    </w:p>
    <w:p w:rsidR="007360C8" w:rsidRDefault="00974718" w:rsidP="007360C8">
      <w:r>
        <w:rPr>
          <w:rFonts w:ascii="Tahoma" w:hAnsi="Tahoma" w:cs="Tahoma"/>
        </w:rPr>
        <w:t xml:space="preserve">        β) </w:t>
      </w:r>
      <w:proofErr w:type="spellStart"/>
      <w:r w:rsidRPr="00974718">
        <w:rPr>
          <w:rFonts w:ascii="Tahoma" w:hAnsi="Tahoma" w:cs="Tahoma"/>
        </w:rPr>
        <w:t>ἐ</w:t>
      </w:r>
      <w:r w:rsidRPr="00974718">
        <w:t>τάξατο</w:t>
      </w:r>
      <w:proofErr w:type="spellEnd"/>
    </w:p>
    <w:p w:rsidR="00974718" w:rsidRDefault="00974718" w:rsidP="007360C8">
      <w:r>
        <w:t xml:space="preserve">           γ) </w:t>
      </w:r>
      <w:r w:rsidR="00DC7143">
        <w:t xml:space="preserve"> </w:t>
      </w:r>
      <w:proofErr w:type="spellStart"/>
      <w:r w:rsidR="00DC7143" w:rsidRPr="00DC7143">
        <w:rPr>
          <w:rFonts w:ascii="Tahoma" w:hAnsi="Tahoma" w:cs="Tahoma"/>
        </w:rPr>
        <w:t>ἐ</w:t>
      </w:r>
      <w:r w:rsidR="00DC7143" w:rsidRPr="00DC7143">
        <w:t>τάξω</w:t>
      </w:r>
      <w:proofErr w:type="spellEnd"/>
      <w:r w:rsidR="00DC7143" w:rsidRPr="00DC7143">
        <w:t xml:space="preserve"> </w:t>
      </w:r>
    </w:p>
    <w:p w:rsidR="00DC7143" w:rsidRPr="00DC7143" w:rsidRDefault="00974718" w:rsidP="00DC7143">
      <w:r>
        <w:t xml:space="preserve">          δ) </w:t>
      </w:r>
      <w:r w:rsidR="00DC7143">
        <w:t xml:space="preserve"> </w:t>
      </w:r>
      <w:proofErr w:type="spellStart"/>
      <w:r w:rsidR="00DC7143" w:rsidRPr="00DC7143">
        <w:rPr>
          <w:rFonts w:ascii="Tahoma" w:hAnsi="Tahoma" w:cs="Tahoma"/>
        </w:rPr>
        <w:t>ἐ</w:t>
      </w:r>
      <w:r w:rsidR="00DC7143" w:rsidRPr="00DC7143">
        <w:t>τάξασθε</w:t>
      </w:r>
      <w:proofErr w:type="spellEnd"/>
      <w:r w:rsidR="00DC7143" w:rsidRPr="00DC7143">
        <w:t xml:space="preserve"> </w:t>
      </w:r>
    </w:p>
    <w:p w:rsidR="00974718" w:rsidRDefault="00974718" w:rsidP="007360C8"/>
    <w:p w:rsidR="00F71BED" w:rsidRPr="00F71BED" w:rsidRDefault="00F71BED" w:rsidP="00F71BED">
      <w:r>
        <w:tab/>
      </w:r>
    </w:p>
    <w:p w:rsidR="00F71BED" w:rsidRPr="00C37BF3" w:rsidRDefault="00F71BED" w:rsidP="00F71BED"/>
    <w:sectPr w:rsidR="00F71BED" w:rsidRPr="00C37BF3" w:rsidSect="00064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B60"/>
    <w:multiLevelType w:val="hybridMultilevel"/>
    <w:tmpl w:val="F9888F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37BF3"/>
    <w:rsid w:val="00064AE2"/>
    <w:rsid w:val="007360C8"/>
    <w:rsid w:val="00974718"/>
    <w:rsid w:val="00C37BF3"/>
    <w:rsid w:val="00DC7143"/>
    <w:rsid w:val="00F7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F3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7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2013-04-15T22:14:00Z</dcterms:created>
  <dcterms:modified xsi:type="dcterms:W3CDTF">2013-04-15T22:29:00Z</dcterms:modified>
</cp:coreProperties>
</file>