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92" w:rsidRPr="00A758A9" w:rsidRDefault="00467E46" w:rsidP="0013219C">
      <w:pPr>
        <w:shd w:val="clear" w:color="auto" w:fill="EEEEEE"/>
        <w:spacing w:after="0" w:line="240" w:lineRule="auto"/>
        <w:jc w:val="both"/>
        <w:rPr>
          <w:rFonts w:eastAsia="Times New Roman" w:cs="Times New Roman"/>
          <w:b/>
          <w:bCs/>
          <w:color w:val="000000"/>
          <w:sz w:val="24"/>
          <w:szCs w:val="24"/>
          <w:lang w:eastAsia="el-GR"/>
        </w:rPr>
      </w:pPr>
      <w:r w:rsidRPr="00467E46">
        <w:rPr>
          <w:rFonts w:eastAsia="Times New Roman" w:cs="Times New Roman"/>
          <w:b/>
          <w:bCs/>
          <w:color w:val="000000"/>
          <w:sz w:val="24"/>
          <w:szCs w:val="24"/>
          <w:lang w:eastAsia="el-GR"/>
        </w:rPr>
        <w:t>Νικηφόρος Βρεττάκος</w:t>
      </w:r>
    </w:p>
    <w:p w:rsidR="00525992" w:rsidRPr="00A758A9" w:rsidRDefault="00525992" w:rsidP="0013219C">
      <w:pPr>
        <w:shd w:val="clear" w:color="auto" w:fill="EEEEEE"/>
        <w:spacing w:after="0" w:line="240" w:lineRule="auto"/>
        <w:jc w:val="both"/>
        <w:rPr>
          <w:rFonts w:eastAsia="Times New Roman" w:cs="Times New Roman"/>
          <w:b/>
          <w:bCs/>
          <w:color w:val="000000"/>
          <w:sz w:val="24"/>
          <w:szCs w:val="24"/>
          <w:lang w:eastAsia="el-GR"/>
        </w:rPr>
      </w:pPr>
    </w:p>
    <w:p w:rsidR="00525992" w:rsidRPr="00A758A9" w:rsidRDefault="00525992" w:rsidP="0013219C">
      <w:pPr>
        <w:shd w:val="clear" w:color="auto" w:fill="EEEEEE"/>
        <w:spacing w:after="0" w:line="240" w:lineRule="auto"/>
        <w:jc w:val="both"/>
        <w:rPr>
          <w:rFonts w:eastAsia="Times New Roman" w:cs="Times New Roman"/>
          <w:b/>
          <w:bCs/>
          <w:color w:val="000000"/>
          <w:sz w:val="24"/>
          <w:szCs w:val="24"/>
          <w:lang w:eastAsia="el-GR"/>
        </w:rPr>
      </w:pPr>
      <w:r w:rsidRPr="00A758A9">
        <w:rPr>
          <w:rFonts w:eastAsia="Times New Roman" w:cs="Times New Roman"/>
          <w:b/>
          <w:bCs/>
          <w:color w:val="000000"/>
          <w:sz w:val="24"/>
          <w:szCs w:val="24"/>
          <w:lang w:eastAsia="el-GR"/>
        </w:rPr>
        <w:t xml:space="preserve"> Α</w:t>
      </w:r>
      <w:r w:rsidRPr="00A758A9">
        <w:rPr>
          <w:color w:val="000000"/>
          <w:sz w:val="24"/>
          <w:szCs w:val="24"/>
          <w:shd w:val="clear" w:color="auto" w:fill="FFFFFF"/>
        </w:rPr>
        <w:t>ν η τέχνη είναι «μια βαθιά αλληλεγγύη» στη ζωή, αυτό απαντάται και στο έργο του </w:t>
      </w:r>
      <w:r w:rsidRPr="00A758A9">
        <w:rPr>
          <w:b/>
          <w:bCs/>
          <w:color w:val="000000"/>
          <w:sz w:val="24"/>
          <w:szCs w:val="24"/>
          <w:shd w:val="clear" w:color="auto" w:fill="FFFFFF"/>
        </w:rPr>
        <w:t>Νικηφόρου Βρεττάκου,</w:t>
      </w:r>
      <w:r w:rsidRPr="00A758A9">
        <w:rPr>
          <w:color w:val="000000"/>
          <w:sz w:val="24"/>
          <w:szCs w:val="24"/>
          <w:shd w:val="clear" w:color="auto" w:fill="FFFFFF"/>
        </w:rPr>
        <w:t> που κι αυτός, όπως και ο Ρίτσος, στεγάστηκε στην κατηγορία «κοινωνικοί ποιητές». Τα έργα του αναδύουν έναν γνήσιο ανθρωπιστικό τόνο, έναν βαθύ και αληθινό οίκτο για τον ανθρώπινο πόνο.</w:t>
      </w:r>
      <w:r w:rsidRPr="00A758A9">
        <w:rPr>
          <w:sz w:val="24"/>
          <w:szCs w:val="24"/>
        </w:rPr>
        <w:t xml:space="preserve"> </w:t>
      </w:r>
      <w:r w:rsidRPr="00A758A9">
        <w:rPr>
          <w:sz w:val="24"/>
          <w:szCs w:val="24"/>
        </w:rPr>
        <w:fldChar w:fldCharType="begin"/>
      </w:r>
      <w:r w:rsidRPr="00A758A9">
        <w:rPr>
          <w:sz w:val="24"/>
          <w:szCs w:val="24"/>
        </w:rPr>
        <w:instrText xml:space="preserve"> HYPERLINK "https://www.rizospastis.gr/" </w:instrText>
      </w:r>
      <w:r w:rsidRPr="00A758A9">
        <w:rPr>
          <w:sz w:val="24"/>
          <w:szCs w:val="24"/>
        </w:rPr>
        <w:fldChar w:fldCharType="separate"/>
      </w:r>
      <w:r w:rsidRPr="00A758A9">
        <w:rPr>
          <w:rStyle w:val="-"/>
          <w:sz w:val="24"/>
          <w:szCs w:val="24"/>
        </w:rPr>
        <w:t>https://www.rizospastis.gr/</w:t>
      </w:r>
      <w:r w:rsidRPr="00A758A9">
        <w:rPr>
          <w:sz w:val="24"/>
          <w:szCs w:val="24"/>
        </w:rPr>
        <w:fldChar w:fldCharType="end"/>
      </w:r>
    </w:p>
    <w:p w:rsidR="00525992" w:rsidRPr="00A758A9" w:rsidRDefault="00525992" w:rsidP="0013219C">
      <w:pPr>
        <w:shd w:val="clear" w:color="auto" w:fill="EEEEEE"/>
        <w:spacing w:after="0" w:line="240" w:lineRule="auto"/>
        <w:jc w:val="both"/>
        <w:rPr>
          <w:rFonts w:eastAsia="Times New Roman" w:cs="Times New Roman"/>
          <w:b/>
          <w:bCs/>
          <w:color w:val="000000"/>
          <w:sz w:val="24"/>
          <w:szCs w:val="24"/>
          <w:lang w:eastAsia="el-GR"/>
        </w:rPr>
      </w:pPr>
    </w:p>
    <w:p w:rsidR="00525992" w:rsidRPr="00A758A9" w:rsidRDefault="00525992" w:rsidP="0013219C">
      <w:pPr>
        <w:shd w:val="clear" w:color="auto" w:fill="EEEEEE"/>
        <w:spacing w:after="0" w:line="240" w:lineRule="auto"/>
        <w:jc w:val="both"/>
        <w:rPr>
          <w:rFonts w:eastAsia="Times New Roman" w:cs="Times New Roman"/>
          <w:b/>
          <w:bCs/>
          <w:color w:val="000000"/>
          <w:sz w:val="24"/>
          <w:szCs w:val="24"/>
          <w:lang w:eastAsia="el-GR"/>
        </w:rPr>
      </w:pPr>
    </w:p>
    <w:p w:rsidR="00525992" w:rsidRPr="00A758A9" w:rsidRDefault="00525992" w:rsidP="0013219C">
      <w:pPr>
        <w:shd w:val="clear" w:color="auto" w:fill="EEEEEE"/>
        <w:spacing w:after="0" w:line="240" w:lineRule="auto"/>
        <w:jc w:val="both"/>
        <w:rPr>
          <w:rFonts w:eastAsia="Times New Roman" w:cs="Times New Roman"/>
          <w:b/>
          <w:bCs/>
          <w:color w:val="000000"/>
          <w:sz w:val="24"/>
          <w:szCs w:val="24"/>
          <w:lang w:eastAsia="el-GR"/>
        </w:rPr>
      </w:pPr>
    </w:p>
    <w:p w:rsidR="0013219C" w:rsidRPr="00467E46" w:rsidRDefault="00467E46" w:rsidP="0013219C">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b/>
          <w:bCs/>
          <w:color w:val="000000"/>
          <w:sz w:val="24"/>
          <w:szCs w:val="24"/>
          <w:lang w:eastAsia="el-GR"/>
        </w:rPr>
        <w:t>«Άνεργοι»</w:t>
      </w:r>
      <w:r w:rsidR="0013219C" w:rsidRPr="00A758A9">
        <w:rPr>
          <w:sz w:val="24"/>
          <w:szCs w:val="24"/>
        </w:rPr>
        <w:t xml:space="preserve">  </w:t>
      </w:r>
      <w:hyperlink r:id="rId4" w:history="1">
        <w:r w:rsidR="0013219C" w:rsidRPr="00A758A9">
          <w:rPr>
            <w:rStyle w:val="-"/>
            <w:sz w:val="24"/>
            <w:szCs w:val="24"/>
          </w:rPr>
          <w:t>https://latistor.blogspot.com/</w:t>
        </w:r>
      </w:hyperlink>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A758A9" w:rsidRDefault="00467E46" w:rsidP="00467E46">
      <w:pPr>
        <w:shd w:val="clear" w:color="auto" w:fill="EEEEEE"/>
        <w:spacing w:after="0" w:line="240" w:lineRule="auto"/>
        <w:jc w:val="both"/>
        <w:rPr>
          <w:rFonts w:eastAsia="Times New Roman" w:cs="Times New Roman"/>
          <w:color w:val="000000"/>
          <w:sz w:val="24"/>
          <w:szCs w:val="24"/>
          <w:lang w:val="en-US" w:eastAsia="el-GR"/>
        </w:rPr>
      </w:pPr>
      <w:r w:rsidRPr="00467E46">
        <w:rPr>
          <w:rFonts w:eastAsia="Times New Roman" w:cs="Times New Roman"/>
          <w:color w:val="000000"/>
          <w:sz w:val="24"/>
          <w:szCs w:val="24"/>
          <w:lang w:eastAsia="el-GR"/>
        </w:rPr>
        <w:t>Του εργοστασίου η πόρτα, είναι από σίδερο·</w:t>
      </w:r>
    </w:p>
    <w:p w:rsidR="00467E46" w:rsidRPr="00A758A9" w:rsidRDefault="00467E46" w:rsidP="00467E46">
      <w:pPr>
        <w:shd w:val="clear" w:color="auto" w:fill="EEEEEE"/>
        <w:spacing w:after="0" w:line="240" w:lineRule="auto"/>
        <w:jc w:val="both"/>
        <w:rPr>
          <w:rFonts w:eastAsia="Times New Roman" w:cs="Times New Roman"/>
          <w:color w:val="000000"/>
          <w:sz w:val="24"/>
          <w:szCs w:val="24"/>
          <w:lang w:val="en-US" w:eastAsia="el-GR"/>
        </w:rPr>
      </w:pPr>
      <w:r w:rsidRPr="00467E46">
        <w:rPr>
          <w:rFonts w:eastAsia="Times New Roman" w:cs="Times New Roman"/>
          <w:color w:val="000000"/>
          <w:sz w:val="24"/>
          <w:szCs w:val="24"/>
          <w:lang w:eastAsia="el-GR"/>
        </w:rPr>
        <w:t xml:space="preserve"> </w:t>
      </w:r>
      <w:r w:rsidRPr="00A758A9">
        <w:rPr>
          <w:rFonts w:eastAsia="Times New Roman" w:cs="Times New Roman"/>
          <w:color w:val="000000"/>
          <w:sz w:val="24"/>
          <w:szCs w:val="24"/>
          <w:lang w:eastAsia="el-GR"/>
        </w:rPr>
        <w:t>Έ</w:t>
      </w:r>
      <w:r w:rsidRPr="00467E46">
        <w:rPr>
          <w:rFonts w:eastAsia="Times New Roman" w:cs="Times New Roman"/>
          <w:color w:val="000000"/>
          <w:sz w:val="24"/>
          <w:szCs w:val="24"/>
          <w:lang w:eastAsia="el-GR"/>
        </w:rPr>
        <w:t>χει</w:t>
      </w:r>
      <w:r w:rsidRPr="00A758A9">
        <w:rPr>
          <w:rFonts w:eastAsia="Times New Roman" w:cs="Times New Roman"/>
          <w:color w:val="000000"/>
          <w:sz w:val="24"/>
          <w:szCs w:val="24"/>
          <w:lang w:eastAsia="el-GR"/>
        </w:rPr>
        <w:t xml:space="preserve"> </w:t>
      </w:r>
      <w:r w:rsidRPr="00467E46">
        <w:rPr>
          <w:rFonts w:eastAsia="Times New Roman" w:cs="Times New Roman"/>
          <w:color w:val="000000"/>
          <w:sz w:val="24"/>
          <w:szCs w:val="24"/>
          <w:lang w:eastAsia="el-GR"/>
        </w:rPr>
        <w:t>στο μέσο δυο κάγκελα.</w:t>
      </w:r>
    </w:p>
    <w:p w:rsidR="00467E46" w:rsidRPr="00A758A9"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 xml:space="preserve"> Και πίσω απ’ τα κάγκελα</w:t>
      </w:r>
      <w:r w:rsidRPr="00A758A9">
        <w:rPr>
          <w:rFonts w:eastAsia="Times New Roman" w:cs="Times New Roman"/>
          <w:color w:val="000000"/>
          <w:sz w:val="24"/>
          <w:szCs w:val="24"/>
          <w:lang w:eastAsia="el-GR"/>
        </w:rPr>
        <w:t xml:space="preserve"> </w:t>
      </w:r>
      <w:r w:rsidRPr="00467E46">
        <w:rPr>
          <w:rFonts w:eastAsia="Times New Roman" w:cs="Times New Roman"/>
          <w:color w:val="000000"/>
          <w:sz w:val="24"/>
          <w:szCs w:val="24"/>
          <w:lang w:eastAsia="el-GR"/>
        </w:rPr>
        <w:t xml:space="preserve">δυο μάτια που σφάζουν. </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Ο επιστάτης κοιτάζει</w:t>
      </w:r>
      <w:r w:rsidRPr="00A758A9">
        <w:rPr>
          <w:rFonts w:eastAsia="Times New Roman" w:cs="Times New Roman"/>
          <w:color w:val="000000"/>
          <w:sz w:val="24"/>
          <w:szCs w:val="24"/>
          <w:lang w:eastAsia="el-GR"/>
        </w:rPr>
        <w:t xml:space="preserve"> </w:t>
      </w:r>
      <w:r w:rsidRPr="00467E46">
        <w:rPr>
          <w:rFonts w:eastAsia="Times New Roman" w:cs="Times New Roman"/>
          <w:color w:val="000000"/>
          <w:sz w:val="24"/>
          <w:szCs w:val="24"/>
          <w:lang w:eastAsia="el-GR"/>
        </w:rPr>
        <w:t>την ουρά των ανθρώπων που στέκονται απ’ έξω,</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χέρια και πρόσωπα που κάνουν μια κίνηση</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όλα μαζί, κρατούν την ανάσα, σκύβουν ν’ ακούσουν.</w:t>
      </w:r>
    </w:p>
    <w:p w:rsidR="00467E46" w:rsidRPr="00A758A9" w:rsidRDefault="00467E46" w:rsidP="00467E46">
      <w:pPr>
        <w:shd w:val="clear" w:color="auto" w:fill="EEEEEE"/>
        <w:spacing w:after="0" w:line="240" w:lineRule="auto"/>
        <w:jc w:val="both"/>
        <w:rPr>
          <w:rFonts w:eastAsia="Times New Roman" w:cs="Times New Roman"/>
          <w:color w:val="000000"/>
          <w:sz w:val="24"/>
          <w:szCs w:val="24"/>
          <w:lang w:val="en-US" w:eastAsia="el-GR"/>
        </w:rPr>
      </w:pPr>
      <w:r w:rsidRPr="00467E46">
        <w:rPr>
          <w:rFonts w:eastAsia="Times New Roman" w:cs="Times New Roman"/>
          <w:color w:val="000000"/>
          <w:sz w:val="24"/>
          <w:szCs w:val="24"/>
          <w:lang w:eastAsia="el-GR"/>
        </w:rPr>
        <w:t>«Μεσημέριασε, φύγετε. Ο κύριος</w:t>
      </w:r>
      <w:r w:rsidRPr="00A758A9">
        <w:rPr>
          <w:rFonts w:eastAsia="Times New Roman" w:cs="Times New Roman"/>
          <w:color w:val="000000"/>
          <w:sz w:val="24"/>
          <w:szCs w:val="24"/>
          <w:lang w:eastAsia="el-GR"/>
        </w:rPr>
        <w:t xml:space="preserve"> </w:t>
      </w:r>
      <w:r w:rsidRPr="00467E46">
        <w:rPr>
          <w:rFonts w:eastAsia="Times New Roman" w:cs="Times New Roman"/>
          <w:color w:val="000000"/>
          <w:sz w:val="24"/>
          <w:szCs w:val="24"/>
          <w:lang w:eastAsia="el-GR"/>
        </w:rPr>
        <w:t xml:space="preserve">διευθυντής δε θά ’ρθει. </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Αύριο πάλι</w:t>
      </w:r>
      <w:r w:rsidRPr="00A758A9">
        <w:rPr>
          <w:rFonts w:eastAsia="Times New Roman" w:cs="Times New Roman"/>
          <w:color w:val="000000"/>
          <w:sz w:val="24"/>
          <w:szCs w:val="24"/>
          <w:lang w:val="en-US" w:eastAsia="el-GR"/>
        </w:rPr>
        <w:t xml:space="preserve"> </w:t>
      </w:r>
      <w:r w:rsidRPr="00467E46">
        <w:rPr>
          <w:rFonts w:eastAsia="Times New Roman" w:cs="Times New Roman"/>
          <w:color w:val="000000"/>
          <w:sz w:val="24"/>
          <w:szCs w:val="24"/>
          <w:lang w:eastAsia="el-GR"/>
        </w:rPr>
        <w:t>πρωί. Πιο πρωί».</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Χαμηλώνουν τα πρόσωπα, στέκονται αμήχανα.</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Ύστερα, φεύγοντας, κοιτάζουνε γύρω τους</w:t>
      </w:r>
    </w:p>
    <w:p w:rsidR="00467E46" w:rsidRPr="00A758A9"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σα να ψάχνουν να βρουν ένα βάραθρο – όχι</w:t>
      </w:r>
      <w:r w:rsidR="00BD21C2" w:rsidRPr="00A758A9">
        <w:rPr>
          <w:rFonts w:eastAsia="Times New Roman" w:cs="Times New Roman"/>
          <w:color w:val="000000"/>
          <w:sz w:val="24"/>
          <w:szCs w:val="24"/>
          <w:lang w:eastAsia="el-GR"/>
        </w:rPr>
        <w:t xml:space="preserve"> </w:t>
      </w:r>
      <w:r w:rsidRPr="00467E46">
        <w:rPr>
          <w:rFonts w:eastAsia="Times New Roman" w:cs="Times New Roman"/>
          <w:color w:val="000000"/>
          <w:sz w:val="24"/>
          <w:szCs w:val="24"/>
          <w:lang w:eastAsia="el-GR"/>
        </w:rPr>
        <w:t xml:space="preserve">να κλάψουνε, </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όχι να ψάξουν για τίποτα.</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Να ρίξουν τα χέρια τους.</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(Από τη συλλογή, Το βάθος του κόσμου, 1961)</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b/>
          <w:bCs/>
          <w:color w:val="000000"/>
          <w:sz w:val="24"/>
          <w:szCs w:val="24"/>
          <w:lang w:eastAsia="el-GR"/>
        </w:rPr>
        <w:t>ΕΡΩΤΗΣΕΙΣ</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b/>
          <w:bCs/>
          <w:color w:val="000000"/>
          <w:sz w:val="24"/>
          <w:szCs w:val="24"/>
          <w:lang w:eastAsia="el-GR"/>
        </w:rPr>
        <w:t>α.1</w:t>
      </w:r>
      <w:r w:rsidRPr="00467E46">
        <w:rPr>
          <w:rFonts w:eastAsia="Times New Roman" w:cs="Times New Roman"/>
          <w:color w:val="000000"/>
          <w:sz w:val="24"/>
          <w:szCs w:val="24"/>
          <w:lang w:eastAsia="el-GR"/>
        </w:rPr>
        <w:t>. </w:t>
      </w:r>
      <w:r w:rsidRPr="00467E46">
        <w:rPr>
          <w:rFonts w:eastAsia="Times New Roman" w:cs="Times New Roman"/>
          <w:b/>
          <w:bCs/>
          <w:color w:val="000000"/>
          <w:sz w:val="24"/>
          <w:szCs w:val="24"/>
          <w:lang w:eastAsia="el-GR"/>
        </w:rPr>
        <w:t>Το ποίημα θεωρείτε ότι ανήκει στην παραδοσιακή ή στη μοντέρνα ποίηση</w:t>
      </w:r>
      <w:r w:rsidRPr="00467E46">
        <w:rPr>
          <w:rFonts w:eastAsia="Times New Roman" w:cs="Times New Roman"/>
          <w:color w:val="000000"/>
          <w:sz w:val="24"/>
          <w:szCs w:val="24"/>
          <w:lang w:eastAsia="el-GR"/>
        </w:rPr>
        <w:t>;</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Το ποίημα ανήκει στη μοντέρνα ποίηση.</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b/>
          <w:bCs/>
          <w:color w:val="000000"/>
          <w:sz w:val="24"/>
          <w:szCs w:val="24"/>
          <w:lang w:eastAsia="el-GR"/>
        </w:rPr>
        <w:t>α.2</w:t>
      </w:r>
      <w:r w:rsidRPr="00467E46">
        <w:rPr>
          <w:rFonts w:eastAsia="Times New Roman" w:cs="Times New Roman"/>
          <w:color w:val="000000"/>
          <w:sz w:val="24"/>
          <w:szCs w:val="24"/>
          <w:lang w:eastAsia="el-GR"/>
        </w:rPr>
        <w:t>. </w:t>
      </w:r>
      <w:r w:rsidRPr="00467E46">
        <w:rPr>
          <w:rFonts w:eastAsia="Times New Roman" w:cs="Times New Roman"/>
          <w:b/>
          <w:bCs/>
          <w:color w:val="000000"/>
          <w:sz w:val="24"/>
          <w:szCs w:val="24"/>
          <w:lang w:eastAsia="el-GR"/>
        </w:rPr>
        <w:t>Να τεκμηριώσετε την απάντησή σας στο α.1. γράφοντας τέσσερα (4) αντίστοιχα χαρακτηριστικά της μορφής του ποιήματος</w:t>
      </w:r>
      <w:r w:rsidRPr="00467E46">
        <w:rPr>
          <w:rFonts w:eastAsia="Times New Roman" w:cs="Times New Roman"/>
          <w:color w:val="000000"/>
          <w:sz w:val="24"/>
          <w:szCs w:val="24"/>
          <w:lang w:eastAsia="el-GR"/>
        </w:rPr>
        <w:t>.</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Το ποίημα έχει συντεθεί σε ελεύθερο στίχο, χωρίς μέτρο και χωρίς ομοιοκαταληξίες. Παρατηρούμε, επίσης, τη χρήση λεξιλογίου της καθημερινής ομιλίας.</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b/>
          <w:bCs/>
          <w:color w:val="000000"/>
          <w:sz w:val="24"/>
          <w:szCs w:val="24"/>
          <w:lang w:eastAsia="el-GR"/>
        </w:rPr>
        <w:t>β.1</w:t>
      </w:r>
      <w:r w:rsidRPr="00467E46">
        <w:rPr>
          <w:rFonts w:eastAsia="Times New Roman" w:cs="Times New Roman"/>
          <w:color w:val="000000"/>
          <w:sz w:val="24"/>
          <w:szCs w:val="24"/>
          <w:lang w:eastAsia="el-GR"/>
        </w:rPr>
        <w:t>. </w:t>
      </w:r>
      <w:r w:rsidRPr="00467E46">
        <w:rPr>
          <w:rFonts w:eastAsia="Times New Roman" w:cs="Times New Roman"/>
          <w:b/>
          <w:bCs/>
          <w:color w:val="000000"/>
          <w:sz w:val="24"/>
          <w:szCs w:val="24"/>
          <w:lang w:eastAsia="el-GR"/>
        </w:rPr>
        <w:t>Να βρείτε δύο (2) διαφορετικά εκφραστικά μέσα του ποιήματος (π.χ. μεταφορές, παρομοιώσεις, εικόνες, επαναλήψεις κ.ά.)</w:t>
      </w:r>
      <w:r w:rsidRPr="00467E46">
        <w:rPr>
          <w:rFonts w:eastAsia="Times New Roman" w:cs="Times New Roman"/>
          <w:color w:val="000000"/>
          <w:sz w:val="24"/>
          <w:szCs w:val="24"/>
          <w:lang w:eastAsia="el-GR"/>
        </w:rPr>
        <w:t>.</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δυο μάτια που σφάζουν: μεταφορά</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σα να ψάχνουν να βρουν ένα βάραθρο: παρομοίωση</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b/>
          <w:bCs/>
          <w:color w:val="000000"/>
          <w:sz w:val="24"/>
          <w:szCs w:val="24"/>
          <w:lang w:eastAsia="el-GR"/>
        </w:rPr>
        <w:t>β.2</w:t>
      </w:r>
      <w:r w:rsidRPr="00467E46">
        <w:rPr>
          <w:rFonts w:eastAsia="Times New Roman" w:cs="Times New Roman"/>
          <w:color w:val="000000"/>
          <w:sz w:val="24"/>
          <w:szCs w:val="24"/>
          <w:lang w:eastAsia="el-GR"/>
        </w:rPr>
        <w:t>. </w:t>
      </w:r>
      <w:r w:rsidRPr="00467E46">
        <w:rPr>
          <w:rFonts w:eastAsia="Times New Roman" w:cs="Times New Roman"/>
          <w:b/>
          <w:bCs/>
          <w:color w:val="000000"/>
          <w:sz w:val="24"/>
          <w:szCs w:val="24"/>
          <w:lang w:eastAsia="el-GR"/>
        </w:rPr>
        <w:t>Να σχολιάσετε τη λειτουργία των εκφραστικών μέσων που εντοπίσατε στο ερώτημα β.1</w:t>
      </w:r>
      <w:r w:rsidRPr="00467E46">
        <w:rPr>
          <w:rFonts w:eastAsia="Times New Roman" w:cs="Times New Roman"/>
          <w:color w:val="000000"/>
          <w:sz w:val="24"/>
          <w:szCs w:val="24"/>
          <w:lang w:eastAsia="el-GR"/>
        </w:rPr>
        <w:t>.</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Η μεταφορά (δυο μάτια που σφάζουν) αισθητοποιεί το πώς αντικρίζουν οι άνεργοι που έχουν συνωστιστεί έξω από την πόρτα του εργοστασίου το βλέμμα του επιστάτη. Η αυστηρότητα του βλέμματός του, βιώνεται από εκείνους ως αδιαφορία απέναντι στον πόνο και την απελπισία τους.</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lastRenderedPageBreak/>
        <w:t>Η παρομοίωση (σα να ψάχνουν να βρουν ένα βάραθρο) αισθητοποιεί την απόγνωση στον τρόπο που κοιτάζουν γύρω τους οι άνεργοι άνθρωποι, όταν συνειδητοποιούν πως ούτε κι εκείνη τη μέρα θα δοθεί λύση στο πρόβλημά τους. Μοιάζει, λοιπόν, σαν να αναζητούν ένα γκρεμό για να ρίξουν μέσα τα άνεργα χέρια τους, που τους είναι πλέον άχρηστα, εφόσον δεν εργάζονται.  </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b/>
          <w:bCs/>
          <w:color w:val="000000"/>
          <w:sz w:val="24"/>
          <w:szCs w:val="24"/>
          <w:lang w:eastAsia="el-GR"/>
        </w:rPr>
        <w:t>β.3</w:t>
      </w:r>
      <w:r w:rsidRPr="00467E46">
        <w:rPr>
          <w:rFonts w:eastAsia="Times New Roman" w:cs="Times New Roman"/>
          <w:color w:val="000000"/>
          <w:sz w:val="24"/>
          <w:szCs w:val="24"/>
          <w:lang w:eastAsia="el-GR"/>
        </w:rPr>
        <w:t>. </w:t>
      </w:r>
      <w:r w:rsidRPr="00467E46">
        <w:rPr>
          <w:rFonts w:eastAsia="Times New Roman" w:cs="Times New Roman"/>
          <w:b/>
          <w:bCs/>
          <w:color w:val="000000"/>
          <w:sz w:val="24"/>
          <w:szCs w:val="24"/>
          <w:lang w:eastAsia="el-GR"/>
        </w:rPr>
        <w:t>Να παραθέσετε τους στίχους οι οποίοι καταγράφονται σε ευθύ λόγο</w:t>
      </w:r>
      <w:r w:rsidRPr="00467E46">
        <w:rPr>
          <w:rFonts w:eastAsia="Times New Roman" w:cs="Times New Roman"/>
          <w:color w:val="000000"/>
          <w:sz w:val="24"/>
          <w:szCs w:val="24"/>
          <w:lang w:eastAsia="el-GR"/>
        </w:rPr>
        <w:t>. </w:t>
      </w:r>
      <w:r w:rsidRPr="00467E46">
        <w:rPr>
          <w:rFonts w:eastAsia="Times New Roman" w:cs="Times New Roman"/>
          <w:b/>
          <w:bCs/>
          <w:color w:val="000000"/>
          <w:sz w:val="24"/>
          <w:szCs w:val="24"/>
          <w:lang w:eastAsia="el-GR"/>
        </w:rPr>
        <w:t>Να αναφέρετε δύο (2) λόγους που ο Ν. Βρεττάκος χρησιμοποιεί ευθύ λόγο στο ποίημά του</w:t>
      </w:r>
      <w:r w:rsidRPr="00467E46">
        <w:rPr>
          <w:rFonts w:eastAsia="Times New Roman" w:cs="Times New Roman"/>
          <w:color w:val="000000"/>
          <w:sz w:val="24"/>
          <w:szCs w:val="24"/>
          <w:lang w:eastAsia="el-GR"/>
        </w:rPr>
        <w:t>.</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«Μεσημέριασε, φύγετε. Ο κύριος</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διευθυντής δε θά ’ρθει. Αύριο πάλι</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πρωί. Πιο πρωί».</w:t>
      </w:r>
    </w:p>
    <w:p w:rsidR="00467E46" w:rsidRPr="00467E46" w:rsidRDefault="00467E46" w:rsidP="00467E46">
      <w:pPr>
        <w:shd w:val="clear" w:color="auto" w:fill="EEEEEE"/>
        <w:spacing w:after="0" w:line="240" w:lineRule="auto"/>
        <w:jc w:val="both"/>
        <w:rPr>
          <w:rFonts w:eastAsia="Times New Roman" w:cs="Times New Roman"/>
          <w:color w:val="000000"/>
          <w:sz w:val="24"/>
          <w:szCs w:val="24"/>
          <w:lang w:eastAsia="el-GR"/>
        </w:rPr>
      </w:pPr>
    </w:p>
    <w:p w:rsidR="00467E46" w:rsidRPr="00A758A9" w:rsidRDefault="00467E46" w:rsidP="00467E46">
      <w:pPr>
        <w:shd w:val="clear" w:color="auto" w:fill="EEEEEE"/>
        <w:spacing w:after="0" w:line="240" w:lineRule="auto"/>
        <w:jc w:val="both"/>
        <w:rPr>
          <w:rFonts w:eastAsia="Times New Roman" w:cs="Times New Roman"/>
          <w:color w:val="000000"/>
          <w:sz w:val="24"/>
          <w:szCs w:val="24"/>
          <w:lang w:eastAsia="el-GR"/>
        </w:rPr>
      </w:pPr>
      <w:r w:rsidRPr="00467E46">
        <w:rPr>
          <w:rFonts w:eastAsia="Times New Roman" w:cs="Times New Roman"/>
          <w:color w:val="000000"/>
          <w:sz w:val="24"/>
          <w:szCs w:val="24"/>
          <w:lang w:eastAsia="el-GR"/>
        </w:rPr>
        <w:t>Ο ποιητής χρησιμοποιεί ευθύ λόγο αφενός για να προσδώσει παραστατικότητα στο ποίημα, μιας κι ο ευθύς λόγος προσφέρει ζωντάνια στο κείμενο, κι αφετέρου για να μεταδώσει με τρόπο πιο δραματικό την πικρία του μεταδιδόμενου μηνύματος. Η απάντηση που λαμβάνουν οι άνεργοι</w:t>
      </w:r>
      <w:r w:rsidRPr="00A758A9">
        <w:rPr>
          <w:rFonts w:eastAsia="Times New Roman" w:cs="Times New Roman"/>
          <w:color w:val="000000"/>
          <w:sz w:val="24"/>
          <w:szCs w:val="24"/>
          <w:lang w:eastAsia="el-GR"/>
        </w:rPr>
        <w:t xml:space="preserve"> </w:t>
      </w:r>
      <w:r w:rsidRPr="00467E46">
        <w:rPr>
          <w:rFonts w:eastAsia="Times New Roman" w:cs="Times New Roman"/>
          <w:color w:val="000000"/>
          <w:sz w:val="24"/>
          <w:szCs w:val="24"/>
          <w:lang w:eastAsia="el-GR"/>
        </w:rPr>
        <w:t>άνθρωποι στην ανάγκη τους να βρουν εργασία είναι γεμάτη απαξίωση∙ γεγονός που τους στενοχωρεί ακόμη περισσότερο</w:t>
      </w:r>
      <w:r w:rsidR="0013219C" w:rsidRPr="00A758A9">
        <w:rPr>
          <w:rFonts w:eastAsia="Times New Roman" w:cs="Times New Roman"/>
          <w:color w:val="000000"/>
          <w:sz w:val="24"/>
          <w:szCs w:val="24"/>
          <w:lang w:eastAsia="el-GR"/>
        </w:rPr>
        <w:t>.</w:t>
      </w:r>
    </w:p>
    <w:p w:rsidR="00525992" w:rsidRPr="00A758A9" w:rsidRDefault="00525992" w:rsidP="00467E46">
      <w:pPr>
        <w:shd w:val="clear" w:color="auto" w:fill="EEEEEE"/>
        <w:spacing w:after="0" w:line="240" w:lineRule="auto"/>
        <w:jc w:val="both"/>
        <w:rPr>
          <w:sz w:val="24"/>
          <w:szCs w:val="24"/>
        </w:rPr>
      </w:pPr>
    </w:p>
    <w:p w:rsidR="00525992" w:rsidRPr="00A758A9" w:rsidRDefault="00525992" w:rsidP="00467E46">
      <w:pPr>
        <w:shd w:val="clear" w:color="auto" w:fill="EEEEEE"/>
        <w:spacing w:after="0" w:line="240" w:lineRule="auto"/>
        <w:jc w:val="both"/>
        <w:rPr>
          <w:sz w:val="24"/>
          <w:szCs w:val="24"/>
        </w:rPr>
      </w:pPr>
      <w:r w:rsidRPr="00A758A9">
        <w:rPr>
          <w:sz w:val="24"/>
          <w:szCs w:val="24"/>
        </w:rPr>
        <w:t>---------------------------------------------------------------------------------------------------------------------------------------------------</w:t>
      </w:r>
    </w:p>
    <w:p w:rsidR="00525992" w:rsidRPr="00A758A9" w:rsidRDefault="00525992" w:rsidP="00467E46">
      <w:pPr>
        <w:shd w:val="clear" w:color="auto" w:fill="EEEEEE"/>
        <w:spacing w:after="0" w:line="240" w:lineRule="auto"/>
        <w:jc w:val="both"/>
        <w:rPr>
          <w:sz w:val="24"/>
          <w:szCs w:val="24"/>
        </w:rPr>
      </w:pPr>
    </w:p>
    <w:p w:rsidR="00BD21C2" w:rsidRPr="00A758A9" w:rsidRDefault="00BD21C2" w:rsidP="00467E46">
      <w:pPr>
        <w:shd w:val="clear" w:color="auto" w:fill="EEEEEE"/>
        <w:spacing w:after="0" w:line="240" w:lineRule="auto"/>
        <w:jc w:val="both"/>
        <w:rPr>
          <w:sz w:val="24"/>
          <w:szCs w:val="24"/>
        </w:rPr>
      </w:pPr>
      <w:r w:rsidRPr="00A758A9">
        <w:rPr>
          <w:sz w:val="24"/>
          <w:szCs w:val="24"/>
        </w:rPr>
        <w:t>Γ.</w:t>
      </w:r>
      <w:r w:rsidR="00525992" w:rsidRPr="00A758A9">
        <w:rPr>
          <w:sz w:val="24"/>
          <w:szCs w:val="24"/>
        </w:rPr>
        <w:t xml:space="preserve"> α</w:t>
      </w:r>
      <w:r w:rsidR="0013219C" w:rsidRPr="00A758A9">
        <w:rPr>
          <w:sz w:val="24"/>
          <w:szCs w:val="24"/>
        </w:rPr>
        <w:t xml:space="preserve"> Στο ποίημα του Βρεττάκου, αντιπαραβάλλονται δύο στάσεις: του άνεργου πλήθους και του επιστάτη. Να τις περιγράψετε.</w:t>
      </w:r>
    </w:p>
    <w:p w:rsidR="00BD21C2" w:rsidRPr="00A758A9" w:rsidRDefault="00BD21C2" w:rsidP="00467E46">
      <w:pPr>
        <w:shd w:val="clear" w:color="auto" w:fill="EEEEEE"/>
        <w:spacing w:after="0" w:line="240" w:lineRule="auto"/>
        <w:jc w:val="both"/>
        <w:rPr>
          <w:sz w:val="24"/>
          <w:szCs w:val="24"/>
        </w:rPr>
      </w:pPr>
      <w:r w:rsidRPr="00A758A9">
        <w:rPr>
          <w:sz w:val="24"/>
          <w:szCs w:val="24"/>
        </w:rPr>
        <w:t>Γ.β. Στο κείμενο του Βρεττάκου κυριαρχούν τα χέρια, η χειρωνακτική εργασία. Ποια ανάγκη των ανθρώπων (που καλύπτει η εργασία) δηλώνεται έτσι;</w:t>
      </w:r>
    </w:p>
    <w:p w:rsidR="00BD21C2" w:rsidRPr="00A758A9" w:rsidRDefault="00BD21C2" w:rsidP="00467E46">
      <w:pPr>
        <w:shd w:val="clear" w:color="auto" w:fill="EEEEEE"/>
        <w:spacing w:after="0" w:line="240" w:lineRule="auto"/>
        <w:jc w:val="both"/>
        <w:rPr>
          <w:sz w:val="24"/>
          <w:szCs w:val="24"/>
        </w:rPr>
      </w:pPr>
    </w:p>
    <w:p w:rsidR="00BD21C2" w:rsidRPr="00A758A9" w:rsidRDefault="00BD21C2" w:rsidP="00467E46">
      <w:pPr>
        <w:shd w:val="clear" w:color="auto" w:fill="EEEEEE"/>
        <w:spacing w:after="0" w:line="240" w:lineRule="auto"/>
        <w:jc w:val="both"/>
        <w:rPr>
          <w:sz w:val="24"/>
          <w:szCs w:val="24"/>
        </w:rPr>
      </w:pPr>
      <w:r w:rsidRPr="00A758A9">
        <w:rPr>
          <w:sz w:val="24"/>
          <w:szCs w:val="24"/>
        </w:rPr>
        <w:t>Δ.Συγκρίνετε τους πρωταγωνιστές. Σε τι διαφέρουν και σε τι μοιάζουν; Με βάση τις παρατηρήσεις σας, συζητήστε πώς έχουν διευρύνει τα κοινωνικά -και ψυχολογικά- προβλήματα οι σημερινές συνθήκες όσον αφορά στην αναζήτηση και στην κατοχύρωση της εργασίας.</w:t>
      </w:r>
    </w:p>
    <w:p w:rsidR="00BD21C2" w:rsidRPr="00A758A9" w:rsidRDefault="00BD21C2" w:rsidP="00467E46">
      <w:pPr>
        <w:shd w:val="clear" w:color="auto" w:fill="EEEEEE"/>
        <w:spacing w:after="0" w:line="240" w:lineRule="auto"/>
        <w:jc w:val="both"/>
        <w:rPr>
          <w:sz w:val="24"/>
          <w:szCs w:val="24"/>
        </w:rPr>
      </w:pPr>
    </w:p>
    <w:p w:rsidR="00BD21C2" w:rsidRPr="00A758A9" w:rsidRDefault="00BD21C2" w:rsidP="00467E46">
      <w:pPr>
        <w:shd w:val="clear" w:color="auto" w:fill="EEEEEE"/>
        <w:spacing w:after="0" w:line="240" w:lineRule="auto"/>
        <w:jc w:val="both"/>
        <w:rPr>
          <w:sz w:val="24"/>
          <w:szCs w:val="24"/>
        </w:rPr>
      </w:pPr>
      <w:r w:rsidRPr="00A758A9">
        <w:rPr>
          <w:sz w:val="24"/>
          <w:szCs w:val="24"/>
        </w:rPr>
        <w:t>Ε. Ποια ανθρώπινη στάση απουσιάζει η οποία θα μπορούσε να ανακουφίσει την αγωνία των ηρώων και να επουλώσει τις ψυχικές τους πληγές;</w:t>
      </w:r>
    </w:p>
    <w:p w:rsidR="00525992" w:rsidRDefault="00525992" w:rsidP="00467E46">
      <w:pPr>
        <w:shd w:val="clear" w:color="auto" w:fill="EEEEEE"/>
        <w:spacing w:after="0" w:line="240" w:lineRule="auto"/>
        <w:jc w:val="both"/>
        <w:rPr>
          <w:sz w:val="24"/>
          <w:szCs w:val="24"/>
        </w:rPr>
      </w:pPr>
      <w:hyperlink r:id="rId5" w:history="1">
        <w:r w:rsidRPr="00A758A9">
          <w:rPr>
            <w:rStyle w:val="-"/>
            <w:sz w:val="24"/>
            <w:szCs w:val="24"/>
          </w:rPr>
          <w:t>http://archeia.moec.gov.cy/sm/13/eniaio_vivlio_ekpaideftikou_b_gymn.pdf</w:t>
        </w:r>
      </w:hyperlink>
    </w:p>
    <w:p w:rsidR="00A758A9" w:rsidRDefault="00A758A9" w:rsidP="00467E46">
      <w:pPr>
        <w:shd w:val="clear" w:color="auto" w:fill="EEEEEE"/>
        <w:spacing w:after="0" w:line="240" w:lineRule="auto"/>
        <w:jc w:val="both"/>
        <w:rPr>
          <w:sz w:val="24"/>
          <w:szCs w:val="24"/>
        </w:rPr>
      </w:pPr>
    </w:p>
    <w:p w:rsidR="00A758A9" w:rsidRDefault="00A758A9" w:rsidP="00467E46">
      <w:pPr>
        <w:shd w:val="clear" w:color="auto" w:fill="EEEEEE"/>
        <w:spacing w:after="0" w:line="240" w:lineRule="auto"/>
        <w:jc w:val="both"/>
        <w:rPr>
          <w:sz w:val="24"/>
          <w:szCs w:val="24"/>
        </w:rPr>
      </w:pPr>
    </w:p>
    <w:p w:rsidR="00A758A9" w:rsidRDefault="00A758A9" w:rsidP="00A758A9">
      <w:pPr>
        <w:shd w:val="clear" w:color="auto" w:fill="EEEEEE"/>
        <w:spacing w:after="0" w:line="240" w:lineRule="auto"/>
        <w:jc w:val="both"/>
        <w:rPr>
          <w:rFonts w:eastAsia="Times New Roman" w:cs="Times New Roman"/>
          <w:color w:val="000000"/>
          <w:sz w:val="24"/>
          <w:szCs w:val="24"/>
          <w:u w:val="single"/>
          <w:lang w:eastAsia="el-GR"/>
        </w:rPr>
      </w:pPr>
      <w:r w:rsidRPr="00A758A9">
        <w:rPr>
          <w:sz w:val="24"/>
          <w:szCs w:val="24"/>
          <w:u w:val="single"/>
        </w:rPr>
        <w:t>ΣΥΝΔΕΣΜΟΙ</w:t>
      </w:r>
    </w:p>
    <w:p w:rsidR="00A758A9" w:rsidRDefault="00A758A9" w:rsidP="00A758A9">
      <w:pPr>
        <w:shd w:val="clear" w:color="auto" w:fill="EEEEEE"/>
        <w:spacing w:after="0" w:line="240" w:lineRule="auto"/>
        <w:jc w:val="both"/>
        <w:rPr>
          <w:rFonts w:eastAsia="Times New Roman" w:cs="Times New Roman"/>
          <w:color w:val="000000"/>
          <w:sz w:val="24"/>
          <w:szCs w:val="24"/>
          <w:u w:val="single"/>
          <w:lang w:eastAsia="el-GR"/>
        </w:rPr>
      </w:pPr>
    </w:p>
    <w:p w:rsidR="00A758A9" w:rsidRPr="00FB4930" w:rsidRDefault="00FB4930" w:rsidP="00A758A9">
      <w:pPr>
        <w:shd w:val="clear" w:color="auto" w:fill="EEEEEE"/>
        <w:spacing w:after="0" w:line="240" w:lineRule="auto"/>
        <w:jc w:val="both"/>
        <w:rPr>
          <w:rFonts w:ascii="Arial" w:eastAsia="Times New Roman" w:hAnsi="Arial" w:cs="Arial"/>
          <w:color w:val="000000"/>
          <w:kern w:val="36"/>
          <w:sz w:val="24"/>
          <w:szCs w:val="24"/>
          <w:lang w:eastAsia="el-GR"/>
        </w:rPr>
      </w:pPr>
      <w:r w:rsidRPr="00FB4930">
        <w:rPr>
          <w:rFonts w:ascii="Arial" w:eastAsia="Times New Roman" w:hAnsi="Arial" w:cs="Arial"/>
          <w:color w:val="000000"/>
          <w:kern w:val="36"/>
          <w:sz w:val="24"/>
          <w:szCs w:val="24"/>
          <w:lang w:eastAsia="el-GR"/>
        </w:rPr>
        <w:t>1.</w:t>
      </w:r>
      <w:r w:rsidR="00A758A9" w:rsidRPr="00A758A9">
        <w:rPr>
          <w:rFonts w:ascii="Arial" w:eastAsia="Times New Roman" w:hAnsi="Arial" w:cs="Arial"/>
          <w:color w:val="000000"/>
          <w:kern w:val="36"/>
          <w:sz w:val="24"/>
          <w:szCs w:val="24"/>
          <w:lang w:eastAsia="el-GR"/>
        </w:rPr>
        <w:t>Ανεργία των Νέων και Διαγενεακές Σχέσεις στην ΕΕ</w:t>
      </w:r>
      <w:r w:rsidR="00A758A9">
        <w:rPr>
          <w:rFonts w:ascii="Arial" w:eastAsia="Times New Roman" w:hAnsi="Arial" w:cs="Arial"/>
          <w:color w:val="000000"/>
          <w:kern w:val="36"/>
          <w:sz w:val="24"/>
          <w:szCs w:val="24"/>
          <w:lang w:eastAsia="el-GR"/>
        </w:rPr>
        <w:t xml:space="preserve"> </w:t>
      </w:r>
      <w:proofErr w:type="spellStart"/>
      <w:r w:rsidR="00A758A9">
        <w:rPr>
          <w:rFonts w:ascii="Arial" w:eastAsia="Times New Roman" w:hAnsi="Arial" w:cs="Arial"/>
          <w:color w:val="000000"/>
          <w:kern w:val="36"/>
          <w:sz w:val="24"/>
          <w:szCs w:val="24"/>
          <w:lang w:val="en-US" w:eastAsia="el-GR"/>
        </w:rPr>
        <w:t>youtube</w:t>
      </w:r>
      <w:proofErr w:type="spellEnd"/>
      <w:r>
        <w:rPr>
          <w:rFonts w:ascii="Arial" w:eastAsia="Times New Roman" w:hAnsi="Arial" w:cs="Arial"/>
          <w:color w:val="000000"/>
          <w:kern w:val="36"/>
          <w:sz w:val="24"/>
          <w:szCs w:val="24"/>
          <w:lang w:eastAsia="el-GR"/>
        </w:rPr>
        <w:t>.</w:t>
      </w:r>
      <w:r w:rsidR="00A758A9">
        <w:rPr>
          <w:rFonts w:ascii="Arial" w:eastAsia="Times New Roman" w:hAnsi="Arial" w:cs="Arial"/>
          <w:color w:val="000000"/>
          <w:kern w:val="36"/>
          <w:sz w:val="24"/>
          <w:szCs w:val="24"/>
          <w:lang w:val="en-US" w:eastAsia="el-GR"/>
        </w:rPr>
        <w:t>com</w:t>
      </w:r>
    </w:p>
    <w:p w:rsidR="00FB4930" w:rsidRPr="00A758A9" w:rsidRDefault="00FB4930" w:rsidP="00A758A9">
      <w:pPr>
        <w:shd w:val="clear" w:color="auto" w:fill="EEEEEE"/>
        <w:spacing w:after="0" w:line="240" w:lineRule="auto"/>
        <w:jc w:val="both"/>
        <w:rPr>
          <w:rFonts w:eastAsia="Times New Roman" w:cs="Times New Roman"/>
          <w:color w:val="000000"/>
          <w:sz w:val="24"/>
          <w:szCs w:val="24"/>
          <w:u w:val="single"/>
          <w:lang w:eastAsia="el-GR"/>
        </w:rPr>
      </w:pPr>
    </w:p>
    <w:p w:rsidR="00A758A9" w:rsidRDefault="00FB4930" w:rsidP="00A758A9">
      <w:pPr>
        <w:shd w:val="clear" w:color="auto" w:fill="EEEEEE"/>
        <w:spacing w:after="0" w:line="240" w:lineRule="auto"/>
        <w:jc w:val="both"/>
        <w:rPr>
          <w:rFonts w:ascii="Arial" w:eastAsia="Times New Roman" w:hAnsi="Arial" w:cs="Arial"/>
          <w:color w:val="000000"/>
          <w:kern w:val="36"/>
          <w:lang w:val="en-US" w:eastAsia="el-GR"/>
        </w:rPr>
      </w:pPr>
      <w:r w:rsidRPr="00FB4930">
        <w:rPr>
          <w:rFonts w:ascii="Arial" w:eastAsia="Times New Roman" w:hAnsi="Arial" w:cs="Arial"/>
          <w:color w:val="000000"/>
          <w:kern w:val="36"/>
          <w:lang w:eastAsia="el-GR"/>
        </w:rPr>
        <w:t>2.</w:t>
      </w:r>
      <w:r>
        <w:rPr>
          <w:rFonts w:ascii="Arial" w:eastAsia="Times New Roman" w:hAnsi="Arial" w:cs="Arial"/>
          <w:color w:val="000000"/>
          <w:kern w:val="36"/>
          <w:lang w:eastAsia="el-GR"/>
        </w:rPr>
        <w:t>Όλα καλά - Γιώργος Νταλά</w:t>
      </w:r>
      <w:r w:rsidR="00A758A9" w:rsidRPr="00A758A9">
        <w:rPr>
          <w:rFonts w:ascii="Arial" w:eastAsia="Times New Roman" w:hAnsi="Arial" w:cs="Arial"/>
          <w:color w:val="000000"/>
          <w:kern w:val="36"/>
          <w:lang w:eastAsia="el-GR"/>
        </w:rPr>
        <w:t>ρας</w:t>
      </w:r>
      <w:r>
        <w:rPr>
          <w:rFonts w:ascii="Arial" w:eastAsia="Times New Roman" w:hAnsi="Arial" w:cs="Arial"/>
          <w:color w:val="000000"/>
          <w:kern w:val="36"/>
          <w:lang w:eastAsia="el-GR"/>
        </w:rPr>
        <w:t xml:space="preserve"> </w:t>
      </w:r>
      <w:proofErr w:type="spellStart"/>
      <w:r>
        <w:rPr>
          <w:rFonts w:ascii="Arial" w:eastAsia="Times New Roman" w:hAnsi="Arial" w:cs="Arial"/>
          <w:color w:val="000000"/>
          <w:kern w:val="36"/>
          <w:lang w:val="en-US" w:eastAsia="el-GR"/>
        </w:rPr>
        <w:t>youtube</w:t>
      </w:r>
      <w:proofErr w:type="spellEnd"/>
      <w:r w:rsidRPr="00FB4930">
        <w:rPr>
          <w:rFonts w:ascii="Arial" w:eastAsia="Times New Roman" w:hAnsi="Arial" w:cs="Arial"/>
          <w:color w:val="000000"/>
          <w:kern w:val="36"/>
          <w:lang w:eastAsia="el-GR"/>
        </w:rPr>
        <w:t>.</w:t>
      </w:r>
      <w:r>
        <w:rPr>
          <w:rFonts w:ascii="Arial" w:eastAsia="Times New Roman" w:hAnsi="Arial" w:cs="Arial"/>
          <w:color w:val="000000"/>
          <w:kern w:val="36"/>
          <w:lang w:val="en-US" w:eastAsia="el-GR"/>
        </w:rPr>
        <w:t>com</w:t>
      </w:r>
    </w:p>
    <w:p w:rsidR="00FB4930" w:rsidRDefault="00FB4930" w:rsidP="00FB4930">
      <w:pPr>
        <w:spacing w:after="0" w:line="420" w:lineRule="atLeast"/>
        <w:textAlignment w:val="top"/>
        <w:rPr>
          <w:rFonts w:ascii="Arial" w:eastAsia="Times New Roman" w:hAnsi="Arial" w:cs="Arial"/>
          <w:color w:val="000000"/>
          <w:kern w:val="36"/>
          <w:sz w:val="24"/>
          <w:szCs w:val="24"/>
          <w:lang w:val="en-US" w:eastAsia="el-GR"/>
        </w:rPr>
      </w:pPr>
      <w:proofErr w:type="gramStart"/>
      <w:r>
        <w:rPr>
          <w:rFonts w:ascii="Arial" w:eastAsia="Times New Roman" w:hAnsi="Arial" w:cs="Arial"/>
          <w:color w:val="000000"/>
          <w:kern w:val="36"/>
          <w:sz w:val="24"/>
          <w:szCs w:val="24"/>
          <w:lang w:val="en-US" w:eastAsia="el-GR"/>
        </w:rPr>
        <w:t>3.</w:t>
      </w:r>
      <w:r w:rsidRPr="00FB4930">
        <w:rPr>
          <w:rFonts w:ascii="Arial" w:eastAsia="Times New Roman" w:hAnsi="Arial" w:cs="Arial"/>
          <w:color w:val="000000"/>
          <w:kern w:val="36"/>
          <w:sz w:val="24"/>
          <w:szCs w:val="24"/>
          <w:lang w:eastAsia="el-GR"/>
        </w:rPr>
        <w:t>Unemployment</w:t>
      </w:r>
      <w:proofErr w:type="gramEnd"/>
      <w:r w:rsidRPr="00FB4930">
        <w:rPr>
          <w:rFonts w:ascii="Arial" w:eastAsia="Times New Roman" w:hAnsi="Arial" w:cs="Arial"/>
          <w:color w:val="000000"/>
          <w:kern w:val="36"/>
          <w:sz w:val="24"/>
          <w:szCs w:val="24"/>
          <w:lang w:eastAsia="el-GR"/>
        </w:rPr>
        <w:t xml:space="preserve"> Comic</w:t>
      </w:r>
      <w:r>
        <w:rPr>
          <w:rFonts w:ascii="Arial" w:eastAsia="Times New Roman" w:hAnsi="Arial" w:cs="Arial"/>
          <w:color w:val="000000"/>
          <w:kern w:val="36"/>
          <w:sz w:val="24"/>
          <w:szCs w:val="24"/>
          <w:lang w:val="en-US" w:eastAsia="el-GR"/>
        </w:rPr>
        <w:t xml:space="preserve"> youtube.com</w:t>
      </w:r>
    </w:p>
    <w:p w:rsidR="00FB4930" w:rsidRDefault="00FB4930" w:rsidP="00FB4930">
      <w:pPr>
        <w:pStyle w:val="3"/>
        <w:spacing w:before="0"/>
        <w:ind w:right="96"/>
        <w:rPr>
          <w:rFonts w:asciiTheme="minorHAnsi" w:hAnsiTheme="minorHAnsi" w:cs="Arial"/>
          <w:color w:val="030303"/>
          <w:sz w:val="24"/>
          <w:szCs w:val="24"/>
          <w:lang w:val="en-US"/>
        </w:rPr>
      </w:pPr>
      <w:proofErr w:type="gramStart"/>
      <w:r>
        <w:rPr>
          <w:rFonts w:asciiTheme="minorHAnsi" w:hAnsiTheme="minorHAnsi" w:cs="Arial"/>
          <w:color w:val="030303"/>
          <w:sz w:val="24"/>
          <w:szCs w:val="24"/>
          <w:lang w:val="en-US"/>
        </w:rPr>
        <w:t>4.</w:t>
      </w:r>
      <w:proofErr w:type="gramEnd"/>
      <w:r w:rsidRPr="00FB4930">
        <w:rPr>
          <w:rFonts w:asciiTheme="minorHAnsi" w:hAnsiTheme="minorHAnsi" w:cs="Arial"/>
          <w:color w:val="030303"/>
          <w:sz w:val="24"/>
          <w:szCs w:val="24"/>
        </w:rPr>
        <w:fldChar w:fldCharType="begin"/>
      </w:r>
      <w:r w:rsidRPr="00FB4930">
        <w:rPr>
          <w:rFonts w:asciiTheme="minorHAnsi" w:hAnsiTheme="minorHAnsi" w:cs="Arial"/>
          <w:color w:val="030303"/>
          <w:sz w:val="24"/>
          <w:szCs w:val="24"/>
          <w:lang w:val="en-US"/>
        </w:rPr>
        <w:instrText xml:space="preserve"> HYPERLINK "https://www.youtube.com/watch?v=cxUuU1jwMgM" \o "EL EMPLEO / THE EMPLOYMENT" </w:instrText>
      </w:r>
      <w:r w:rsidRPr="00FB4930">
        <w:rPr>
          <w:rFonts w:asciiTheme="minorHAnsi" w:hAnsiTheme="minorHAnsi" w:cs="Arial"/>
          <w:color w:val="030303"/>
          <w:sz w:val="24"/>
          <w:szCs w:val="24"/>
        </w:rPr>
        <w:fldChar w:fldCharType="separate"/>
      </w:r>
      <w:r w:rsidRPr="00FB4930">
        <w:rPr>
          <w:rStyle w:val="-"/>
          <w:rFonts w:asciiTheme="minorHAnsi" w:hAnsiTheme="minorHAnsi" w:cs="Arial"/>
          <w:b w:val="0"/>
          <w:bCs w:val="0"/>
          <w:sz w:val="24"/>
          <w:szCs w:val="24"/>
          <w:lang w:val="en-US"/>
        </w:rPr>
        <w:t>EL EMPLEO / THE EMPLOYMENT</w:t>
      </w:r>
      <w:r w:rsidRPr="00FB4930">
        <w:rPr>
          <w:rFonts w:asciiTheme="minorHAnsi" w:hAnsiTheme="minorHAnsi" w:cs="Arial"/>
          <w:color w:val="030303"/>
          <w:sz w:val="24"/>
          <w:szCs w:val="24"/>
        </w:rPr>
        <w:fldChar w:fldCharType="end"/>
      </w:r>
      <w:r>
        <w:rPr>
          <w:rFonts w:asciiTheme="minorHAnsi" w:hAnsiTheme="minorHAnsi" w:cs="Arial"/>
          <w:color w:val="030303"/>
          <w:sz w:val="24"/>
          <w:szCs w:val="24"/>
          <w:lang w:val="en-US"/>
        </w:rPr>
        <w:t xml:space="preserve"> </w:t>
      </w:r>
      <w:proofErr w:type="spellStart"/>
      <w:r>
        <w:rPr>
          <w:rFonts w:asciiTheme="minorHAnsi" w:hAnsiTheme="minorHAnsi" w:cs="Arial"/>
          <w:color w:val="030303"/>
          <w:sz w:val="24"/>
          <w:szCs w:val="24"/>
          <w:lang w:val="en-US"/>
        </w:rPr>
        <w:t>youtube</w:t>
      </w:r>
      <w:proofErr w:type="spellEnd"/>
      <w:r>
        <w:rPr>
          <w:rFonts w:asciiTheme="minorHAnsi" w:hAnsiTheme="minorHAnsi" w:cs="Arial"/>
          <w:color w:val="030303"/>
          <w:sz w:val="24"/>
          <w:szCs w:val="24"/>
          <w:lang w:val="en-US"/>
        </w:rPr>
        <w:t>. Com</w:t>
      </w:r>
    </w:p>
    <w:p w:rsidR="00E807FB" w:rsidRPr="00E807FB" w:rsidRDefault="00E807FB" w:rsidP="00E807FB">
      <w:pPr>
        <w:pStyle w:val="1"/>
        <w:shd w:val="clear" w:color="auto" w:fill="F9F9F9"/>
        <w:spacing w:before="0" w:beforeAutospacing="0" w:after="0" w:afterAutospacing="0"/>
        <w:rPr>
          <w:rFonts w:ascii="Arial" w:hAnsi="Arial" w:cs="Arial"/>
          <w:b w:val="0"/>
          <w:bCs w:val="0"/>
          <w:sz w:val="24"/>
          <w:szCs w:val="24"/>
          <w:lang w:val="en-US"/>
        </w:rPr>
      </w:pPr>
      <w:proofErr w:type="gramStart"/>
      <w:r w:rsidRPr="00E807FB">
        <w:rPr>
          <w:rFonts w:ascii="Arial" w:hAnsi="Arial" w:cs="Arial"/>
          <w:b w:val="0"/>
          <w:bCs w:val="0"/>
          <w:sz w:val="24"/>
          <w:szCs w:val="24"/>
          <w:lang w:val="en-US"/>
        </w:rPr>
        <w:t>5.GET</w:t>
      </w:r>
      <w:proofErr w:type="gramEnd"/>
      <w:r w:rsidRPr="00E807FB">
        <w:rPr>
          <w:rFonts w:ascii="Arial" w:hAnsi="Arial" w:cs="Arial"/>
          <w:b w:val="0"/>
          <w:bCs w:val="0"/>
          <w:sz w:val="24"/>
          <w:szCs w:val="24"/>
          <w:lang w:val="en-US"/>
        </w:rPr>
        <w:t xml:space="preserve"> A JOB - Animated Short Film</w:t>
      </w:r>
      <w:r>
        <w:rPr>
          <w:rFonts w:ascii="Arial" w:hAnsi="Arial" w:cs="Arial"/>
          <w:b w:val="0"/>
          <w:bCs w:val="0"/>
          <w:sz w:val="24"/>
          <w:szCs w:val="24"/>
          <w:lang w:val="en-US"/>
        </w:rPr>
        <w:t xml:space="preserve"> youtube.com ( </w:t>
      </w:r>
      <w:r>
        <w:rPr>
          <w:rFonts w:ascii="Arial" w:hAnsi="Arial" w:cs="Arial"/>
          <w:b w:val="0"/>
          <w:bCs w:val="0"/>
          <w:sz w:val="24"/>
          <w:szCs w:val="24"/>
        </w:rPr>
        <w:t>Το</w:t>
      </w:r>
      <w:r w:rsidRPr="00E807FB">
        <w:rPr>
          <w:rFonts w:ascii="Arial" w:hAnsi="Arial" w:cs="Arial"/>
          <w:b w:val="0"/>
          <w:bCs w:val="0"/>
          <w:sz w:val="24"/>
          <w:szCs w:val="24"/>
          <w:lang w:val="en-US"/>
        </w:rPr>
        <w:t xml:space="preserve"> </w:t>
      </w:r>
      <w:r>
        <w:rPr>
          <w:rFonts w:ascii="Arial" w:hAnsi="Arial" w:cs="Arial"/>
          <w:b w:val="0"/>
          <w:bCs w:val="0"/>
          <w:sz w:val="24"/>
          <w:szCs w:val="24"/>
        </w:rPr>
        <w:t>καλύτερό</w:t>
      </w:r>
      <w:r w:rsidRPr="00E807FB">
        <w:rPr>
          <w:rFonts w:ascii="Arial" w:hAnsi="Arial" w:cs="Arial"/>
          <w:b w:val="0"/>
          <w:bCs w:val="0"/>
          <w:sz w:val="24"/>
          <w:szCs w:val="24"/>
          <w:lang w:val="en-US"/>
        </w:rPr>
        <w:t xml:space="preserve"> </w:t>
      </w:r>
      <w:r>
        <w:rPr>
          <w:rFonts w:ascii="Arial" w:hAnsi="Arial" w:cs="Arial"/>
          <w:b w:val="0"/>
          <w:bCs w:val="0"/>
          <w:sz w:val="24"/>
          <w:szCs w:val="24"/>
        </w:rPr>
        <w:t>μου</w:t>
      </w:r>
      <w:r w:rsidRPr="00E807FB">
        <w:rPr>
          <w:rFonts w:ascii="Arial" w:hAnsi="Arial" w:cs="Arial"/>
          <w:b w:val="0"/>
          <w:bCs w:val="0"/>
          <w:sz w:val="24"/>
          <w:szCs w:val="24"/>
          <w:lang w:val="en-US"/>
        </w:rPr>
        <w:t>!)</w:t>
      </w:r>
    </w:p>
    <w:p w:rsidR="00FB4930" w:rsidRPr="00FB4930" w:rsidRDefault="00FB4930" w:rsidP="00FB4930">
      <w:pPr>
        <w:rPr>
          <w:lang w:val="en-US"/>
        </w:rPr>
      </w:pPr>
    </w:p>
    <w:p w:rsidR="00FB4930" w:rsidRPr="00FB4930" w:rsidRDefault="00FB4930" w:rsidP="00FB4930">
      <w:pPr>
        <w:spacing w:after="0" w:line="420" w:lineRule="atLeast"/>
        <w:textAlignment w:val="top"/>
        <w:rPr>
          <w:rFonts w:ascii="Arial" w:eastAsia="Times New Roman" w:hAnsi="Arial" w:cs="Arial"/>
          <w:color w:val="EEEEEE"/>
          <w:sz w:val="16"/>
          <w:szCs w:val="16"/>
          <w:lang w:val="en-US" w:eastAsia="el-GR"/>
        </w:rPr>
      </w:pPr>
    </w:p>
    <w:p w:rsidR="00FB4930" w:rsidRPr="00A758A9" w:rsidRDefault="00FB4930" w:rsidP="00A758A9">
      <w:pPr>
        <w:shd w:val="clear" w:color="auto" w:fill="EEEEEE"/>
        <w:spacing w:after="0" w:line="240" w:lineRule="auto"/>
        <w:jc w:val="both"/>
        <w:rPr>
          <w:rFonts w:eastAsia="Times New Roman" w:cs="Times New Roman"/>
          <w:color w:val="000000"/>
          <w:sz w:val="24"/>
          <w:szCs w:val="24"/>
          <w:u w:val="single"/>
          <w:lang w:val="en-US" w:eastAsia="el-GR"/>
        </w:rPr>
      </w:pPr>
    </w:p>
    <w:p w:rsidR="00CD3761" w:rsidRPr="00FB4930" w:rsidRDefault="00CD3761">
      <w:pPr>
        <w:rPr>
          <w:lang w:val="en-US"/>
        </w:rPr>
      </w:pPr>
    </w:p>
    <w:sectPr w:rsidR="00CD3761" w:rsidRPr="00FB4930" w:rsidSect="00467E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67E46"/>
    <w:rsid w:val="0009019E"/>
    <w:rsid w:val="0013219C"/>
    <w:rsid w:val="00467E46"/>
    <w:rsid w:val="00525992"/>
    <w:rsid w:val="00912367"/>
    <w:rsid w:val="00A758A9"/>
    <w:rsid w:val="00A90B7F"/>
    <w:rsid w:val="00BD21C2"/>
    <w:rsid w:val="00CD3761"/>
    <w:rsid w:val="00E807FB"/>
    <w:rsid w:val="00F14D47"/>
    <w:rsid w:val="00FB49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61"/>
  </w:style>
  <w:style w:type="paragraph" w:styleId="1">
    <w:name w:val="heading 1"/>
    <w:basedOn w:val="a"/>
    <w:link w:val="1Char"/>
    <w:uiPriority w:val="9"/>
    <w:qFormat/>
    <w:rsid w:val="00A758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FB49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3219C"/>
    <w:rPr>
      <w:color w:val="0000FF"/>
      <w:u w:val="single"/>
    </w:rPr>
  </w:style>
  <w:style w:type="character" w:customStyle="1" w:styleId="1Char">
    <w:name w:val="Επικεφαλίδα 1 Char"/>
    <w:basedOn w:val="a0"/>
    <w:link w:val="1"/>
    <w:uiPriority w:val="9"/>
    <w:rsid w:val="00A758A9"/>
    <w:rPr>
      <w:rFonts w:ascii="Times New Roman" w:eastAsia="Times New Roman" w:hAnsi="Times New Roman" w:cs="Times New Roman"/>
      <w:b/>
      <w:bCs/>
      <w:kern w:val="36"/>
      <w:sz w:val="48"/>
      <w:szCs w:val="48"/>
      <w:lang w:eastAsia="el-GR"/>
    </w:rPr>
  </w:style>
  <w:style w:type="character" w:customStyle="1" w:styleId="ytp-time-current">
    <w:name w:val="ytp-time-current"/>
    <w:basedOn w:val="a0"/>
    <w:rsid w:val="00A758A9"/>
  </w:style>
  <w:style w:type="character" w:customStyle="1" w:styleId="ytp-time-separator">
    <w:name w:val="ytp-time-separator"/>
    <w:basedOn w:val="a0"/>
    <w:rsid w:val="00A758A9"/>
  </w:style>
  <w:style w:type="character" w:customStyle="1" w:styleId="ytp-time-duration">
    <w:name w:val="ytp-time-duration"/>
    <w:basedOn w:val="a0"/>
    <w:rsid w:val="00A758A9"/>
  </w:style>
  <w:style w:type="character" w:customStyle="1" w:styleId="3Char">
    <w:name w:val="Επικεφαλίδα 3 Char"/>
    <w:basedOn w:val="a0"/>
    <w:link w:val="3"/>
    <w:uiPriority w:val="9"/>
    <w:semiHidden/>
    <w:rsid w:val="00FB493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6732557">
      <w:bodyDiv w:val="1"/>
      <w:marLeft w:val="0"/>
      <w:marRight w:val="0"/>
      <w:marTop w:val="0"/>
      <w:marBottom w:val="0"/>
      <w:divBdr>
        <w:top w:val="none" w:sz="0" w:space="0" w:color="auto"/>
        <w:left w:val="none" w:sz="0" w:space="0" w:color="auto"/>
        <w:bottom w:val="none" w:sz="0" w:space="0" w:color="auto"/>
        <w:right w:val="none" w:sz="0" w:space="0" w:color="auto"/>
      </w:divBdr>
      <w:divsChild>
        <w:div w:id="582758803">
          <w:marLeft w:val="0"/>
          <w:marRight w:val="0"/>
          <w:marTop w:val="0"/>
          <w:marBottom w:val="0"/>
          <w:divBdr>
            <w:top w:val="none" w:sz="0" w:space="0" w:color="auto"/>
            <w:left w:val="none" w:sz="0" w:space="0" w:color="auto"/>
            <w:bottom w:val="none" w:sz="0" w:space="0" w:color="auto"/>
            <w:right w:val="none" w:sz="0" w:space="0" w:color="auto"/>
          </w:divBdr>
          <w:divsChild>
            <w:div w:id="393163577">
              <w:marLeft w:val="0"/>
              <w:marRight w:val="0"/>
              <w:marTop w:val="0"/>
              <w:marBottom w:val="0"/>
              <w:divBdr>
                <w:top w:val="none" w:sz="0" w:space="0" w:color="auto"/>
                <w:left w:val="none" w:sz="0" w:space="0" w:color="auto"/>
                <w:bottom w:val="none" w:sz="0" w:space="0" w:color="auto"/>
                <w:right w:val="none" w:sz="0" w:space="0" w:color="auto"/>
              </w:divBdr>
              <w:divsChild>
                <w:div w:id="2085836386">
                  <w:marLeft w:val="0"/>
                  <w:marRight w:val="0"/>
                  <w:marTop w:val="0"/>
                  <w:marBottom w:val="0"/>
                  <w:divBdr>
                    <w:top w:val="none" w:sz="0" w:space="0" w:color="auto"/>
                    <w:left w:val="none" w:sz="0" w:space="0" w:color="auto"/>
                    <w:bottom w:val="none" w:sz="0" w:space="0" w:color="auto"/>
                    <w:right w:val="none" w:sz="0" w:space="0" w:color="auto"/>
                  </w:divBdr>
                  <w:divsChild>
                    <w:div w:id="982153738">
                      <w:marLeft w:val="0"/>
                      <w:marRight w:val="0"/>
                      <w:marTop w:val="0"/>
                      <w:marBottom w:val="0"/>
                      <w:divBdr>
                        <w:top w:val="none" w:sz="0" w:space="0" w:color="auto"/>
                        <w:left w:val="none" w:sz="0" w:space="0" w:color="auto"/>
                        <w:bottom w:val="none" w:sz="0" w:space="0" w:color="auto"/>
                        <w:right w:val="none" w:sz="0" w:space="0" w:color="auto"/>
                      </w:divBdr>
                      <w:divsChild>
                        <w:div w:id="1878157004">
                          <w:marLeft w:val="0"/>
                          <w:marRight w:val="0"/>
                          <w:marTop w:val="0"/>
                          <w:marBottom w:val="0"/>
                          <w:divBdr>
                            <w:top w:val="none" w:sz="0" w:space="0" w:color="auto"/>
                            <w:left w:val="none" w:sz="0" w:space="0" w:color="auto"/>
                            <w:bottom w:val="none" w:sz="0" w:space="0" w:color="auto"/>
                            <w:right w:val="none" w:sz="0" w:space="0" w:color="auto"/>
                          </w:divBdr>
                          <w:divsChild>
                            <w:div w:id="1021398398">
                              <w:marLeft w:val="0"/>
                              <w:marRight w:val="0"/>
                              <w:marTop w:val="0"/>
                              <w:marBottom w:val="0"/>
                              <w:divBdr>
                                <w:top w:val="none" w:sz="0" w:space="0" w:color="auto"/>
                                <w:left w:val="none" w:sz="0" w:space="0" w:color="auto"/>
                                <w:bottom w:val="none" w:sz="0" w:space="0" w:color="auto"/>
                                <w:right w:val="none" w:sz="0" w:space="0" w:color="auto"/>
                              </w:divBdr>
                              <w:divsChild>
                                <w:div w:id="7781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07459">
          <w:marLeft w:val="0"/>
          <w:marRight w:val="0"/>
          <w:marTop w:val="0"/>
          <w:marBottom w:val="0"/>
          <w:divBdr>
            <w:top w:val="none" w:sz="0" w:space="0" w:color="auto"/>
            <w:left w:val="none" w:sz="0" w:space="0" w:color="auto"/>
            <w:bottom w:val="none" w:sz="0" w:space="0" w:color="auto"/>
            <w:right w:val="none" w:sz="0" w:space="0" w:color="auto"/>
          </w:divBdr>
          <w:divsChild>
            <w:div w:id="1074817587">
              <w:marLeft w:val="0"/>
              <w:marRight w:val="0"/>
              <w:marTop w:val="0"/>
              <w:marBottom w:val="0"/>
              <w:divBdr>
                <w:top w:val="none" w:sz="0" w:space="0" w:color="auto"/>
                <w:left w:val="none" w:sz="0" w:space="0" w:color="auto"/>
                <w:bottom w:val="none" w:sz="0" w:space="0" w:color="auto"/>
                <w:right w:val="none" w:sz="0" w:space="0" w:color="auto"/>
              </w:divBdr>
              <w:divsChild>
                <w:div w:id="18934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3816">
      <w:bodyDiv w:val="1"/>
      <w:marLeft w:val="0"/>
      <w:marRight w:val="0"/>
      <w:marTop w:val="0"/>
      <w:marBottom w:val="0"/>
      <w:divBdr>
        <w:top w:val="none" w:sz="0" w:space="0" w:color="auto"/>
        <w:left w:val="none" w:sz="0" w:space="0" w:color="auto"/>
        <w:bottom w:val="none" w:sz="0" w:space="0" w:color="auto"/>
        <w:right w:val="none" w:sz="0" w:space="0" w:color="auto"/>
      </w:divBdr>
      <w:divsChild>
        <w:div w:id="1740058862">
          <w:marLeft w:val="0"/>
          <w:marRight w:val="0"/>
          <w:marTop w:val="0"/>
          <w:marBottom w:val="0"/>
          <w:divBdr>
            <w:top w:val="none" w:sz="0" w:space="0" w:color="auto"/>
            <w:left w:val="none" w:sz="0" w:space="0" w:color="auto"/>
            <w:bottom w:val="none" w:sz="0" w:space="0" w:color="auto"/>
            <w:right w:val="none" w:sz="0" w:space="0" w:color="auto"/>
          </w:divBdr>
          <w:divsChild>
            <w:div w:id="360204419">
              <w:marLeft w:val="0"/>
              <w:marRight w:val="0"/>
              <w:marTop w:val="0"/>
              <w:marBottom w:val="0"/>
              <w:divBdr>
                <w:top w:val="none" w:sz="0" w:space="0" w:color="auto"/>
                <w:left w:val="none" w:sz="0" w:space="0" w:color="auto"/>
                <w:bottom w:val="none" w:sz="0" w:space="0" w:color="auto"/>
                <w:right w:val="none" w:sz="0" w:space="0" w:color="auto"/>
              </w:divBdr>
              <w:divsChild>
                <w:div w:id="750543249">
                  <w:marLeft w:val="0"/>
                  <w:marRight w:val="0"/>
                  <w:marTop w:val="0"/>
                  <w:marBottom w:val="0"/>
                  <w:divBdr>
                    <w:top w:val="none" w:sz="0" w:space="0" w:color="auto"/>
                    <w:left w:val="none" w:sz="0" w:space="0" w:color="auto"/>
                    <w:bottom w:val="none" w:sz="0" w:space="0" w:color="auto"/>
                    <w:right w:val="none" w:sz="0" w:space="0" w:color="auto"/>
                  </w:divBdr>
                  <w:divsChild>
                    <w:div w:id="1171530252">
                      <w:marLeft w:val="0"/>
                      <w:marRight w:val="0"/>
                      <w:marTop w:val="0"/>
                      <w:marBottom w:val="0"/>
                      <w:divBdr>
                        <w:top w:val="none" w:sz="0" w:space="0" w:color="auto"/>
                        <w:left w:val="none" w:sz="0" w:space="0" w:color="auto"/>
                        <w:bottom w:val="none" w:sz="0" w:space="0" w:color="auto"/>
                        <w:right w:val="none" w:sz="0" w:space="0" w:color="auto"/>
                      </w:divBdr>
                      <w:divsChild>
                        <w:div w:id="409696506">
                          <w:marLeft w:val="0"/>
                          <w:marRight w:val="0"/>
                          <w:marTop w:val="0"/>
                          <w:marBottom w:val="0"/>
                          <w:divBdr>
                            <w:top w:val="none" w:sz="0" w:space="0" w:color="auto"/>
                            <w:left w:val="none" w:sz="0" w:space="0" w:color="auto"/>
                            <w:bottom w:val="none" w:sz="0" w:space="0" w:color="auto"/>
                            <w:right w:val="none" w:sz="0" w:space="0" w:color="auto"/>
                          </w:divBdr>
                          <w:divsChild>
                            <w:div w:id="314140369">
                              <w:marLeft w:val="0"/>
                              <w:marRight w:val="0"/>
                              <w:marTop w:val="0"/>
                              <w:marBottom w:val="0"/>
                              <w:divBdr>
                                <w:top w:val="none" w:sz="0" w:space="0" w:color="auto"/>
                                <w:left w:val="none" w:sz="0" w:space="0" w:color="auto"/>
                                <w:bottom w:val="none" w:sz="0" w:space="0" w:color="auto"/>
                                <w:right w:val="none" w:sz="0" w:space="0" w:color="auto"/>
                              </w:divBdr>
                              <w:divsChild>
                                <w:div w:id="17433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191697">
          <w:marLeft w:val="0"/>
          <w:marRight w:val="0"/>
          <w:marTop w:val="0"/>
          <w:marBottom w:val="0"/>
          <w:divBdr>
            <w:top w:val="none" w:sz="0" w:space="0" w:color="auto"/>
            <w:left w:val="none" w:sz="0" w:space="0" w:color="auto"/>
            <w:bottom w:val="none" w:sz="0" w:space="0" w:color="auto"/>
            <w:right w:val="none" w:sz="0" w:space="0" w:color="auto"/>
          </w:divBdr>
          <w:divsChild>
            <w:div w:id="2068020483">
              <w:marLeft w:val="0"/>
              <w:marRight w:val="0"/>
              <w:marTop w:val="0"/>
              <w:marBottom w:val="0"/>
              <w:divBdr>
                <w:top w:val="none" w:sz="0" w:space="0" w:color="auto"/>
                <w:left w:val="none" w:sz="0" w:space="0" w:color="auto"/>
                <w:bottom w:val="none" w:sz="0" w:space="0" w:color="auto"/>
                <w:right w:val="none" w:sz="0" w:space="0" w:color="auto"/>
              </w:divBdr>
              <w:divsChild>
                <w:div w:id="9441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037564">
      <w:bodyDiv w:val="1"/>
      <w:marLeft w:val="0"/>
      <w:marRight w:val="0"/>
      <w:marTop w:val="0"/>
      <w:marBottom w:val="0"/>
      <w:divBdr>
        <w:top w:val="none" w:sz="0" w:space="0" w:color="auto"/>
        <w:left w:val="none" w:sz="0" w:space="0" w:color="auto"/>
        <w:bottom w:val="none" w:sz="0" w:space="0" w:color="auto"/>
        <w:right w:val="none" w:sz="0" w:space="0" w:color="auto"/>
      </w:divBdr>
    </w:div>
    <w:div w:id="941189225">
      <w:bodyDiv w:val="1"/>
      <w:marLeft w:val="0"/>
      <w:marRight w:val="0"/>
      <w:marTop w:val="0"/>
      <w:marBottom w:val="0"/>
      <w:divBdr>
        <w:top w:val="none" w:sz="0" w:space="0" w:color="auto"/>
        <w:left w:val="none" w:sz="0" w:space="0" w:color="auto"/>
        <w:bottom w:val="none" w:sz="0" w:space="0" w:color="auto"/>
        <w:right w:val="none" w:sz="0" w:space="0" w:color="auto"/>
      </w:divBdr>
      <w:divsChild>
        <w:div w:id="1289363194">
          <w:marLeft w:val="0"/>
          <w:marRight w:val="0"/>
          <w:marTop w:val="0"/>
          <w:marBottom w:val="0"/>
          <w:divBdr>
            <w:top w:val="none" w:sz="0" w:space="0" w:color="auto"/>
            <w:left w:val="none" w:sz="0" w:space="0" w:color="auto"/>
            <w:bottom w:val="none" w:sz="0" w:space="0" w:color="auto"/>
            <w:right w:val="none" w:sz="0" w:space="0" w:color="auto"/>
          </w:divBdr>
        </w:div>
      </w:divsChild>
    </w:div>
    <w:div w:id="1006902967">
      <w:bodyDiv w:val="1"/>
      <w:marLeft w:val="0"/>
      <w:marRight w:val="0"/>
      <w:marTop w:val="0"/>
      <w:marBottom w:val="0"/>
      <w:divBdr>
        <w:top w:val="none" w:sz="0" w:space="0" w:color="auto"/>
        <w:left w:val="none" w:sz="0" w:space="0" w:color="auto"/>
        <w:bottom w:val="none" w:sz="0" w:space="0" w:color="auto"/>
        <w:right w:val="none" w:sz="0" w:space="0" w:color="auto"/>
      </w:divBdr>
      <w:divsChild>
        <w:div w:id="1481727187">
          <w:marLeft w:val="0"/>
          <w:marRight w:val="0"/>
          <w:marTop w:val="0"/>
          <w:marBottom w:val="0"/>
          <w:divBdr>
            <w:top w:val="none" w:sz="0" w:space="0" w:color="auto"/>
            <w:left w:val="none" w:sz="0" w:space="0" w:color="auto"/>
            <w:bottom w:val="none" w:sz="0" w:space="0" w:color="auto"/>
            <w:right w:val="none" w:sz="0" w:space="0" w:color="auto"/>
          </w:divBdr>
          <w:divsChild>
            <w:div w:id="1193376205">
              <w:marLeft w:val="0"/>
              <w:marRight w:val="0"/>
              <w:marTop w:val="0"/>
              <w:marBottom w:val="0"/>
              <w:divBdr>
                <w:top w:val="none" w:sz="0" w:space="0" w:color="auto"/>
                <w:left w:val="none" w:sz="0" w:space="0" w:color="auto"/>
                <w:bottom w:val="none" w:sz="0" w:space="0" w:color="auto"/>
                <w:right w:val="none" w:sz="0" w:space="0" w:color="auto"/>
              </w:divBdr>
              <w:divsChild>
                <w:div w:id="982268644">
                  <w:marLeft w:val="0"/>
                  <w:marRight w:val="0"/>
                  <w:marTop w:val="0"/>
                  <w:marBottom w:val="0"/>
                  <w:divBdr>
                    <w:top w:val="none" w:sz="0" w:space="0" w:color="auto"/>
                    <w:left w:val="none" w:sz="0" w:space="0" w:color="auto"/>
                    <w:bottom w:val="none" w:sz="0" w:space="0" w:color="auto"/>
                    <w:right w:val="none" w:sz="0" w:space="0" w:color="auto"/>
                  </w:divBdr>
                  <w:divsChild>
                    <w:div w:id="1708215923">
                      <w:marLeft w:val="0"/>
                      <w:marRight w:val="0"/>
                      <w:marTop w:val="0"/>
                      <w:marBottom w:val="0"/>
                      <w:divBdr>
                        <w:top w:val="none" w:sz="0" w:space="0" w:color="auto"/>
                        <w:left w:val="none" w:sz="0" w:space="0" w:color="auto"/>
                        <w:bottom w:val="none" w:sz="0" w:space="0" w:color="auto"/>
                        <w:right w:val="none" w:sz="0" w:space="0" w:color="auto"/>
                      </w:divBdr>
                      <w:divsChild>
                        <w:div w:id="1469014919">
                          <w:marLeft w:val="0"/>
                          <w:marRight w:val="0"/>
                          <w:marTop w:val="0"/>
                          <w:marBottom w:val="0"/>
                          <w:divBdr>
                            <w:top w:val="none" w:sz="0" w:space="0" w:color="auto"/>
                            <w:left w:val="none" w:sz="0" w:space="0" w:color="auto"/>
                            <w:bottom w:val="none" w:sz="0" w:space="0" w:color="auto"/>
                            <w:right w:val="none" w:sz="0" w:space="0" w:color="auto"/>
                          </w:divBdr>
                          <w:divsChild>
                            <w:div w:id="1266158979">
                              <w:marLeft w:val="0"/>
                              <w:marRight w:val="0"/>
                              <w:marTop w:val="0"/>
                              <w:marBottom w:val="0"/>
                              <w:divBdr>
                                <w:top w:val="none" w:sz="0" w:space="0" w:color="auto"/>
                                <w:left w:val="none" w:sz="0" w:space="0" w:color="auto"/>
                                <w:bottom w:val="none" w:sz="0" w:space="0" w:color="auto"/>
                                <w:right w:val="none" w:sz="0" w:space="0" w:color="auto"/>
                              </w:divBdr>
                              <w:divsChild>
                                <w:div w:id="8547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20005">
          <w:marLeft w:val="0"/>
          <w:marRight w:val="0"/>
          <w:marTop w:val="0"/>
          <w:marBottom w:val="0"/>
          <w:divBdr>
            <w:top w:val="none" w:sz="0" w:space="0" w:color="auto"/>
            <w:left w:val="none" w:sz="0" w:space="0" w:color="auto"/>
            <w:bottom w:val="none" w:sz="0" w:space="0" w:color="auto"/>
            <w:right w:val="none" w:sz="0" w:space="0" w:color="auto"/>
          </w:divBdr>
          <w:divsChild>
            <w:div w:id="1880780736">
              <w:marLeft w:val="0"/>
              <w:marRight w:val="0"/>
              <w:marTop w:val="0"/>
              <w:marBottom w:val="0"/>
              <w:divBdr>
                <w:top w:val="none" w:sz="0" w:space="0" w:color="auto"/>
                <w:left w:val="none" w:sz="0" w:space="0" w:color="auto"/>
                <w:bottom w:val="none" w:sz="0" w:space="0" w:color="auto"/>
                <w:right w:val="none" w:sz="0" w:space="0" w:color="auto"/>
              </w:divBdr>
              <w:divsChild>
                <w:div w:id="1075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cheia.moec.gov.cy/sm/13/eniaio_vivlio_ekpaideftikou_b_gymn.pdf" TargetMode="External"/><Relationship Id="rId4" Type="http://schemas.openxmlformats.org/officeDocument/2006/relationships/hyperlink" Target="https://latistor.blogspot.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3645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2020-04-23T19:01:00Z</dcterms:created>
  <dcterms:modified xsi:type="dcterms:W3CDTF">2020-04-23T19:01:00Z</dcterms:modified>
</cp:coreProperties>
</file>