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8" w:rsidRPr="00000D88" w:rsidRDefault="00000D88" w:rsidP="00000D88">
      <w:pPr>
        <w:pStyle w:val="Bodytext21"/>
        <w:shd w:val="clear" w:color="auto" w:fill="auto"/>
        <w:spacing w:before="0" w:after="604" w:line="312" w:lineRule="exact"/>
        <w:rPr>
          <w:rStyle w:val="Bodytext2"/>
          <w:b/>
          <w:color w:val="000000"/>
          <w:sz w:val="32"/>
          <w:szCs w:val="32"/>
        </w:rPr>
      </w:pPr>
      <w:r>
        <w:rPr>
          <w:rStyle w:val="Bodytext2"/>
          <w:color w:val="000000"/>
        </w:rPr>
        <w:t xml:space="preserve">                                                 </w:t>
      </w:r>
      <w:r w:rsidRPr="00000D88">
        <w:rPr>
          <w:rStyle w:val="Bodytext2"/>
          <w:b/>
          <w:color w:val="000000"/>
          <w:sz w:val="32"/>
          <w:szCs w:val="32"/>
        </w:rPr>
        <w:t xml:space="preserve">Προβλήματα                  </w:t>
      </w:r>
    </w:p>
    <w:p w:rsidR="00000D88" w:rsidRPr="00000D88" w:rsidRDefault="00000D88" w:rsidP="006420B4">
      <w:pPr>
        <w:pStyle w:val="Bodytext21"/>
        <w:shd w:val="clear" w:color="auto" w:fill="auto"/>
        <w:spacing w:before="100" w:beforeAutospacing="1" w:after="100" w:afterAutospacing="1" w:line="300" w:lineRule="auto"/>
        <w:ind w:firstLine="45"/>
        <w:rPr>
          <w:rStyle w:val="Bodytext2"/>
          <w:rFonts w:asciiTheme="minorHAnsi" w:hAnsiTheme="minorHAnsi" w:cstheme="minorHAnsi"/>
          <w:color w:val="000000"/>
          <w:sz w:val="26"/>
          <w:szCs w:val="26"/>
        </w:rPr>
      </w:pPr>
      <w:r w:rsidRPr="00000D88">
        <w:rPr>
          <w:rStyle w:val="Bodytext2"/>
          <w:b/>
          <w:color w:val="000000"/>
          <w:sz w:val="28"/>
          <w:szCs w:val="28"/>
        </w:rPr>
        <w:t>1.</w:t>
      </w:r>
      <w:r>
        <w:rPr>
          <w:rStyle w:val="Bodytext2"/>
          <w:color w:val="000000"/>
        </w:rPr>
        <w:t xml:space="preserve"> </w:t>
      </w:r>
      <w:r w:rsidRPr="00000D88">
        <w:rPr>
          <w:rStyle w:val="Bodytext2"/>
          <w:rFonts w:asciiTheme="minorHAnsi" w:hAnsiTheme="minorHAnsi" w:cstheme="minorHAnsi"/>
          <w:color w:val="000000"/>
          <w:sz w:val="26"/>
          <w:szCs w:val="26"/>
        </w:rPr>
        <w:t>0 Νίκος αγόρασε έναν ηλεκτρονικό υπολογιστή αξίας 1.702 ευρώ (€). Πλή</w:t>
      </w:r>
      <w:r w:rsidRPr="00000D88">
        <w:rPr>
          <w:rStyle w:val="Bodytext2"/>
          <w:rFonts w:asciiTheme="minorHAnsi" w:hAnsiTheme="minorHAnsi" w:cstheme="minorHAnsi"/>
          <w:color w:val="000000"/>
          <w:sz w:val="26"/>
          <w:szCs w:val="26"/>
        </w:rPr>
        <w:softHyphen/>
        <w:t>ρωσε για Φ.Π.Α. 19%. Πόσο πλήρωσε για Φ.Π.Α.;</w:t>
      </w:r>
    </w:p>
    <w:p w:rsidR="00000D88" w:rsidRPr="00000D88" w:rsidRDefault="00000D88" w:rsidP="00000D88">
      <w:pPr>
        <w:pStyle w:val="Bodytext21"/>
        <w:shd w:val="clear" w:color="auto" w:fill="auto"/>
        <w:spacing w:before="0" w:after="604" w:line="312" w:lineRule="exact"/>
        <w:rPr>
          <w:color w:val="000000"/>
          <w:shd w:val="clear" w:color="auto" w:fill="FFFFFF"/>
        </w:rPr>
      </w:pPr>
      <w:r>
        <w:rPr>
          <w:rStyle w:val="Bodytext2"/>
          <w:color w:val="000000"/>
        </w:rPr>
        <w:t xml:space="preserve">                                                     Λύση</w:t>
      </w:r>
    </w:p>
    <w:p w:rsidR="00000D88" w:rsidRDefault="00000D88" w:rsidP="00000D88">
      <w:pPr>
        <w:pStyle w:val="Bodytext21"/>
        <w:shd w:val="clear" w:color="auto" w:fill="auto"/>
        <w:spacing w:before="0"/>
        <w:rPr>
          <w:rStyle w:val="Bodytext2"/>
          <w:color w:val="000000"/>
        </w:rPr>
      </w:pPr>
    </w:p>
    <w:p w:rsidR="00000D88" w:rsidRDefault="00000D88" w:rsidP="00000D88">
      <w:pPr>
        <w:pStyle w:val="Bodytext21"/>
        <w:shd w:val="clear" w:color="auto" w:fill="auto"/>
        <w:spacing w:before="0"/>
        <w:rPr>
          <w:rStyle w:val="Bodytext2"/>
          <w:color w:val="000000"/>
        </w:rPr>
      </w:pPr>
    </w:p>
    <w:p w:rsidR="006420B4" w:rsidRDefault="006420B4" w:rsidP="00000D88">
      <w:pPr>
        <w:pStyle w:val="Bodytext21"/>
        <w:shd w:val="clear" w:color="auto" w:fill="auto"/>
        <w:spacing w:before="0"/>
        <w:rPr>
          <w:rStyle w:val="Bodytext2"/>
          <w:color w:val="000000"/>
        </w:rPr>
      </w:pPr>
    </w:p>
    <w:p w:rsidR="006420B4" w:rsidRDefault="006420B4" w:rsidP="00000D88">
      <w:pPr>
        <w:pStyle w:val="Bodytext21"/>
        <w:shd w:val="clear" w:color="auto" w:fill="auto"/>
        <w:spacing w:before="0"/>
        <w:rPr>
          <w:rStyle w:val="Bodytext2"/>
          <w:color w:val="000000"/>
        </w:rPr>
      </w:pPr>
    </w:p>
    <w:p w:rsidR="00000D88" w:rsidRPr="006420B4" w:rsidRDefault="00000D88" w:rsidP="006420B4">
      <w:pPr>
        <w:pStyle w:val="Bodytext21"/>
        <w:shd w:val="clear" w:color="auto" w:fill="auto"/>
        <w:spacing w:before="100" w:beforeAutospacing="1" w:after="100" w:afterAutospacing="1" w:line="300" w:lineRule="auto"/>
        <w:ind w:firstLine="45"/>
        <w:rPr>
          <w:rStyle w:val="Bodytext2"/>
          <w:rFonts w:asciiTheme="minorHAnsi" w:hAnsiTheme="minorHAnsi" w:cstheme="minorHAnsi"/>
          <w:color w:val="000000"/>
          <w:sz w:val="26"/>
          <w:szCs w:val="26"/>
        </w:rPr>
      </w:pPr>
      <w:r w:rsidRPr="00000D88">
        <w:rPr>
          <w:rStyle w:val="Bodytext2"/>
          <w:b/>
          <w:color w:val="000000"/>
          <w:sz w:val="28"/>
          <w:szCs w:val="28"/>
        </w:rPr>
        <w:t>2.</w:t>
      </w:r>
      <w:r>
        <w:rPr>
          <w:rStyle w:val="Bodytext2"/>
          <w:color w:val="000000"/>
        </w:rPr>
        <w:t xml:space="preserve"> </w:t>
      </w:r>
      <w:r w:rsidRPr="006420B4">
        <w:rPr>
          <w:rStyle w:val="Bodytext2"/>
          <w:rFonts w:asciiTheme="minorHAnsi" w:hAnsiTheme="minorHAnsi" w:cstheme="minorHAnsi"/>
          <w:color w:val="000000"/>
          <w:sz w:val="26"/>
          <w:szCs w:val="26"/>
        </w:rPr>
        <w:t>Σε έναν Καποδιστριακό Δήμο, στις δημοτικές εκλογές, οι δύο υποψήφιοι πή</w:t>
      </w:r>
      <w:r w:rsidRPr="006420B4">
        <w:rPr>
          <w:rStyle w:val="Bodytext2"/>
          <w:rFonts w:asciiTheme="minorHAnsi" w:hAnsiTheme="minorHAnsi" w:cstheme="minorHAnsi"/>
          <w:color w:val="000000"/>
          <w:sz w:val="26"/>
          <w:szCs w:val="26"/>
        </w:rPr>
        <w:softHyphen/>
        <w:t>ραν: 1.932 ψήφους ο υποψήφιος Α και 1.518 ψήφους ο υποψήφιος Β. Τι πο</w:t>
      </w:r>
      <w:r w:rsidRPr="006420B4">
        <w:rPr>
          <w:rStyle w:val="Bodytext2"/>
          <w:rFonts w:asciiTheme="minorHAnsi" w:hAnsiTheme="minorHAnsi" w:cstheme="minorHAnsi"/>
          <w:color w:val="000000"/>
          <w:sz w:val="26"/>
          <w:szCs w:val="26"/>
        </w:rPr>
        <w:softHyphen/>
        <w:t>σοστό στα εκατό (%) πήρε ο καθένας;</w:t>
      </w:r>
    </w:p>
    <w:p w:rsidR="00000D88" w:rsidRDefault="00000D88" w:rsidP="00000D88">
      <w:pPr>
        <w:pStyle w:val="Bodytext21"/>
        <w:shd w:val="clear" w:color="auto" w:fill="auto"/>
        <w:spacing w:before="100" w:beforeAutospacing="1" w:after="100" w:afterAutospacing="1" w:line="360" w:lineRule="auto"/>
        <w:ind w:firstLine="45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                                            Λύση</w:t>
      </w:r>
    </w:p>
    <w:p w:rsidR="006420B4" w:rsidRPr="006420B4" w:rsidRDefault="006420B4" w:rsidP="00000D88">
      <w:pPr>
        <w:pStyle w:val="Bodytext21"/>
        <w:shd w:val="clear" w:color="auto" w:fill="auto"/>
        <w:spacing w:before="100" w:beforeAutospacing="1" w:after="100" w:afterAutospacing="1" w:line="360" w:lineRule="auto"/>
        <w:ind w:firstLine="45"/>
        <w:rPr>
          <w:color w:val="000000"/>
          <w:sz w:val="18"/>
          <w:szCs w:val="18"/>
          <w:shd w:val="clear" w:color="auto" w:fill="FFFFFF"/>
        </w:rPr>
      </w:pPr>
      <w:r w:rsidRPr="006420B4">
        <w:rPr>
          <w:rStyle w:val="Bodytext2"/>
          <w:color w:val="000000"/>
          <w:sz w:val="18"/>
          <w:szCs w:val="18"/>
        </w:rPr>
        <w:t>Βοηθητική πράξη</w:t>
      </w:r>
    </w:p>
    <w:p w:rsidR="00000D88" w:rsidRDefault="00000D88" w:rsidP="00000D88">
      <w:pPr>
        <w:pStyle w:val="Bodytext21"/>
        <w:shd w:val="clear" w:color="auto" w:fill="auto"/>
        <w:spacing w:before="0"/>
        <w:rPr>
          <w:rStyle w:val="Bodytext2"/>
          <w:color w:val="000000"/>
        </w:rPr>
      </w:pPr>
    </w:p>
    <w:p w:rsidR="00000D88" w:rsidRDefault="00000D88" w:rsidP="00000D88">
      <w:pPr>
        <w:pStyle w:val="Bodytext21"/>
        <w:shd w:val="clear" w:color="auto" w:fill="auto"/>
        <w:spacing w:before="0"/>
      </w:pPr>
    </w:p>
    <w:p w:rsidR="00C84EB0" w:rsidRDefault="00C84EB0"/>
    <w:sectPr w:rsidR="00C84EB0" w:rsidSect="00C84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D88"/>
    <w:rsid w:val="00000D88"/>
    <w:rsid w:val="006420B4"/>
    <w:rsid w:val="00C8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000D8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00D88"/>
    <w:pPr>
      <w:widowControl w:val="0"/>
      <w:shd w:val="clear" w:color="auto" w:fill="FFFFFF"/>
      <w:spacing w:before="780" w:after="600" w:line="307" w:lineRule="exact"/>
      <w:ind w:firstLine="43"/>
      <w:jc w:val="both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2020-04-01T19:24:00Z</dcterms:created>
  <dcterms:modified xsi:type="dcterms:W3CDTF">2020-04-01T19:24:00Z</dcterms:modified>
</cp:coreProperties>
</file>