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F3" w:rsidRDefault="007D49F3" w:rsidP="007D49F3">
      <w:pPr>
        <w:numPr>
          <w:ilvl w:val="1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ΑΝΑΛΥΣΗ ΛΕΥΚΟΥ ΦΩΤΟΣ ΚΑΙ ΧΡΩΜΑΤΑ</w:t>
      </w:r>
    </w:p>
    <w:p w:rsidR="007D49F3" w:rsidRDefault="007D49F3" w:rsidP="007D49F3">
      <w:pPr>
        <w:jc w:val="center"/>
        <w:rPr>
          <w:b/>
          <w:sz w:val="32"/>
          <w:szCs w:val="32"/>
        </w:rPr>
      </w:pPr>
    </w:p>
    <w:p w:rsidR="00811645" w:rsidRPr="00640105" w:rsidRDefault="00811645" w:rsidP="0081164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Θέμα </w:t>
      </w:r>
      <w:r>
        <w:rPr>
          <w:b/>
          <w:sz w:val="28"/>
          <w:szCs w:val="28"/>
          <w:u w:val="single"/>
          <w:lang w:val="en-US"/>
        </w:rPr>
        <w:t>1</w:t>
      </w:r>
      <w:r w:rsidRPr="00640105">
        <w:rPr>
          <w:b/>
          <w:sz w:val="28"/>
          <w:szCs w:val="28"/>
          <w:u w:val="single"/>
        </w:rPr>
        <w:t>ο</w:t>
      </w:r>
    </w:p>
    <w:p w:rsidR="007D49F3" w:rsidRDefault="007D49F3" w:rsidP="00811645">
      <w:pPr>
        <w:rPr>
          <w:b/>
          <w:sz w:val="32"/>
          <w:szCs w:val="32"/>
          <w:lang w:val="en-US"/>
        </w:rPr>
      </w:pPr>
    </w:p>
    <w:p w:rsidR="00811645" w:rsidRPr="00202120" w:rsidRDefault="00811645" w:rsidP="00811645">
      <w:r w:rsidRPr="00C62800">
        <w:rPr>
          <w:b/>
        </w:rPr>
        <w:t>1</w:t>
      </w:r>
      <w:r w:rsidRPr="00202120">
        <w:t xml:space="preserve">. </w:t>
      </w:r>
      <w:r w:rsidRPr="00202120">
        <w:tab/>
        <w:t>Η τιμή του δείκτη διάθλασης ενός οπτικού μέσου :</w:t>
      </w:r>
    </w:p>
    <w:p w:rsidR="00811645" w:rsidRPr="00202120" w:rsidRDefault="00811645" w:rsidP="00811645">
      <w:r w:rsidRPr="00202120">
        <w:t>α.</w:t>
      </w:r>
      <w:r w:rsidRPr="00202120">
        <w:tab/>
        <w:t>είναι ίδια για όλα τα μήκη κύματος της ορατής ακτινοβολίας</w:t>
      </w:r>
    </w:p>
    <w:p w:rsidR="00811645" w:rsidRPr="00202120" w:rsidRDefault="00811645" w:rsidP="00811645">
      <w:r w:rsidRPr="00202120">
        <w:t>β.</w:t>
      </w:r>
      <w:r w:rsidRPr="00202120">
        <w:tab/>
        <w:t xml:space="preserve">αυξάνεται, όταν ελαττώνεται το μήκος κύματος της ορατής ακτινοβολίας </w:t>
      </w:r>
    </w:p>
    <w:p w:rsidR="00811645" w:rsidRPr="00202120" w:rsidRDefault="00811645" w:rsidP="00811645">
      <w:r w:rsidRPr="00202120">
        <w:t>γ.</w:t>
      </w:r>
      <w:r w:rsidRPr="00202120">
        <w:tab/>
        <w:t>ελαττώνεται, όταν ελαττώνεται το μήκος κύματος της ορατής ακτινοβολίας</w:t>
      </w:r>
    </w:p>
    <w:p w:rsidR="00811645" w:rsidRPr="00202120" w:rsidRDefault="00811645" w:rsidP="00811645">
      <w:r w:rsidRPr="00202120">
        <w:t>δ.</w:t>
      </w:r>
      <w:r w:rsidRPr="00202120">
        <w:tab/>
        <w:t>εξαρτάται μόνο από το υλικό του οπτικού μέσου.</w:t>
      </w:r>
    </w:p>
    <w:p w:rsidR="00811645" w:rsidRPr="00C62800" w:rsidRDefault="00811645" w:rsidP="00811645">
      <w:pPr>
        <w:rPr>
          <w:b/>
          <w:sz w:val="32"/>
          <w:szCs w:val="32"/>
        </w:rPr>
      </w:pPr>
    </w:p>
    <w:p w:rsidR="00811645" w:rsidRPr="00C62800" w:rsidRDefault="00811645" w:rsidP="00811645">
      <w:pPr>
        <w:rPr>
          <w:b/>
          <w:sz w:val="32"/>
          <w:szCs w:val="32"/>
        </w:rPr>
      </w:pPr>
    </w:p>
    <w:p w:rsidR="00811645" w:rsidRPr="00811645" w:rsidRDefault="00811645" w:rsidP="00811645">
      <w:pPr>
        <w:rPr>
          <w:b/>
          <w:lang w:val="en-US"/>
        </w:rPr>
      </w:pPr>
      <w:r w:rsidRPr="00811645">
        <w:rPr>
          <w:b/>
          <w:lang w:val="en-US"/>
        </w:rPr>
        <w:t>2.</w:t>
      </w:r>
    </w:p>
    <w:p w:rsidR="00811645" w:rsidRPr="00811645" w:rsidRDefault="00811645" w:rsidP="00811645">
      <w:pPr>
        <w:rPr>
          <w:b/>
          <w:sz w:val="32"/>
          <w:szCs w:val="32"/>
          <w:lang w:val="en-US"/>
        </w:rPr>
      </w:pPr>
      <w:r w:rsidRPr="00811645">
        <w:rPr>
          <w:b/>
          <w:noProof/>
          <w:sz w:val="32"/>
          <w:szCs w:val="32"/>
        </w:rPr>
        <w:drawing>
          <wp:inline distT="0" distB="0" distL="0" distR="0">
            <wp:extent cx="4457700" cy="1022048"/>
            <wp:effectExtent l="19050" t="0" r="0" b="0"/>
            <wp:docPr id="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22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F3" w:rsidRDefault="007D49F3" w:rsidP="007D49F3">
      <w:pPr>
        <w:rPr>
          <w:lang w:val="en-US"/>
        </w:rPr>
      </w:pPr>
    </w:p>
    <w:p w:rsidR="00811645" w:rsidRPr="00811645" w:rsidRDefault="00811645" w:rsidP="007D49F3">
      <w:pPr>
        <w:rPr>
          <w:lang w:val="en-US"/>
        </w:rPr>
      </w:pPr>
    </w:p>
    <w:p w:rsidR="00811645" w:rsidRPr="00811645" w:rsidRDefault="00811645" w:rsidP="007D49F3">
      <w:pPr>
        <w:rPr>
          <w:b/>
          <w:lang w:val="en-US"/>
        </w:rPr>
      </w:pPr>
      <w:r w:rsidRPr="00811645">
        <w:rPr>
          <w:b/>
          <w:lang w:val="en-US"/>
        </w:rPr>
        <w:t>3.</w:t>
      </w:r>
    </w:p>
    <w:p w:rsidR="007D49F3" w:rsidRPr="00811645" w:rsidRDefault="00811645" w:rsidP="007D49F3">
      <w:pPr>
        <w:rPr>
          <w:lang w:val="en-US"/>
        </w:rPr>
      </w:pPr>
      <w:r w:rsidRPr="00811645">
        <w:rPr>
          <w:noProof/>
        </w:rPr>
        <w:t xml:space="preserve"> </w:t>
      </w:r>
      <w:r w:rsidRPr="00811645">
        <w:rPr>
          <w:noProof/>
        </w:rPr>
        <w:drawing>
          <wp:inline distT="0" distB="0" distL="0" distR="0">
            <wp:extent cx="4362450" cy="1107449"/>
            <wp:effectExtent l="19050" t="0" r="0" b="0"/>
            <wp:docPr id="10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10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F3" w:rsidRDefault="007D49F3" w:rsidP="007D49F3">
      <w:pPr>
        <w:rPr>
          <w:lang w:val="en-US"/>
        </w:rPr>
      </w:pPr>
    </w:p>
    <w:p w:rsidR="00811645" w:rsidRDefault="00811645" w:rsidP="007D49F3">
      <w:pPr>
        <w:rPr>
          <w:lang w:val="en-US"/>
        </w:rPr>
      </w:pPr>
    </w:p>
    <w:p w:rsidR="00811645" w:rsidRPr="00811645" w:rsidRDefault="00811645" w:rsidP="007D49F3">
      <w:pPr>
        <w:rPr>
          <w:b/>
          <w:lang w:val="en-US"/>
        </w:rPr>
      </w:pPr>
      <w:r w:rsidRPr="00811645">
        <w:rPr>
          <w:b/>
          <w:lang w:val="en-US"/>
        </w:rPr>
        <w:t>4.</w:t>
      </w:r>
    </w:p>
    <w:p w:rsidR="007D49F3" w:rsidRDefault="00811645" w:rsidP="007D49F3">
      <w:pPr>
        <w:rPr>
          <w:b/>
          <w:sz w:val="32"/>
          <w:szCs w:val="32"/>
        </w:rPr>
      </w:pPr>
      <w:r w:rsidRPr="00811645">
        <w:rPr>
          <w:b/>
          <w:noProof/>
          <w:sz w:val="32"/>
          <w:szCs w:val="32"/>
        </w:rPr>
        <w:drawing>
          <wp:inline distT="0" distB="0" distL="0" distR="0">
            <wp:extent cx="4229100" cy="1684020"/>
            <wp:effectExtent l="19050" t="0" r="0" b="0"/>
            <wp:docPr id="11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907" cy="1690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645" w:rsidRDefault="00811645" w:rsidP="00811645">
      <w:pPr>
        <w:rPr>
          <w:b/>
          <w:sz w:val="28"/>
          <w:szCs w:val="28"/>
          <w:u w:val="single"/>
          <w:lang w:val="en-US"/>
        </w:rPr>
      </w:pPr>
    </w:p>
    <w:p w:rsidR="00811645" w:rsidRDefault="00811645" w:rsidP="00811645">
      <w:pPr>
        <w:rPr>
          <w:b/>
          <w:sz w:val="28"/>
          <w:szCs w:val="28"/>
          <w:u w:val="single"/>
          <w:lang w:val="en-US"/>
        </w:rPr>
      </w:pPr>
    </w:p>
    <w:p w:rsidR="00811645" w:rsidRDefault="00811645" w:rsidP="00811645">
      <w:pPr>
        <w:rPr>
          <w:noProof/>
          <w:lang w:val="en-US"/>
        </w:rPr>
      </w:pPr>
      <w:r w:rsidRPr="00811645">
        <w:rPr>
          <w:b/>
          <w:lang w:val="en-US"/>
        </w:rPr>
        <w:t>5.</w:t>
      </w:r>
      <w:r w:rsidRPr="00811645">
        <w:rPr>
          <w:noProof/>
        </w:rPr>
        <w:t xml:space="preserve"> </w:t>
      </w:r>
    </w:p>
    <w:p w:rsidR="00811645" w:rsidRPr="00811645" w:rsidRDefault="00811645" w:rsidP="00811645">
      <w:pPr>
        <w:rPr>
          <w:b/>
          <w:lang w:val="en-US"/>
        </w:rPr>
      </w:pPr>
      <w:r w:rsidRPr="00811645">
        <w:rPr>
          <w:b/>
          <w:noProof/>
        </w:rPr>
        <w:drawing>
          <wp:inline distT="0" distB="0" distL="0" distR="0">
            <wp:extent cx="4714875" cy="1461529"/>
            <wp:effectExtent l="19050" t="0" r="9525" b="0"/>
            <wp:docPr id="1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461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645" w:rsidRDefault="00811645" w:rsidP="00811645">
      <w:pPr>
        <w:rPr>
          <w:b/>
          <w:sz w:val="28"/>
          <w:szCs w:val="28"/>
          <w:u w:val="single"/>
          <w:lang w:val="en-US"/>
        </w:rPr>
      </w:pPr>
    </w:p>
    <w:p w:rsidR="00F73AC4" w:rsidRDefault="00F73AC4" w:rsidP="00F73AC4">
      <w:pPr>
        <w:rPr>
          <w:b/>
          <w:sz w:val="28"/>
          <w:szCs w:val="28"/>
          <w:lang w:val="en-US"/>
        </w:rPr>
      </w:pPr>
      <w:r w:rsidRPr="00271CB4">
        <w:rPr>
          <w:b/>
          <w:sz w:val="28"/>
          <w:szCs w:val="28"/>
          <w:lang w:val="en-US"/>
        </w:rPr>
        <w:lastRenderedPageBreak/>
        <w:t>6.</w:t>
      </w:r>
    </w:p>
    <w:p w:rsidR="00F73AC4" w:rsidRDefault="00F73AC4" w:rsidP="00F73AC4">
      <w:pPr>
        <w:rPr>
          <w:b/>
          <w:sz w:val="28"/>
          <w:szCs w:val="28"/>
          <w:lang w:val="en-US"/>
        </w:rPr>
      </w:pPr>
      <w:r w:rsidRPr="00271CB4">
        <w:rPr>
          <w:b/>
          <w:noProof/>
          <w:sz w:val="28"/>
          <w:szCs w:val="28"/>
        </w:rPr>
        <w:drawing>
          <wp:inline distT="0" distB="0" distL="0" distR="0">
            <wp:extent cx="4962525" cy="1182407"/>
            <wp:effectExtent l="19050" t="0" r="9525" b="0"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182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CB4" w:rsidRDefault="00271CB4" w:rsidP="00811645">
      <w:pPr>
        <w:rPr>
          <w:b/>
          <w:sz w:val="28"/>
          <w:szCs w:val="28"/>
          <w:lang w:val="en-US"/>
        </w:rPr>
      </w:pPr>
    </w:p>
    <w:p w:rsidR="00271CB4" w:rsidRDefault="00271CB4" w:rsidP="00811645">
      <w:pPr>
        <w:rPr>
          <w:b/>
          <w:sz w:val="28"/>
          <w:szCs w:val="28"/>
          <w:lang w:val="en-US"/>
        </w:rPr>
      </w:pPr>
    </w:p>
    <w:p w:rsidR="00271CB4" w:rsidRPr="00271CB4" w:rsidRDefault="00271CB4" w:rsidP="00811645">
      <w:pPr>
        <w:rPr>
          <w:b/>
          <w:sz w:val="28"/>
          <w:szCs w:val="28"/>
          <w:lang w:val="en-US"/>
        </w:rPr>
      </w:pPr>
    </w:p>
    <w:p w:rsidR="00811645" w:rsidRPr="00640105" w:rsidRDefault="00811645" w:rsidP="00811645">
      <w:pPr>
        <w:rPr>
          <w:b/>
          <w:sz w:val="28"/>
          <w:szCs w:val="28"/>
          <w:u w:val="single"/>
        </w:rPr>
      </w:pPr>
      <w:r w:rsidRPr="00640105">
        <w:rPr>
          <w:b/>
          <w:sz w:val="28"/>
          <w:szCs w:val="28"/>
          <w:u w:val="single"/>
        </w:rPr>
        <w:t>Θέμα 2ο</w:t>
      </w:r>
    </w:p>
    <w:p w:rsidR="007D49F3" w:rsidRPr="00C62800" w:rsidRDefault="007D49F3" w:rsidP="007D49F3">
      <w:pPr>
        <w:rPr>
          <w:b/>
          <w:sz w:val="32"/>
          <w:szCs w:val="32"/>
        </w:rPr>
      </w:pPr>
    </w:p>
    <w:p w:rsidR="00811645" w:rsidRPr="00202120" w:rsidRDefault="00811645" w:rsidP="00811645">
      <w:r w:rsidRPr="00811645">
        <w:rPr>
          <w:b/>
          <w:noProof/>
        </w:rPr>
        <w:drawing>
          <wp:anchor distT="0" distB="0" distL="323850" distR="323850" simplePos="0" relativeHeight="251663360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0</wp:posOffset>
            </wp:positionV>
            <wp:extent cx="1710690" cy="1111885"/>
            <wp:effectExtent l="19050" t="0" r="3810" b="0"/>
            <wp:wrapSquare wrapText="left"/>
            <wp:docPr id="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1645">
        <w:rPr>
          <w:b/>
        </w:rPr>
        <w:t>1.</w:t>
      </w:r>
      <w:r w:rsidRPr="00202120">
        <w:t xml:space="preserve"> </w:t>
      </w:r>
      <w:r>
        <w:tab/>
      </w:r>
      <w:r w:rsidRPr="00202120">
        <w:t xml:space="preserve">Δέσμη λευκού φωτός προσπίπτει στην επιφάνεια ενός πρίσματος όπως δείχνει το σχήμα και κατά την έξοδο από το πρίσμα η δέσμη αναλύεται. Ποιού χρώματος, του ερυθρού ή του ιώδους, είναι μεγαλύτερη η γωνία εκτροπής; </w:t>
      </w:r>
    </w:p>
    <w:p w:rsidR="00811645" w:rsidRPr="00202120" w:rsidRDefault="00811645" w:rsidP="00811645">
      <w:r w:rsidRPr="00202120">
        <w:t>Μονάδες 5</w:t>
      </w:r>
    </w:p>
    <w:p w:rsidR="00811645" w:rsidRPr="00202120" w:rsidRDefault="00811645" w:rsidP="00811645">
      <w:r w:rsidRPr="00202120">
        <w:tab/>
        <w:t>Να δικαιολογήσετε την απάντησή σας.</w:t>
      </w:r>
    </w:p>
    <w:p w:rsidR="00811645" w:rsidRPr="00ED1118" w:rsidRDefault="00811645" w:rsidP="00811645"/>
    <w:p w:rsidR="00811645" w:rsidRPr="00811645" w:rsidRDefault="00811645" w:rsidP="007D49F3">
      <w:pPr>
        <w:rPr>
          <w:b/>
          <w:sz w:val="32"/>
          <w:szCs w:val="32"/>
        </w:rPr>
      </w:pPr>
    </w:p>
    <w:p w:rsidR="007D49F3" w:rsidRPr="005A3245" w:rsidRDefault="007D49F3" w:rsidP="007D49F3">
      <w:pPr>
        <w:rPr>
          <w:b/>
          <w:sz w:val="32"/>
          <w:szCs w:val="32"/>
        </w:rPr>
      </w:pPr>
    </w:p>
    <w:p w:rsidR="00811645" w:rsidRPr="00202120" w:rsidRDefault="00F96C0D" w:rsidP="00811645">
      <w:r w:rsidRPr="00F96C0D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34pt;margin-top:27pt;width:193.5pt;height:119.85pt;z-index:251665408">
            <v:imagedata r:id="rId11" o:title=""/>
            <w10:wrap type="square" side="left"/>
          </v:shape>
          <o:OLEObject Type="Embed" ProgID="CorelDRAW.Graphic.9" ShapeID="_x0000_s1028" DrawAspect="Content" ObjectID="_1552469190" r:id="rId12"/>
        </w:pict>
      </w:r>
      <w:r w:rsidR="00811645" w:rsidRPr="00811645">
        <w:rPr>
          <w:b/>
        </w:rPr>
        <w:t>2.</w:t>
      </w:r>
      <w:r w:rsidR="00811645" w:rsidRPr="00202120">
        <w:tab/>
        <w:t>Δυο παράλληλες ακτίνες μονοχρωματικού φωτός (Α) και (Β) προσπίπτουν σε πρίσμα και εκτρέπονται, όπως φαίνεται στο σχήμα. Ποια ακτίνα φωτός έχει το μεγαλύτερο μήκος κύματος;</w:t>
      </w:r>
    </w:p>
    <w:p w:rsidR="00811645" w:rsidRPr="00202120" w:rsidRDefault="00811645" w:rsidP="00811645">
      <w:r w:rsidRPr="00202120">
        <w:t>α.</w:t>
      </w:r>
      <w:r w:rsidRPr="00202120">
        <w:tab/>
        <w:t>Η ακτίνα Α.</w:t>
      </w:r>
    </w:p>
    <w:p w:rsidR="00811645" w:rsidRPr="00202120" w:rsidRDefault="00811645" w:rsidP="00811645">
      <w:r w:rsidRPr="00202120">
        <w:t>β.</w:t>
      </w:r>
      <w:r w:rsidRPr="00202120">
        <w:tab/>
        <w:t>Η ακτίνα Β.</w:t>
      </w:r>
    </w:p>
    <w:p w:rsidR="00811645" w:rsidRPr="00202120" w:rsidRDefault="00811645" w:rsidP="00811645">
      <w:r w:rsidRPr="00202120">
        <w:t>Μονάδες 2</w:t>
      </w:r>
    </w:p>
    <w:p w:rsidR="00811645" w:rsidRPr="00202120" w:rsidRDefault="00811645" w:rsidP="00811645"/>
    <w:p w:rsidR="00811645" w:rsidRPr="00202120" w:rsidRDefault="00811645" w:rsidP="00811645">
      <w:r w:rsidRPr="00202120">
        <w:t>Να δικαιολογήσετε την απάντησή σας.</w:t>
      </w:r>
    </w:p>
    <w:p w:rsidR="00D57B9F" w:rsidRPr="005A3245" w:rsidRDefault="00D57B9F" w:rsidP="007D49F3">
      <w:pPr>
        <w:rPr>
          <w:b/>
          <w:sz w:val="32"/>
          <w:szCs w:val="32"/>
        </w:rPr>
      </w:pPr>
    </w:p>
    <w:p w:rsidR="00D57B9F" w:rsidRPr="005A3245" w:rsidRDefault="00D57B9F" w:rsidP="007D49F3">
      <w:pPr>
        <w:rPr>
          <w:b/>
          <w:sz w:val="32"/>
          <w:szCs w:val="32"/>
        </w:rPr>
      </w:pPr>
    </w:p>
    <w:p w:rsidR="00D57B9F" w:rsidRPr="00C62800" w:rsidRDefault="00D57B9F"/>
    <w:p w:rsidR="00D57B9F" w:rsidRPr="00C62800" w:rsidRDefault="00D57B9F"/>
    <w:p w:rsidR="00D57B9F" w:rsidRPr="00811645" w:rsidRDefault="00811645">
      <w:pPr>
        <w:rPr>
          <w:b/>
          <w:lang w:val="en-US"/>
        </w:rPr>
      </w:pPr>
      <w:r w:rsidRPr="00811645">
        <w:rPr>
          <w:b/>
          <w:lang w:val="en-US"/>
        </w:rPr>
        <w:t>3</w:t>
      </w:r>
      <w:r w:rsidR="00D57B9F" w:rsidRPr="00811645">
        <w:rPr>
          <w:b/>
          <w:lang w:val="en-US"/>
        </w:rPr>
        <w:t>.</w:t>
      </w:r>
    </w:p>
    <w:p w:rsidR="00D57B9F" w:rsidRDefault="00D57B9F">
      <w:pPr>
        <w:rPr>
          <w:lang w:val="en-US"/>
        </w:rPr>
      </w:pPr>
      <w:r>
        <w:rPr>
          <w:noProof/>
        </w:rPr>
        <w:drawing>
          <wp:inline distT="0" distB="0" distL="0" distR="0">
            <wp:extent cx="4610100" cy="2588190"/>
            <wp:effectExtent l="1905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38" cy="259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7B9F" w:rsidSect="00C6280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B5205"/>
    <w:multiLevelType w:val="multilevel"/>
    <w:tmpl w:val="95265F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D49F3"/>
    <w:rsid w:val="00195616"/>
    <w:rsid w:val="00271CB4"/>
    <w:rsid w:val="0028240B"/>
    <w:rsid w:val="002E0CE8"/>
    <w:rsid w:val="00443EE9"/>
    <w:rsid w:val="004A2676"/>
    <w:rsid w:val="004D39BA"/>
    <w:rsid w:val="004E2712"/>
    <w:rsid w:val="00501038"/>
    <w:rsid w:val="00502509"/>
    <w:rsid w:val="005A3245"/>
    <w:rsid w:val="005B5760"/>
    <w:rsid w:val="007B35B0"/>
    <w:rsid w:val="007D49F3"/>
    <w:rsid w:val="00811645"/>
    <w:rsid w:val="009475F4"/>
    <w:rsid w:val="009D1134"/>
    <w:rsid w:val="00B107B0"/>
    <w:rsid w:val="00C241C1"/>
    <w:rsid w:val="00C62800"/>
    <w:rsid w:val="00CB20EE"/>
    <w:rsid w:val="00D57B9F"/>
    <w:rsid w:val="00D64840"/>
    <w:rsid w:val="00F73AC4"/>
    <w:rsid w:val="00F9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7B9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57B9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w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8</cp:revision>
  <cp:lastPrinted>2016-03-17T12:56:00Z</cp:lastPrinted>
  <dcterms:created xsi:type="dcterms:W3CDTF">2014-09-12T10:12:00Z</dcterms:created>
  <dcterms:modified xsi:type="dcterms:W3CDTF">2017-03-31T09:40:00Z</dcterms:modified>
</cp:coreProperties>
</file>