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0E" w:rsidRDefault="00E906AB">
      <w:pPr>
        <w:rPr>
          <w:lang w:val="en-US"/>
        </w:rPr>
      </w:pPr>
      <w:r w:rsidRPr="00E906AB">
        <w:drawing>
          <wp:inline distT="0" distB="0" distL="0" distR="0">
            <wp:extent cx="5274310" cy="3650271"/>
            <wp:effectExtent l="19050" t="0" r="254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6AB" w:rsidRDefault="00E906AB">
      <w:pPr>
        <w:rPr>
          <w:lang w:val="en-US"/>
        </w:rPr>
      </w:pPr>
      <w:r w:rsidRPr="00E906AB">
        <w:rPr>
          <w:lang w:val="en-US"/>
        </w:rPr>
        <w:drawing>
          <wp:inline distT="0" distB="0" distL="0" distR="0">
            <wp:extent cx="5274310" cy="3890989"/>
            <wp:effectExtent l="19050" t="0" r="254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9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6AB" w:rsidRDefault="00E906AB">
      <w:pPr>
        <w:rPr>
          <w:lang w:val="en-US"/>
        </w:rPr>
      </w:pPr>
    </w:p>
    <w:p w:rsidR="00E906AB" w:rsidRDefault="00E906AB">
      <w:pPr>
        <w:rPr>
          <w:lang w:val="en-US"/>
        </w:rPr>
      </w:pPr>
    </w:p>
    <w:p w:rsidR="00E906AB" w:rsidRDefault="00E906AB">
      <w:pPr>
        <w:rPr>
          <w:lang w:val="en-US"/>
        </w:rPr>
      </w:pPr>
    </w:p>
    <w:p w:rsidR="00E906AB" w:rsidRDefault="00E906AB">
      <w:pPr>
        <w:rPr>
          <w:lang w:val="en-US"/>
        </w:rPr>
      </w:pPr>
      <w:r w:rsidRPr="00E906AB">
        <w:rPr>
          <w:lang w:val="en-US"/>
        </w:rPr>
        <w:lastRenderedPageBreak/>
        <w:drawing>
          <wp:inline distT="0" distB="0" distL="0" distR="0">
            <wp:extent cx="4848225" cy="3753424"/>
            <wp:effectExtent l="19050" t="0" r="952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5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6AB" w:rsidRPr="00E906AB" w:rsidRDefault="00E906AB">
      <w:pPr>
        <w:rPr>
          <w:lang w:val="en-US"/>
        </w:rPr>
      </w:pPr>
      <w:r w:rsidRPr="00E906AB">
        <w:rPr>
          <w:lang w:val="en-US"/>
        </w:rPr>
        <w:drawing>
          <wp:inline distT="0" distB="0" distL="0" distR="0">
            <wp:extent cx="5274310" cy="5227869"/>
            <wp:effectExtent l="19050" t="0" r="2540" b="0"/>
            <wp:docPr id="69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2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6AB" w:rsidRPr="00E906AB" w:rsidSect="00E906AB">
      <w:head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212" w:rsidRDefault="008D6212" w:rsidP="00E906AB">
      <w:pPr>
        <w:spacing w:after="0" w:line="240" w:lineRule="auto"/>
      </w:pPr>
      <w:r>
        <w:separator/>
      </w:r>
    </w:p>
  </w:endnote>
  <w:endnote w:type="continuationSeparator" w:id="1">
    <w:p w:rsidR="008D6212" w:rsidRDefault="008D6212" w:rsidP="00E9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212" w:rsidRDefault="008D6212" w:rsidP="00E906AB">
      <w:pPr>
        <w:spacing w:after="0" w:line="240" w:lineRule="auto"/>
      </w:pPr>
      <w:r>
        <w:separator/>
      </w:r>
    </w:p>
  </w:footnote>
  <w:footnote w:type="continuationSeparator" w:id="1">
    <w:p w:rsidR="008D6212" w:rsidRDefault="008D6212" w:rsidP="00E9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AB" w:rsidRDefault="00E906AB">
    <w:pPr>
      <w:pStyle w:val="a4"/>
    </w:pPr>
    <w:r>
      <w:t>Εργασία 13 - Θερμοδυναμική</w:t>
    </w:r>
  </w:p>
  <w:p w:rsidR="00E906AB" w:rsidRDefault="00E906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6AB"/>
    <w:rsid w:val="0044610E"/>
    <w:rsid w:val="008D6212"/>
    <w:rsid w:val="00E9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06A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906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906AB"/>
  </w:style>
  <w:style w:type="paragraph" w:styleId="a5">
    <w:name w:val="footer"/>
    <w:basedOn w:val="a"/>
    <w:link w:val="Char1"/>
    <w:uiPriority w:val="99"/>
    <w:semiHidden/>
    <w:unhideWhenUsed/>
    <w:rsid w:val="00E906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E90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Δημητριάδης</dc:creator>
  <cp:lastModifiedBy>Δημητριάδης</cp:lastModifiedBy>
  <cp:revision>1</cp:revision>
  <dcterms:created xsi:type="dcterms:W3CDTF">2016-02-10T12:08:00Z</dcterms:created>
  <dcterms:modified xsi:type="dcterms:W3CDTF">2016-02-10T12:16:00Z</dcterms:modified>
</cp:coreProperties>
</file>