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D2" w:rsidRDefault="006304D2">
      <w:pPr>
        <w:rPr>
          <w:sz w:val="28"/>
          <w:szCs w:val="28"/>
        </w:rPr>
      </w:pPr>
      <w:r>
        <w:rPr>
          <w:sz w:val="28"/>
          <w:szCs w:val="28"/>
        </w:rPr>
        <w:t>Τα Χριστούγεννα κοντεύουν και στο νηπιαγωγείο αυτή την εποχή έχουμε τη δυνατότητα να εξαντλήσουμε τη δημιουργικότητά μας.</w:t>
      </w:r>
    </w:p>
    <w:p w:rsidR="006304D2" w:rsidRPr="006304D2" w:rsidRDefault="006304D2">
      <w:pPr>
        <w:rPr>
          <w:sz w:val="28"/>
          <w:szCs w:val="28"/>
        </w:rPr>
      </w:pPr>
      <w:r>
        <w:rPr>
          <w:sz w:val="28"/>
          <w:szCs w:val="28"/>
        </w:rPr>
        <w:t xml:space="preserve">Φέτος θα δοκιμάσουμε να φτιάξουμε πρωτότυπα  χριστουγεννιάτικα στολίδια από </w:t>
      </w:r>
      <w:proofErr w:type="spellStart"/>
      <w:r>
        <w:rPr>
          <w:sz w:val="28"/>
          <w:szCs w:val="28"/>
        </w:rPr>
        <w:t>αλατοζύμη</w:t>
      </w:r>
      <w:proofErr w:type="spellEnd"/>
      <w:r>
        <w:rPr>
          <w:sz w:val="28"/>
          <w:szCs w:val="28"/>
        </w:rPr>
        <w:t>. Η συνταγή είναι απλή, βάλτε τόσο αλάτι όσο και αλεύρι, νερό και ανακατέψτε. Ζυμώστε τα χριστουγεννιάτικα στολίδια και ψήστε τα για περίπου μισή ώρα στους 180</w:t>
      </w:r>
      <w:r>
        <w:rPr>
          <w:sz w:val="28"/>
          <w:szCs w:val="28"/>
          <w:lang w:val="en-US"/>
        </w:rPr>
        <w:t>c</w:t>
      </w:r>
      <w:r>
        <w:rPr>
          <w:rFonts w:cstheme="minorHAnsi"/>
          <w:sz w:val="28"/>
          <w:szCs w:val="28"/>
        </w:rPr>
        <w:t>˚</w:t>
      </w:r>
      <w:r w:rsidR="008F4A5A">
        <w:rPr>
          <w:rFonts w:cstheme="minorHAnsi"/>
          <w:sz w:val="28"/>
          <w:szCs w:val="28"/>
        </w:rPr>
        <w:t>.</w:t>
      </w:r>
      <w:bookmarkStart w:id="0" w:name="_GoBack"/>
      <w:bookmarkEnd w:id="0"/>
      <w:r w:rsidRPr="006304D2">
        <w:rPr>
          <w:sz w:val="28"/>
          <w:szCs w:val="28"/>
        </w:rPr>
        <w:t xml:space="preserve"> </w:t>
      </w:r>
      <w:r>
        <w:rPr>
          <w:sz w:val="28"/>
          <w:szCs w:val="28"/>
        </w:rPr>
        <w:t>Καλή επιτυχία.</w:t>
      </w:r>
    </w:p>
    <w:sectPr w:rsidR="006304D2" w:rsidRPr="00630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38"/>
    <w:rsid w:val="00525438"/>
    <w:rsid w:val="006304D2"/>
    <w:rsid w:val="006507AD"/>
    <w:rsid w:val="008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0336"/>
  <w15:chartTrackingRefBased/>
  <w15:docId w15:val="{B3E80C1E-C868-44C0-B75D-9143796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vtech</dc:creator>
  <cp:keywords/>
  <dc:description/>
  <cp:lastModifiedBy>vtech</cp:lastModifiedBy>
  <cp:revision>2</cp:revision>
  <dcterms:created xsi:type="dcterms:W3CDTF">2021-01-17T10:29:00Z</dcterms:created>
  <dcterms:modified xsi:type="dcterms:W3CDTF">2021-01-17T10:42:00Z</dcterms:modified>
</cp:coreProperties>
</file>