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85C" w:rsidRPr="005F47B1" w:rsidRDefault="00E3485C" w:rsidP="005F47B1">
      <w:pPr>
        <w:jc w:val="both"/>
      </w:pPr>
      <w:bookmarkStart w:id="0" w:name="_GoBack"/>
      <w:bookmarkEnd w:id="0"/>
      <w:r w:rsidRPr="005F47B1">
        <w:t>32η Συνδιάσκεψη Ευρωπαϊκού Κοινοβουλίου Νέων</w:t>
      </w:r>
    </w:p>
    <w:p w:rsidR="00E3485C" w:rsidRPr="005F47B1" w:rsidRDefault="00E3485C" w:rsidP="005F47B1">
      <w:pPr>
        <w:jc w:val="both"/>
      </w:pPr>
    </w:p>
    <w:p w:rsidR="00E3485C" w:rsidRPr="005F47B1" w:rsidRDefault="00E3485C" w:rsidP="005F47B1">
      <w:pPr>
        <w:jc w:val="both"/>
      </w:pPr>
      <w:r w:rsidRPr="005F47B1">
        <w:t xml:space="preserve"> Η   32η Συνδιάσκεψη Ευρωπαϊκού Κοινοβουλίου Νέων στη χώρα μας  έλαβε χώρα στα  τέλη</w:t>
      </w:r>
      <w:r w:rsidR="004B41EA">
        <w:t xml:space="preserve"> </w:t>
      </w:r>
      <w:r w:rsidRPr="005F47B1">
        <w:t>του Δεκεμβρίου 2015 στη Θεσσαλονίκη.</w:t>
      </w:r>
      <w:r w:rsidR="004B41EA">
        <w:t xml:space="preserve"> </w:t>
      </w:r>
      <w:r w:rsidRPr="005F47B1">
        <w:t>Πλήθος μαθητών  τόσο από δημόσια όσο και από ιδιωτικά σχολεία της χώρας αλλά και από άλλες Ευρωπαϊκές χώρες συμμετείχαν καθιστώντας την συνδιάσκεψη ένα ιδιαίτερα συναρπαστικό και παραγωγικό γεγονός που ομολογουμένως ξεπέρασε κάθε προσδοκία  που είχαμε όταν δηλώσαμε συμμετοχή σαν σχολείο και εξέπληξε θετικά και εμάς τους ίδιους.</w:t>
      </w:r>
    </w:p>
    <w:p w:rsidR="00D84C86" w:rsidRDefault="00E3485C" w:rsidP="005F47B1">
      <w:pPr>
        <w:jc w:val="both"/>
      </w:pPr>
      <w:r w:rsidRPr="005F47B1">
        <w:t xml:space="preserve">  Η Συνδιάσ</w:t>
      </w:r>
      <w:r w:rsidR="00D84C86">
        <w:t>κεψη διήρκε</w:t>
      </w:r>
      <w:r w:rsidR="00BF4944">
        <w:t>σε 3 μέρες κάθε μί</w:t>
      </w:r>
      <w:r w:rsidRPr="005F47B1">
        <w:t>α από τις οποίες ήταν μοναδική και κράτησε αμείωτο το ενδιαφέρον όλων των συμμετεχόντων.</w:t>
      </w:r>
    </w:p>
    <w:p w:rsidR="00037DF4" w:rsidRPr="005F47B1" w:rsidRDefault="00E3485C" w:rsidP="005F47B1">
      <w:pPr>
        <w:jc w:val="both"/>
      </w:pPr>
      <w:r w:rsidRPr="005F47B1">
        <w:t xml:space="preserve"> Την πρώτη μέρα μαζευτήκαμε στο δημαρχιακό μέγαρο Θεσσαλονίκης, ένα υπερσύ</w:t>
      </w:r>
      <w:r w:rsidR="004B41EA">
        <w:t>γ</w:t>
      </w:r>
      <w:r w:rsidRPr="005F47B1">
        <w:t>χρονο και εντυπωσιακό κτήριο.</w:t>
      </w:r>
      <w:r w:rsidR="004B41EA">
        <w:t xml:space="preserve"> </w:t>
      </w:r>
      <w:r w:rsidRPr="005F47B1">
        <w:t xml:space="preserve">Κανείς μας δεν μπορούσε να προβλέψει το </w:t>
      </w:r>
      <w:r w:rsidR="00D84C86">
        <w:t>πώς θα περνούσε η πρώτη μας μέρα</w:t>
      </w:r>
      <w:r w:rsidRPr="005F47B1">
        <w:t>.</w:t>
      </w:r>
      <w:r w:rsidR="00D84C86">
        <w:t xml:space="preserve"> </w:t>
      </w:r>
      <w:r w:rsidRPr="005F47B1">
        <w:t xml:space="preserve">Στόχος της πρώτης μέρας ήταν οι συμμετέχοντες να γνωριστούν μεταξύ </w:t>
      </w:r>
      <w:r w:rsidR="00D84C86">
        <w:t>τους .Έτσι αφού</w:t>
      </w:r>
      <w:r w:rsidRPr="005F47B1">
        <w:t xml:space="preserve"> μαζευτήκαμε εκεί και χωριστήκαμε</w:t>
      </w:r>
      <w:r w:rsidR="00D84C86">
        <w:t xml:space="preserve"> σε ομάδες περάσαμε τον υπόλοιπό</w:t>
      </w:r>
      <w:r w:rsidRPr="005F47B1">
        <w:t xml:space="preserve"> μας χρόνο ‘’παίζοντας’’ παιχνίδια σχεδιασμένα για έφηβους  έτσι ώστε</w:t>
      </w:r>
      <w:r w:rsidR="00D84C86">
        <w:t xml:space="preserve"> όχι απλώς να διασκεδάσουμε αλλά</w:t>
      </w:r>
      <w:r w:rsidRPr="005F47B1">
        <w:t xml:space="preserve"> και  να δεθούμε μεταξύ μας και να αναπτύξουμε ομαδικό πνεύμα απαραίτητο για το ό</w:t>
      </w:r>
      <w:r w:rsidR="00D84C86">
        <w:t>,</w:t>
      </w:r>
      <w:r w:rsidR="00BF4944">
        <w:t xml:space="preserve"> </w:t>
      </w:r>
      <w:r w:rsidRPr="005F47B1">
        <w:t>τι θα</w:t>
      </w:r>
      <w:r w:rsidR="00D84C86">
        <w:t xml:space="preserve"> </w:t>
      </w:r>
      <w:r w:rsidRPr="005F47B1">
        <w:t>επακολουθούσε.</w:t>
      </w:r>
      <w:r w:rsidR="00D84C86">
        <w:t xml:space="preserve"> </w:t>
      </w:r>
      <w:r w:rsidRPr="005F47B1">
        <w:t>Απαραίτητο ήταν βέβαια   οι συμμετέχοντες να συνεννοούνται  μεταξύ τους στα αγγλικά καθώς  τόσο κάποιοι μαθητές όσο και πολλά από τα άτομα της οργανωτικής επιτροπής ήταν από άλλες χώρες, γεγονός που βοήθησε και εμάς να εξασκήσουμε τα αγγλικά μας και να μιλάμε πλέον πολύ καλύτερα.</w:t>
      </w:r>
      <w:r w:rsidR="00D84C86">
        <w:t xml:space="preserve"> </w:t>
      </w:r>
      <w:r w:rsidR="00BC65FE">
        <w:t>Στο τέλος της ημέρα</w:t>
      </w:r>
      <w:r w:rsidR="00D84C86">
        <w:t>ς διεξήχθη</w:t>
      </w:r>
      <w:r w:rsidR="00BC65FE">
        <w:t xml:space="preserve"> και η ε</w:t>
      </w:r>
      <w:r w:rsidR="00D84C86">
        <w:t>πίσημη τελετή έναρξης της συνδιά</w:t>
      </w:r>
      <w:r w:rsidR="00BC65FE">
        <w:t>σκεψης όπου μίλησαν εν συντομία και μέλη του Ευρωπαϊκού Κοινοβουλίου.</w:t>
      </w:r>
    </w:p>
    <w:p w:rsidR="00E3485C" w:rsidRDefault="00E3485C" w:rsidP="00432FF1">
      <w:pPr>
        <w:jc w:val="both"/>
      </w:pPr>
      <w:r>
        <w:t>Για τη δεύτερη μέρα της Συνδιάσκεψης  συγκεντρωθήκαμε ε στο Μητροπολιτικό Κολέγιο</w:t>
      </w:r>
      <w:r w:rsidR="005F47B1">
        <w:t xml:space="preserve"> Θεσσαλονίκης.</w:t>
      </w:r>
      <w:r w:rsidR="002C50E7">
        <w:t xml:space="preserve"> </w:t>
      </w:r>
      <w:r w:rsidR="005F47B1">
        <w:t>Εκεί</w:t>
      </w:r>
      <w:r>
        <w:t xml:space="preserve"> η κάθε ομάδα</w:t>
      </w:r>
      <w:r w:rsidR="005F47B1">
        <w:t xml:space="preserve"> μαζεύτηκε </w:t>
      </w:r>
      <w:r>
        <w:t xml:space="preserve"> σε μια αίθουσα </w:t>
      </w:r>
      <w:r w:rsidR="005F47B1">
        <w:t>για να ξεκινήσουν οι προετοιμασίες  για την τελευταία και πιο επίσημη μέρα.</w:t>
      </w:r>
      <w:r w:rsidR="002C50E7">
        <w:t xml:space="preserve"> Έτσι</w:t>
      </w:r>
      <w:r w:rsidR="005F47B1">
        <w:t xml:space="preserve"> σε χαλαρό και φιλικό κλίμα ξεκινήσαμε να προετοιμάζουμε την παρουσίαση του θέματός μας.</w:t>
      </w:r>
      <w:r w:rsidR="002C50E7">
        <w:t xml:space="preserve"> </w:t>
      </w:r>
      <w:r w:rsidR="005F47B1">
        <w:t>Σε πρώτο σκ</w:t>
      </w:r>
      <w:r w:rsidR="002C50E7">
        <w:t>έλος  αποφασίσαμε από κοινού ποι</w:t>
      </w:r>
      <w:r w:rsidR="005F47B1">
        <w:t>ες πτυχές του θέματος μας θα έπρεπε να αναφέρουμε, ποια είναι δηλαδή</w:t>
      </w:r>
      <w:r w:rsidR="002C50E7">
        <w:t xml:space="preserve"> τα κυριότερα προβλήματα που χρή</w:t>
      </w:r>
      <w:r w:rsidR="005F47B1">
        <w:t>ζουν άμεσης αντιμετώπισης</w:t>
      </w:r>
      <w:r w:rsidR="00987A9E">
        <w:t xml:space="preserve"> από</w:t>
      </w:r>
      <w:r w:rsidR="005F47B1">
        <w:t xml:space="preserve"> την ομάδα μας (εξωτερική πολιτική των κρατών και πολεμικές συγκρούσεις στην περίπτωσή μας</w:t>
      </w:r>
      <w:r w:rsidR="00BC65FE">
        <w:t>) ,ενώ μετέπειτα προτείναμε τις λύσεις που θα</w:t>
      </w:r>
      <w:r w:rsidR="00987A9E">
        <w:t xml:space="preserve"> έπρεπε να παρουσιάσουμε σαν ομά</w:t>
      </w:r>
      <w:r w:rsidR="00BC65FE">
        <w:t>δα.</w:t>
      </w:r>
      <w:r w:rsidR="002C50E7">
        <w:t xml:space="preserve"> Έτσι αφού</w:t>
      </w:r>
      <w:r w:rsidR="00BC65FE">
        <w:t xml:space="preserve"> κύλησε και αυτή η μέρα φτάσαμε στην τρίτη και τελευταία </w:t>
      </w:r>
      <w:r w:rsidR="00E84DFA">
        <w:t xml:space="preserve">,την ημέρα της </w:t>
      </w:r>
      <w:r w:rsidR="00987A9E">
        <w:t>ολομέλειας</w:t>
      </w:r>
      <w:r w:rsidR="00BC65FE">
        <w:t xml:space="preserve"> οποία έμοιαζε</w:t>
      </w:r>
      <w:r w:rsidR="00E84DFA">
        <w:t xml:space="preserve"> ακριβώς με μια ημέρα εργασιών του πραγματικού κοινοβουλίου.</w:t>
      </w:r>
      <w:r w:rsidR="002C50E7">
        <w:t xml:space="preserve"> </w:t>
      </w:r>
      <w:r w:rsidR="00E84DFA">
        <w:t>Κάθε ομάδα είχε τη δυνατότητα να παρουσιάσει το θέμα της ,</w:t>
      </w:r>
      <w:r w:rsidR="002C50E7">
        <w:t xml:space="preserve"> </w:t>
      </w:r>
      <w:r w:rsidR="00E84DFA">
        <w:t xml:space="preserve">να εξηγήσει τη θέση της και να δώσει τις όποιες απαραίτητες διευκρινήσεις για να ακολουθήσουν στη συνέχεια συζήτηση σε μορφή </w:t>
      </w:r>
      <w:r w:rsidR="00E84DFA">
        <w:rPr>
          <w:lang w:val="en-US"/>
        </w:rPr>
        <w:t>debate</w:t>
      </w:r>
      <w:r w:rsidR="00E84DFA" w:rsidRPr="00E84DFA">
        <w:t xml:space="preserve"> </w:t>
      </w:r>
      <w:r w:rsidR="00E84DFA">
        <w:t xml:space="preserve">από τους μαθητές ξεχωριστά για κάθε ζήτημα έτσι ώστε να ακολουθήσει η ψηφοφορία όπου θα αποφασιζόταν αν </w:t>
      </w:r>
      <w:r w:rsidR="002C50E7">
        <w:t>τελικά οι προτάσεις θα ψηφίζονταν και θα "περνούσαν" ή ό</w:t>
      </w:r>
      <w:r w:rsidR="0020046E">
        <w:t>χι.</w:t>
      </w:r>
      <w:r w:rsidR="002C50E7">
        <w:t xml:space="preserve"> Η συνδιά</w:t>
      </w:r>
      <w:r w:rsidR="0020046E">
        <w:t>σκεψη έκλεισε με μια φανταστική αποχωρητήρια τελε</w:t>
      </w:r>
      <w:r w:rsidR="002C50E7">
        <w:t>τή λήξη</w:t>
      </w:r>
      <w:r w:rsidR="0020046E">
        <w:t>ς</w:t>
      </w:r>
      <w:r w:rsidR="002C50E7">
        <w:t xml:space="preserve"> </w:t>
      </w:r>
      <w:r w:rsidR="0020046E">
        <w:t>.</w:t>
      </w:r>
      <w:r w:rsidR="002C50E7">
        <w:t xml:space="preserve"> </w:t>
      </w:r>
      <w:r w:rsidR="0023416A">
        <w:t>Αξίζει να τονισθεί ότι η τρίτη μέρα ήταν αυτή</w:t>
      </w:r>
      <w:r w:rsidR="00106156" w:rsidRPr="00106156">
        <w:t xml:space="preserve"> </w:t>
      </w:r>
      <w:r w:rsidR="002C50E7">
        <w:t>που</w:t>
      </w:r>
      <w:r w:rsidR="00BF4944">
        <w:t xml:space="preserve"> </w:t>
      </w:r>
      <w:r w:rsidR="00106156">
        <w:t>χαράχτηκε στη μνήμη μας και</w:t>
      </w:r>
      <w:r w:rsidR="0023416A">
        <w:t xml:space="preserve"> μας εντυπωσίασε πιο πολύ από οτιδήποτε άλλο</w:t>
      </w:r>
      <w:r w:rsidR="002F5ABC">
        <w:t>.</w:t>
      </w:r>
    </w:p>
    <w:p w:rsidR="0020046E" w:rsidRDefault="0020046E" w:rsidP="00E3485C">
      <w:r>
        <w:t xml:space="preserve"> Συνολικά πρόκειται για μια αξέχαστη εμπειρία,</w:t>
      </w:r>
      <w:r w:rsidR="00432FF1">
        <w:t xml:space="preserve"> </w:t>
      </w:r>
      <w:r w:rsidR="00806F16">
        <w:t>του υποφαινόμενου και της συμμαθήτριάς μου  Μίχου Θεοδώρα</w:t>
      </w:r>
      <w:r w:rsidR="005A0364">
        <w:t xml:space="preserve">ς, </w:t>
      </w:r>
      <w:r w:rsidR="00432FF1">
        <w:t>κά</w:t>
      </w:r>
      <w:r>
        <w:t>τι μ</w:t>
      </w:r>
      <w:r w:rsidR="005A0364">
        <w:t xml:space="preserve">οναδικό που σίγουρα μας άφησε </w:t>
      </w:r>
      <w:r>
        <w:t xml:space="preserve"> τις καλύτερες εντυπώσεις.</w:t>
      </w:r>
      <w:r w:rsidR="00432FF1">
        <w:t xml:space="preserve"> </w:t>
      </w:r>
      <w:r>
        <w:lastRenderedPageBreak/>
        <w:t xml:space="preserve">Αξίζει πραγματικά και εύχομαι και άλλα παιδιά </w:t>
      </w:r>
      <w:r w:rsidR="00987A9E">
        <w:t>από</w:t>
      </w:r>
      <w:r>
        <w:t xml:space="preserve"> το σχολείο μας </w:t>
      </w:r>
      <w:r w:rsidR="00650BC6">
        <w:t xml:space="preserve">στο μέλλον </w:t>
      </w:r>
      <w:r w:rsidR="00432FF1">
        <w:t>να συμμετάσχουν</w:t>
      </w:r>
      <w:r w:rsidR="005A0364">
        <w:t>, βιώνοντας την  έννοια του ενεργού πολίτη.</w:t>
      </w:r>
    </w:p>
    <w:p w:rsidR="00432FF1" w:rsidRPr="00432FF1" w:rsidRDefault="00432FF1" w:rsidP="00432FF1">
      <w:pPr>
        <w:jc w:val="right"/>
        <w:rPr>
          <w:i/>
        </w:rPr>
      </w:pPr>
      <w:r>
        <w:tab/>
      </w:r>
      <w:r>
        <w:tab/>
      </w:r>
      <w:r>
        <w:tab/>
      </w:r>
      <w:r>
        <w:tab/>
      </w:r>
      <w:r w:rsidRPr="00432FF1">
        <w:rPr>
          <w:i/>
        </w:rPr>
        <w:t>ΜΠΟΥΧΑΡΑΣ ΙΩΑΝΝΗΣ</w:t>
      </w:r>
    </w:p>
    <w:p w:rsidR="00432FF1" w:rsidRPr="00432FF1" w:rsidRDefault="00432FF1" w:rsidP="00432FF1">
      <w:pPr>
        <w:ind w:left="2160" w:firstLine="720"/>
        <w:jc w:val="right"/>
        <w:rPr>
          <w:i/>
        </w:rPr>
      </w:pPr>
      <w:r w:rsidRPr="00432FF1">
        <w:rPr>
          <w:i/>
        </w:rPr>
        <w:t>Μαθητής της Β΄ τάξης</w:t>
      </w:r>
    </w:p>
    <w:p w:rsidR="00432FF1" w:rsidRPr="00E84DFA" w:rsidRDefault="00432FF1" w:rsidP="00E3485C">
      <w:pPr>
        <w:rPr>
          <w:rStyle w:val="a3"/>
          <w:i w:val="0"/>
        </w:rPr>
      </w:pPr>
    </w:p>
    <w:sectPr w:rsidR="00432FF1" w:rsidRPr="00E84DFA" w:rsidSect="00037DF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85C"/>
    <w:rsid w:val="00037DF4"/>
    <w:rsid w:val="00106156"/>
    <w:rsid w:val="0020046E"/>
    <w:rsid w:val="0023416A"/>
    <w:rsid w:val="002C50E7"/>
    <w:rsid w:val="002F5ABC"/>
    <w:rsid w:val="00432FF1"/>
    <w:rsid w:val="004B41EA"/>
    <w:rsid w:val="005A0364"/>
    <w:rsid w:val="005F47B1"/>
    <w:rsid w:val="00650BC6"/>
    <w:rsid w:val="006723CC"/>
    <w:rsid w:val="00806F16"/>
    <w:rsid w:val="00987A9E"/>
    <w:rsid w:val="00BC65FE"/>
    <w:rsid w:val="00BF4944"/>
    <w:rsid w:val="00D84C86"/>
    <w:rsid w:val="00E3485C"/>
    <w:rsid w:val="00E84DFA"/>
    <w:rsid w:val="00FD3DB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BF4D0E-C946-4E45-8E49-CEA749FD6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ubtle Emphasis"/>
    <w:basedOn w:val="a0"/>
    <w:uiPriority w:val="19"/>
    <w:qFormat/>
    <w:rsid w:val="00BC65FE"/>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514</Words>
  <Characters>2777</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Θάνος Σιώζος</cp:lastModifiedBy>
  <cp:revision>2</cp:revision>
  <dcterms:created xsi:type="dcterms:W3CDTF">2016-03-21T13:08:00Z</dcterms:created>
  <dcterms:modified xsi:type="dcterms:W3CDTF">2016-03-21T13:08:00Z</dcterms:modified>
</cp:coreProperties>
</file>