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13" w:rsidRPr="00AF6592" w:rsidRDefault="00BE0513" w:rsidP="00BE0513">
      <w:pPr>
        <w:pStyle w:val="a0"/>
        <w:jc w:val="center"/>
        <w:rPr>
          <w:rFonts w:ascii="Arial" w:hAnsi="Arial" w:cs="Arial"/>
          <w:b/>
          <w:bCs/>
          <w:color w:val="000000"/>
          <w:kern w:val="1"/>
          <w:sz w:val="48"/>
          <w:szCs w:val="48"/>
          <w:u w:val="single"/>
        </w:rPr>
      </w:pPr>
      <w:r w:rsidRPr="00AF6592">
        <w:rPr>
          <w:rFonts w:ascii="Arial" w:hAnsi="Arial" w:cs="Arial"/>
          <w:b/>
          <w:bCs/>
          <w:color w:val="000000"/>
          <w:kern w:val="1"/>
          <w:sz w:val="48"/>
          <w:szCs w:val="48"/>
          <w:u w:val="single"/>
        </w:rPr>
        <w:t>ΧΟΡΟΣ:ΚΙΝΗΣΗ - ΕΚΦΡΑΣΗ</w:t>
      </w:r>
    </w:p>
    <w:p w:rsidR="00F12000" w:rsidRDefault="00F12000" w:rsidP="00BE0513">
      <w:pPr>
        <w:pStyle w:val="a0"/>
        <w:rPr>
          <w:rFonts w:ascii="Arial" w:hAnsi="Arial" w:cs="Arial"/>
          <w:b/>
          <w:bCs/>
          <w:color w:val="000000"/>
          <w:kern w:val="1"/>
          <w:sz w:val="19"/>
          <w:szCs w:val="19"/>
        </w:rPr>
      </w:pPr>
    </w:p>
    <w:p w:rsidR="00BE0513" w:rsidRDefault="00BE0513" w:rsidP="00F442E9">
      <w:pPr>
        <w:suppressAutoHyphens w:val="0"/>
        <w:spacing w:after="200" w:line="276" w:lineRule="auto"/>
        <w:rPr>
          <w:rFonts w:ascii="Arial" w:hAnsi="Arial" w:cs="Arial"/>
          <w:b/>
          <w:bCs/>
          <w:color w:val="000000"/>
          <w:kern w:val="1"/>
          <w:sz w:val="19"/>
          <w:szCs w:val="19"/>
        </w:rPr>
      </w:pPr>
    </w:p>
    <w:p w:rsidR="008E16D7" w:rsidRPr="00AE7A0A" w:rsidRDefault="008E16D7" w:rsidP="00BE0513">
      <w:pPr>
        <w:rPr>
          <w:rFonts w:ascii="Arial" w:hAnsi="Arial" w:cs="Arial"/>
          <w:color w:val="000000"/>
          <w:sz w:val="28"/>
          <w:szCs w:val="28"/>
          <w:shd w:val="clear" w:color="auto" w:fill="FAF7F5"/>
        </w:rPr>
      </w:pPr>
    </w:p>
    <w:p w:rsidR="00AE7A0A" w:rsidRDefault="00AE7A0A" w:rsidP="00BE0513">
      <w:pPr>
        <w:rPr>
          <w:rFonts w:ascii="Arial" w:hAnsi="Arial" w:cs="Arial"/>
          <w:color w:val="000000"/>
          <w:sz w:val="28"/>
          <w:szCs w:val="28"/>
          <w:shd w:val="clear" w:color="auto" w:fill="FAF7F5"/>
          <w:lang w:val="en-US"/>
        </w:rPr>
      </w:pPr>
    </w:p>
    <w:p w:rsidR="00AE7A0A" w:rsidRDefault="00AE7A0A" w:rsidP="00BE0513">
      <w:pPr>
        <w:rPr>
          <w:rFonts w:ascii="Arial" w:hAnsi="Arial" w:cs="Arial"/>
          <w:b/>
          <w:color w:val="000000"/>
          <w:sz w:val="40"/>
          <w:szCs w:val="40"/>
          <w:shd w:val="clear" w:color="auto" w:fill="FAF7F5"/>
        </w:rPr>
      </w:pPr>
    </w:p>
    <w:p w:rsidR="00AE7A0A" w:rsidRDefault="00AE7A0A" w:rsidP="00BE0513">
      <w:pPr>
        <w:rPr>
          <w:rFonts w:ascii="Arial" w:hAnsi="Arial" w:cs="Arial"/>
          <w:b/>
          <w:color w:val="000000"/>
          <w:sz w:val="40"/>
          <w:szCs w:val="40"/>
          <w:shd w:val="clear" w:color="auto" w:fill="FAF7F5"/>
        </w:rPr>
      </w:pPr>
    </w:p>
    <w:p w:rsidR="00AE7A0A" w:rsidRDefault="00AE7A0A" w:rsidP="00BE0513">
      <w:pPr>
        <w:rPr>
          <w:rFonts w:ascii="Arial" w:hAnsi="Arial" w:cs="Arial"/>
          <w:b/>
          <w:color w:val="000000"/>
          <w:sz w:val="40"/>
          <w:szCs w:val="40"/>
          <w:shd w:val="clear" w:color="auto" w:fill="FAF7F5"/>
        </w:rPr>
      </w:pPr>
      <w:r w:rsidRPr="00AE7A0A">
        <w:rPr>
          <w:rFonts w:ascii="Arial" w:hAnsi="Arial" w:cs="Arial"/>
          <w:b/>
          <w:color w:val="000000"/>
          <w:sz w:val="40"/>
          <w:szCs w:val="40"/>
          <w:u w:val="single"/>
          <w:shd w:val="clear" w:color="auto" w:fill="FAF7F5"/>
        </w:rPr>
        <w:t>ΜΑΘΗΤΡΙΕΣ:</w:t>
      </w:r>
      <w:r w:rsidRPr="00AE7A0A">
        <w:rPr>
          <w:rFonts w:ascii="Arial" w:hAnsi="Arial" w:cs="Arial"/>
          <w:b/>
          <w:color w:val="000000"/>
          <w:sz w:val="40"/>
          <w:szCs w:val="40"/>
          <w:shd w:val="clear" w:color="auto" w:fill="FAF7F5"/>
        </w:rPr>
        <w:t xml:space="preserve"> ΚΑΛΑΜΑΡΙΝΟΥ ΑΝΑΣΤΑΣΙΑ</w:t>
      </w:r>
    </w:p>
    <w:p w:rsidR="00AE7A0A" w:rsidRPr="00AE7A0A" w:rsidRDefault="00AE7A0A" w:rsidP="00BE0513">
      <w:pPr>
        <w:rPr>
          <w:rFonts w:ascii="Arial" w:hAnsi="Arial" w:cs="Arial"/>
          <w:b/>
          <w:color w:val="000000"/>
          <w:sz w:val="40"/>
          <w:szCs w:val="40"/>
          <w:shd w:val="clear" w:color="auto" w:fill="FAF7F5"/>
        </w:rPr>
      </w:pPr>
    </w:p>
    <w:p w:rsidR="00AE7A0A" w:rsidRDefault="00AE7A0A" w:rsidP="00BE0513">
      <w:pPr>
        <w:rPr>
          <w:rFonts w:ascii="Arial" w:hAnsi="Arial" w:cs="Arial"/>
          <w:b/>
          <w:color w:val="000000"/>
          <w:sz w:val="40"/>
          <w:szCs w:val="40"/>
          <w:shd w:val="clear" w:color="auto" w:fill="FAF7F5"/>
        </w:rPr>
      </w:pPr>
      <w:r w:rsidRPr="00AE7A0A">
        <w:rPr>
          <w:rFonts w:ascii="Arial" w:hAnsi="Arial" w:cs="Arial"/>
          <w:b/>
          <w:color w:val="000000"/>
          <w:sz w:val="40"/>
          <w:szCs w:val="40"/>
          <w:shd w:val="clear" w:color="auto" w:fill="FAF7F5"/>
        </w:rPr>
        <w:t xml:space="preserve">                        ΣΤΕΦΑΝΟΥ ΜΑΡΙΑ</w:t>
      </w:r>
    </w:p>
    <w:p w:rsidR="00AE7A0A" w:rsidRPr="00AE7A0A" w:rsidRDefault="00AE7A0A" w:rsidP="00BE0513">
      <w:pPr>
        <w:rPr>
          <w:rFonts w:ascii="Arial" w:hAnsi="Arial" w:cs="Arial"/>
          <w:b/>
          <w:color w:val="000000"/>
          <w:sz w:val="40"/>
          <w:szCs w:val="40"/>
          <w:shd w:val="clear" w:color="auto" w:fill="FAF7F5"/>
        </w:rPr>
      </w:pPr>
    </w:p>
    <w:p w:rsidR="00AE7A0A" w:rsidRDefault="00AE7A0A" w:rsidP="00BE0513">
      <w:pPr>
        <w:rPr>
          <w:rFonts w:ascii="Arial" w:hAnsi="Arial" w:cs="Arial"/>
          <w:b/>
          <w:color w:val="000000"/>
          <w:sz w:val="40"/>
          <w:szCs w:val="40"/>
          <w:shd w:val="clear" w:color="auto" w:fill="FAF7F5"/>
        </w:rPr>
      </w:pPr>
      <w:r w:rsidRPr="00AE7A0A">
        <w:rPr>
          <w:rFonts w:ascii="Arial" w:hAnsi="Arial" w:cs="Arial"/>
          <w:b/>
          <w:color w:val="000000"/>
          <w:sz w:val="40"/>
          <w:szCs w:val="40"/>
          <w:shd w:val="clear" w:color="auto" w:fill="FAF7F5"/>
        </w:rPr>
        <w:t xml:space="preserve">                        ΤΙΑΚΟΥΔΑ ΕΡΜΙΟΝΗ</w:t>
      </w:r>
    </w:p>
    <w:p w:rsidR="00AE7A0A" w:rsidRPr="00AE7A0A" w:rsidRDefault="00AE7A0A" w:rsidP="00BE0513">
      <w:pPr>
        <w:rPr>
          <w:rFonts w:ascii="Arial" w:hAnsi="Arial" w:cs="Arial"/>
          <w:b/>
          <w:color w:val="000000"/>
          <w:sz w:val="40"/>
          <w:szCs w:val="40"/>
          <w:shd w:val="clear" w:color="auto" w:fill="FAF7F5"/>
        </w:rPr>
      </w:pPr>
    </w:p>
    <w:p w:rsidR="00AE7A0A" w:rsidRDefault="00AE7A0A" w:rsidP="00BE0513">
      <w:pPr>
        <w:rPr>
          <w:rFonts w:ascii="Arial" w:hAnsi="Arial" w:cs="Arial"/>
          <w:b/>
          <w:color w:val="000000"/>
          <w:sz w:val="40"/>
          <w:szCs w:val="40"/>
          <w:shd w:val="clear" w:color="auto" w:fill="FAF7F5"/>
        </w:rPr>
      </w:pPr>
      <w:r w:rsidRPr="00AE7A0A">
        <w:rPr>
          <w:rFonts w:ascii="Arial" w:hAnsi="Arial" w:cs="Arial"/>
          <w:b/>
          <w:color w:val="000000"/>
          <w:sz w:val="40"/>
          <w:szCs w:val="40"/>
          <w:shd w:val="clear" w:color="auto" w:fill="FAF7F5"/>
        </w:rPr>
        <w:t xml:space="preserve">                        ΧΑΛΙΑΜΠΑΚΗ ΕΥΑΓΓΕΛΙΑ</w:t>
      </w:r>
    </w:p>
    <w:p w:rsidR="00AE7A0A" w:rsidRPr="00AE7A0A" w:rsidRDefault="00AE7A0A" w:rsidP="00BE0513">
      <w:pPr>
        <w:rPr>
          <w:rFonts w:ascii="Arial" w:hAnsi="Arial" w:cs="Arial"/>
          <w:b/>
          <w:color w:val="000000"/>
          <w:sz w:val="40"/>
          <w:szCs w:val="40"/>
          <w:shd w:val="clear" w:color="auto" w:fill="FAF7F5"/>
        </w:rPr>
      </w:pPr>
    </w:p>
    <w:p w:rsidR="00AE7A0A" w:rsidRPr="00AE7A0A" w:rsidRDefault="00AE7A0A" w:rsidP="00BE0513">
      <w:pPr>
        <w:rPr>
          <w:rFonts w:ascii="Arial" w:hAnsi="Arial" w:cs="Arial"/>
          <w:b/>
          <w:color w:val="000000"/>
          <w:sz w:val="40"/>
          <w:szCs w:val="40"/>
          <w:shd w:val="clear" w:color="auto" w:fill="FAF7F5"/>
        </w:rPr>
      </w:pPr>
    </w:p>
    <w:p w:rsidR="00AE7A0A" w:rsidRPr="00AE7A0A" w:rsidRDefault="00AE7A0A" w:rsidP="00BE0513">
      <w:pPr>
        <w:rPr>
          <w:rFonts w:ascii="Arial" w:hAnsi="Arial" w:cs="Arial"/>
          <w:b/>
          <w:color w:val="000000"/>
          <w:sz w:val="40"/>
          <w:szCs w:val="40"/>
          <w:shd w:val="clear" w:color="auto" w:fill="FAF7F5"/>
        </w:rPr>
      </w:pPr>
    </w:p>
    <w:p w:rsidR="00AE7A0A" w:rsidRPr="00AE7A0A" w:rsidRDefault="00AE7A0A" w:rsidP="00BE0513">
      <w:pPr>
        <w:rPr>
          <w:rFonts w:ascii="Arial" w:hAnsi="Arial" w:cs="Arial"/>
          <w:b/>
          <w:color w:val="000000"/>
          <w:sz w:val="40"/>
          <w:szCs w:val="40"/>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AE7A0A" w:rsidRPr="00AE7A0A" w:rsidRDefault="00AE7A0A" w:rsidP="00BE0513">
      <w:pPr>
        <w:rPr>
          <w:rFonts w:ascii="Arial" w:hAnsi="Arial" w:cs="Arial"/>
          <w:color w:val="000000"/>
          <w:sz w:val="28"/>
          <w:szCs w:val="28"/>
          <w:shd w:val="clear" w:color="auto" w:fill="FAF7F5"/>
        </w:rPr>
      </w:pPr>
    </w:p>
    <w:p w:rsidR="00BE0513" w:rsidRPr="00C642F7" w:rsidRDefault="00BE0513" w:rsidP="00BE0513">
      <w:pPr>
        <w:rPr>
          <w:rFonts w:ascii="Arial" w:hAnsi="Arial" w:cs="Arial"/>
          <w:color w:val="000000"/>
          <w:sz w:val="28"/>
          <w:szCs w:val="28"/>
          <w:shd w:val="clear" w:color="auto" w:fill="FAF7F5"/>
        </w:rPr>
      </w:pPr>
      <w:r w:rsidRPr="00BE0513">
        <w:rPr>
          <w:rFonts w:ascii="Arial" w:hAnsi="Arial" w:cs="Arial"/>
          <w:color w:val="000000"/>
          <w:sz w:val="28"/>
          <w:szCs w:val="28"/>
          <w:shd w:val="clear" w:color="auto" w:fill="FAF7F5"/>
        </w:rPr>
        <w:t>Ο χορός είναι μορφή καλλιτεχνικής και αθλητικής έκφρασης η οποία γενικά αναφέρεται στην κίνηση του σώματος, συνήθως η ρυθμική και σύμφωνη με τη μουσική. Γι αυτό το λόγο άλλωστε τον χωρίζουμε σε διάφορα είδη. Το καθένα από αυτά προσδίδει άλλη μια μαγική εικόνα στο πάζλ της τέχνης του χορού</w:t>
      </w:r>
      <w:r w:rsidRPr="00BE0513">
        <w:rPr>
          <w:rFonts w:ascii="Arial" w:hAnsi="Arial" w:cs="Arial"/>
          <w:b/>
          <w:color w:val="000000"/>
          <w:sz w:val="28"/>
          <w:szCs w:val="28"/>
          <w:shd w:val="clear" w:color="auto" w:fill="FAF7F5"/>
        </w:rPr>
        <w:t>.</w:t>
      </w:r>
      <w:r w:rsidRPr="00BE0513">
        <w:rPr>
          <w:rFonts w:ascii="Verdana" w:hAnsi="Verdana" w:cs="Verdana"/>
          <w:b/>
          <w:sz w:val="28"/>
          <w:szCs w:val="28"/>
        </w:rPr>
        <w:t xml:space="preserve"> </w:t>
      </w:r>
      <w:r w:rsidRPr="00BE0513">
        <w:rPr>
          <w:rStyle w:val="a4"/>
          <w:rFonts w:ascii="Verdana" w:hAnsi="Verdana" w:cs="Verdana"/>
          <w:b w:val="0"/>
          <w:sz w:val="28"/>
          <w:szCs w:val="28"/>
        </w:rPr>
        <w:t>Οι αρχαίοι Έλληνες πίστευαν ότι ο χορός είναι δώρο των θεών προς τον άνθρωπο.</w:t>
      </w:r>
    </w:p>
    <w:p w:rsidR="00BE0513" w:rsidRPr="00BE0513" w:rsidRDefault="00BE0513" w:rsidP="00BE0513">
      <w:pPr>
        <w:rPr>
          <w:rFonts w:ascii="Arial" w:hAnsi="Arial" w:cs="Arial"/>
          <w:b/>
          <w:color w:val="000000"/>
          <w:sz w:val="28"/>
          <w:szCs w:val="28"/>
          <w:shd w:val="clear" w:color="auto" w:fill="FAF7F5"/>
        </w:rPr>
      </w:pPr>
    </w:p>
    <w:p w:rsidR="00BE0513" w:rsidRDefault="00727B11" w:rsidP="00BE0513">
      <w:pPr>
        <w:rPr>
          <w:rStyle w:val="a4"/>
          <w:rFonts w:ascii="Verdana" w:hAnsi="Verdana" w:cs="Verdana"/>
          <w:sz w:val="28"/>
          <w:szCs w:val="28"/>
        </w:rPr>
      </w:pPr>
      <w:r>
        <w:rPr>
          <w:rStyle w:val="a4"/>
          <w:rFonts w:ascii="Verdana" w:hAnsi="Verdana" w:cs="Verdana"/>
          <w:sz w:val="28"/>
          <w:szCs w:val="28"/>
        </w:rPr>
        <w:t xml:space="preserve"> </w:t>
      </w:r>
    </w:p>
    <w:p w:rsidR="00727B11" w:rsidRDefault="00727B11" w:rsidP="00BE0513">
      <w:pPr>
        <w:rPr>
          <w:rStyle w:val="a4"/>
          <w:rFonts w:ascii="Verdana" w:hAnsi="Verdana" w:cs="Verdana"/>
          <w:sz w:val="28"/>
          <w:szCs w:val="28"/>
        </w:rPr>
      </w:pPr>
    </w:p>
    <w:p w:rsidR="00727B11" w:rsidRPr="00BE0513" w:rsidRDefault="00727B11" w:rsidP="00BE0513">
      <w:pPr>
        <w:rPr>
          <w:rStyle w:val="a4"/>
          <w:rFonts w:ascii="Verdana" w:hAnsi="Verdana" w:cs="Verdana"/>
          <w:sz w:val="28"/>
          <w:szCs w:val="28"/>
        </w:rPr>
      </w:pPr>
      <w:r>
        <w:rPr>
          <w:rStyle w:val="a4"/>
          <w:rFonts w:ascii="Verdana" w:hAnsi="Verdana" w:cs="Verdana"/>
          <w:sz w:val="28"/>
          <w:szCs w:val="28"/>
        </w:rPr>
        <w:t xml:space="preserve">  </w:t>
      </w:r>
    </w:p>
    <w:p w:rsidR="008E16D7" w:rsidRPr="00AE7A0A" w:rsidRDefault="00727B11" w:rsidP="00727B11">
      <w:pPr>
        <w:suppressAutoHyphens w:val="0"/>
        <w:spacing w:after="200" w:line="276" w:lineRule="auto"/>
        <w:jc w:val="both"/>
        <w:rPr>
          <w:rFonts w:ascii="Arial" w:hAnsi="Arial" w:cs="Arial"/>
          <w:b/>
          <w:bCs/>
          <w:color w:val="000000"/>
          <w:kern w:val="1"/>
          <w:sz w:val="19"/>
          <w:szCs w:val="19"/>
        </w:rPr>
      </w:pPr>
      <w:r>
        <w:rPr>
          <w:rFonts w:ascii="Arial" w:hAnsi="Arial" w:cs="Arial"/>
          <w:b/>
          <w:bCs/>
          <w:color w:val="000000"/>
          <w:kern w:val="1"/>
          <w:sz w:val="19"/>
          <w:szCs w:val="19"/>
        </w:rPr>
        <w:t xml:space="preserve">      </w:t>
      </w:r>
    </w:p>
    <w:p w:rsidR="00C45C5E" w:rsidRDefault="008E16D7" w:rsidP="00727B11">
      <w:pPr>
        <w:suppressAutoHyphens w:val="0"/>
        <w:spacing w:after="200" w:line="276" w:lineRule="auto"/>
        <w:jc w:val="both"/>
        <w:rPr>
          <w:rFonts w:ascii="Arial" w:hAnsi="Arial" w:cs="Arial"/>
          <w:b/>
          <w:bCs/>
          <w:color w:val="000000"/>
          <w:kern w:val="1"/>
          <w:sz w:val="19"/>
          <w:szCs w:val="19"/>
        </w:rPr>
      </w:pPr>
      <w:r w:rsidRPr="00AE7A0A">
        <w:rPr>
          <w:rFonts w:ascii="Arial" w:hAnsi="Arial" w:cs="Arial"/>
          <w:b/>
          <w:bCs/>
          <w:color w:val="000000"/>
          <w:kern w:val="1"/>
          <w:sz w:val="19"/>
          <w:szCs w:val="19"/>
        </w:rPr>
        <w:t xml:space="preserve">           </w:t>
      </w:r>
      <w:r w:rsidR="00727B11">
        <w:rPr>
          <w:rFonts w:ascii="Arial" w:hAnsi="Arial" w:cs="Arial"/>
          <w:b/>
          <w:bCs/>
          <w:color w:val="000000"/>
          <w:kern w:val="1"/>
          <w:sz w:val="19"/>
          <w:szCs w:val="19"/>
        </w:rPr>
        <w:t xml:space="preserve"> </w:t>
      </w:r>
      <w:r w:rsidR="00727B11">
        <w:rPr>
          <w:noProof/>
          <w:lang w:eastAsia="el-GR"/>
        </w:rPr>
        <w:drawing>
          <wp:inline distT="0" distB="0" distL="0" distR="0">
            <wp:extent cx="5124450" cy="3416300"/>
            <wp:effectExtent l="19050" t="0" r="0" b="0"/>
            <wp:docPr id="2" name="irc_mi" descr="http://static.gr.groupon-content.net/21/60/131712781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r.groupon-content.net/21/60/1317127816021.jpg"/>
                    <pic:cNvPicPr>
                      <a:picLocks noChangeAspect="1" noChangeArrowheads="1"/>
                    </pic:cNvPicPr>
                  </pic:nvPicPr>
                  <pic:blipFill>
                    <a:blip r:embed="rId8" cstate="print"/>
                    <a:srcRect/>
                    <a:stretch>
                      <a:fillRect/>
                    </a:stretch>
                  </pic:blipFill>
                  <pic:spPr bwMode="auto">
                    <a:xfrm>
                      <a:off x="0" y="0"/>
                      <a:ext cx="5130198" cy="3420132"/>
                    </a:xfrm>
                    <a:prstGeom prst="rect">
                      <a:avLst/>
                    </a:prstGeom>
                    <a:noFill/>
                    <a:ln w="9525">
                      <a:noFill/>
                      <a:miter lim="800000"/>
                      <a:headEnd/>
                      <a:tailEnd/>
                    </a:ln>
                  </pic:spPr>
                </pic:pic>
              </a:graphicData>
            </a:graphic>
          </wp:inline>
        </w:drawing>
      </w:r>
    </w:p>
    <w:p w:rsidR="00C45C5E" w:rsidRDefault="00C45C5E" w:rsidP="00727B11">
      <w:pPr>
        <w:suppressAutoHyphens w:val="0"/>
        <w:spacing w:after="200" w:line="276" w:lineRule="auto"/>
        <w:jc w:val="both"/>
        <w:rPr>
          <w:rFonts w:ascii="Arial" w:hAnsi="Arial" w:cs="Arial"/>
          <w:b/>
          <w:bCs/>
          <w:color w:val="000000"/>
          <w:kern w:val="1"/>
          <w:sz w:val="19"/>
          <w:szCs w:val="19"/>
        </w:rPr>
      </w:pPr>
    </w:p>
    <w:p w:rsidR="00C45C5E" w:rsidRDefault="00C45C5E" w:rsidP="00727B11">
      <w:pPr>
        <w:suppressAutoHyphens w:val="0"/>
        <w:spacing w:after="200" w:line="276" w:lineRule="auto"/>
        <w:jc w:val="both"/>
        <w:rPr>
          <w:rFonts w:ascii="Arial" w:hAnsi="Arial" w:cs="Arial"/>
          <w:b/>
          <w:bCs/>
          <w:color w:val="000000"/>
          <w:kern w:val="1"/>
          <w:sz w:val="19"/>
          <w:szCs w:val="19"/>
        </w:rPr>
      </w:pPr>
      <w:r>
        <w:rPr>
          <w:rFonts w:ascii="Arial" w:hAnsi="Arial" w:cs="Arial"/>
          <w:b/>
          <w:bCs/>
          <w:color w:val="000000"/>
          <w:kern w:val="1"/>
          <w:sz w:val="19"/>
          <w:szCs w:val="19"/>
        </w:rPr>
        <w:t xml:space="preserve">                   </w:t>
      </w:r>
    </w:p>
    <w:p w:rsidR="00C45C5E" w:rsidRDefault="00C45C5E" w:rsidP="00727B11">
      <w:pPr>
        <w:suppressAutoHyphens w:val="0"/>
        <w:spacing w:after="200" w:line="276" w:lineRule="auto"/>
        <w:jc w:val="both"/>
        <w:rPr>
          <w:rFonts w:ascii="Arial" w:hAnsi="Arial" w:cs="Arial"/>
          <w:b/>
          <w:bCs/>
          <w:color w:val="000000"/>
          <w:kern w:val="1"/>
          <w:sz w:val="19"/>
          <w:szCs w:val="19"/>
        </w:rPr>
      </w:pPr>
    </w:p>
    <w:p w:rsidR="00C45C5E" w:rsidRDefault="00C45C5E" w:rsidP="00727B11">
      <w:pPr>
        <w:suppressAutoHyphens w:val="0"/>
        <w:spacing w:after="200" w:line="276" w:lineRule="auto"/>
        <w:jc w:val="both"/>
        <w:rPr>
          <w:rFonts w:ascii="Arial" w:hAnsi="Arial" w:cs="Arial"/>
          <w:b/>
          <w:bCs/>
          <w:color w:val="000000"/>
          <w:kern w:val="1"/>
          <w:sz w:val="19"/>
          <w:szCs w:val="19"/>
        </w:rPr>
      </w:pPr>
    </w:p>
    <w:p w:rsidR="00C45C5E" w:rsidRDefault="00C45C5E" w:rsidP="00727B11">
      <w:pPr>
        <w:suppressAutoHyphens w:val="0"/>
        <w:spacing w:after="200" w:line="276" w:lineRule="auto"/>
        <w:jc w:val="both"/>
        <w:rPr>
          <w:rFonts w:ascii="Arial" w:hAnsi="Arial" w:cs="Arial"/>
          <w:b/>
          <w:bCs/>
          <w:color w:val="000000"/>
          <w:kern w:val="1"/>
          <w:sz w:val="19"/>
          <w:szCs w:val="19"/>
        </w:rPr>
      </w:pPr>
    </w:p>
    <w:p w:rsidR="008E16D7" w:rsidRPr="008E16D7" w:rsidRDefault="00C45C5E" w:rsidP="00727B11">
      <w:pPr>
        <w:suppressAutoHyphens w:val="0"/>
        <w:spacing w:after="200" w:line="276" w:lineRule="auto"/>
        <w:jc w:val="both"/>
        <w:rPr>
          <w:rFonts w:ascii="Arial" w:hAnsi="Arial" w:cs="Arial"/>
          <w:b/>
          <w:bCs/>
          <w:color w:val="000000"/>
          <w:kern w:val="1"/>
          <w:sz w:val="19"/>
          <w:szCs w:val="19"/>
        </w:rPr>
      </w:pPr>
      <w:r>
        <w:rPr>
          <w:rFonts w:ascii="Arial" w:hAnsi="Arial" w:cs="Arial"/>
          <w:b/>
          <w:bCs/>
          <w:color w:val="000000"/>
          <w:kern w:val="1"/>
          <w:sz w:val="19"/>
          <w:szCs w:val="19"/>
        </w:rPr>
        <w:t xml:space="preserve">                                                                           </w:t>
      </w:r>
    </w:p>
    <w:p w:rsidR="00AE7A0A" w:rsidRDefault="00AE7A0A" w:rsidP="008E16D7">
      <w:pPr>
        <w:pStyle w:val="a0"/>
        <w:shd w:val="clear" w:color="auto" w:fill="FFFFFF"/>
        <w:spacing w:before="96" w:line="261" w:lineRule="atLeast"/>
        <w:rPr>
          <w:rStyle w:val="a4"/>
          <w:rFonts w:ascii="Verdana" w:hAnsi="Verdana"/>
          <w:sz w:val="28"/>
          <w:szCs w:val="28"/>
          <w:u w:val="single"/>
          <w:lang w:val="en-US"/>
        </w:rPr>
      </w:pPr>
    </w:p>
    <w:p w:rsidR="00AE7A0A" w:rsidRDefault="00AE7A0A" w:rsidP="008E16D7">
      <w:pPr>
        <w:pStyle w:val="a0"/>
        <w:shd w:val="clear" w:color="auto" w:fill="FFFFFF"/>
        <w:spacing w:before="96" w:line="261" w:lineRule="atLeast"/>
        <w:rPr>
          <w:rStyle w:val="a4"/>
          <w:rFonts w:ascii="Verdana" w:hAnsi="Verdana"/>
          <w:sz w:val="28"/>
          <w:szCs w:val="28"/>
          <w:u w:val="single"/>
          <w:lang w:val="en-US"/>
        </w:rPr>
      </w:pPr>
    </w:p>
    <w:p w:rsidR="00AE7A0A" w:rsidRDefault="00AE7A0A" w:rsidP="008E16D7">
      <w:pPr>
        <w:pStyle w:val="a0"/>
        <w:shd w:val="clear" w:color="auto" w:fill="FFFFFF"/>
        <w:spacing w:before="96" w:line="261" w:lineRule="atLeast"/>
        <w:rPr>
          <w:rStyle w:val="a4"/>
          <w:rFonts w:ascii="Verdana" w:hAnsi="Verdana"/>
          <w:sz w:val="28"/>
          <w:szCs w:val="28"/>
          <w:u w:val="single"/>
          <w:lang w:val="en-US"/>
        </w:rPr>
      </w:pPr>
    </w:p>
    <w:p w:rsidR="008E16D7" w:rsidRPr="008E16D7" w:rsidRDefault="008E16D7" w:rsidP="008E16D7">
      <w:pPr>
        <w:pStyle w:val="a0"/>
        <w:shd w:val="clear" w:color="auto" w:fill="FFFFFF"/>
        <w:spacing w:before="96" w:line="261" w:lineRule="atLeast"/>
        <w:rPr>
          <w:rStyle w:val="a4"/>
          <w:sz w:val="28"/>
          <w:szCs w:val="28"/>
          <w:u w:val="single"/>
        </w:rPr>
      </w:pPr>
      <w:r w:rsidRPr="008E16D7">
        <w:rPr>
          <w:rStyle w:val="a4"/>
          <w:rFonts w:ascii="Verdana" w:hAnsi="Verdana"/>
          <w:sz w:val="28"/>
          <w:szCs w:val="28"/>
          <w:u w:val="single"/>
        </w:rPr>
        <w:t>Μοντέρνος χορός</w:t>
      </w:r>
    </w:p>
    <w:p w:rsidR="008E16D7" w:rsidRPr="008E16D7" w:rsidRDefault="008E16D7" w:rsidP="008E16D7">
      <w:pPr>
        <w:rPr>
          <w:rFonts w:ascii="Arial" w:hAnsi="Arial" w:cs="Arial"/>
          <w:b/>
          <w:bCs/>
          <w:color w:val="000000"/>
          <w:kern w:val="1"/>
          <w:sz w:val="19"/>
          <w:szCs w:val="19"/>
        </w:rPr>
      </w:pPr>
    </w:p>
    <w:p w:rsidR="008E16D7" w:rsidRPr="008E16D7" w:rsidRDefault="008E16D7" w:rsidP="008E16D7">
      <w:pPr>
        <w:rPr>
          <w:rFonts w:ascii="Arial" w:hAnsi="Arial" w:cs="Arial"/>
          <w:b/>
          <w:bCs/>
          <w:color w:val="000000"/>
          <w:kern w:val="1"/>
          <w:sz w:val="19"/>
          <w:szCs w:val="19"/>
        </w:rPr>
      </w:pPr>
    </w:p>
    <w:p w:rsidR="008E16D7" w:rsidRPr="008E16D7" w:rsidRDefault="008E16D7" w:rsidP="008E16D7">
      <w:pPr>
        <w:rPr>
          <w:rFonts w:ascii="Arial" w:hAnsi="Arial" w:cs="Arial"/>
          <w:sz w:val="28"/>
          <w:szCs w:val="28"/>
        </w:rPr>
      </w:pPr>
      <w:r w:rsidRPr="008E16D7">
        <w:rPr>
          <w:rFonts w:ascii="Arial" w:hAnsi="Arial" w:cs="Arial"/>
          <w:sz w:val="28"/>
          <w:szCs w:val="28"/>
        </w:rPr>
        <w:t xml:space="preserve">Στην Ελλάδα, ο όρος «μοντέρνος χορός» χρησιμοποιείται για να περιγράψει μια ομάδα χορών που χορεύονται ατομικά (solo) ή σε ομάδες (group dances), και περιλαμβάνει το hip-hop, το break dance, το rn'b, το funky, τη jazz και άλλα </w:t>
      </w:r>
      <w:r>
        <w:rPr>
          <w:rFonts w:ascii="Arial" w:hAnsi="Arial" w:cs="Arial"/>
          <w:sz w:val="28"/>
          <w:szCs w:val="28"/>
        </w:rPr>
        <w:t>χορευτικά είδη. </w:t>
      </w:r>
    </w:p>
    <w:p w:rsidR="008E16D7" w:rsidRPr="008E16D7" w:rsidRDefault="008E16D7" w:rsidP="008E16D7">
      <w:pPr>
        <w:rPr>
          <w:rFonts w:ascii="Arial" w:hAnsi="Arial" w:cs="Arial"/>
          <w:sz w:val="28"/>
          <w:szCs w:val="28"/>
        </w:rPr>
      </w:pPr>
      <w:r w:rsidRPr="008E16D7">
        <w:rPr>
          <w:rFonts w:ascii="Arial" w:hAnsi="Arial" w:cs="Arial"/>
          <w:sz w:val="28"/>
          <w:szCs w:val="28"/>
        </w:rPr>
        <w:t>Παρ' όλο που οι χοροί αυτοί διακρίνονται από σημαντικές διαφορές, παρουσιάζουν ένα κ</w:t>
      </w:r>
      <w:r>
        <w:rPr>
          <w:rFonts w:ascii="Arial" w:hAnsi="Arial" w:cs="Arial"/>
          <w:sz w:val="28"/>
          <w:szCs w:val="28"/>
        </w:rPr>
        <w:t>οινό χαρακτηριστικό, μπορούν να</w:t>
      </w:r>
      <w:r w:rsidRPr="008E16D7">
        <w:rPr>
          <w:rFonts w:ascii="Arial" w:hAnsi="Arial" w:cs="Arial"/>
          <w:sz w:val="28"/>
          <w:szCs w:val="28"/>
        </w:rPr>
        <w:t xml:space="preserve"> ερμηνευτούν ελεύθερα ανάλογα με την κρίση και τη </w:t>
      </w:r>
      <w:r>
        <w:rPr>
          <w:rFonts w:ascii="Arial" w:hAnsi="Arial" w:cs="Arial"/>
          <w:sz w:val="28"/>
          <w:szCs w:val="28"/>
        </w:rPr>
        <w:t>διάθεση του εκάστοτε χορευτή. </w:t>
      </w:r>
      <w:r w:rsidRPr="008E16D7">
        <w:rPr>
          <w:rFonts w:ascii="Arial" w:hAnsi="Arial" w:cs="Arial"/>
          <w:sz w:val="28"/>
          <w:szCs w:val="28"/>
        </w:rPr>
        <w:t>Γι' αυτό το λόγο, σε αντίθεση με άλλα είδη χορού, για αυτά τα είδη δεν έχουν καθιερωθεί ακόμα, συγκεκριμένα βηματολόγια ή αυστηρή τεχνική.</w:t>
      </w:r>
      <w:r w:rsidRPr="008E16D7">
        <w:rPr>
          <w:rFonts w:ascii="Arial" w:hAnsi="Arial" w:cs="Arial"/>
          <w:sz w:val="28"/>
          <w:szCs w:val="28"/>
        </w:rPr>
        <w:br/>
      </w:r>
      <w:r w:rsidRPr="008E16D7">
        <w:rPr>
          <w:rFonts w:ascii="Arial" w:hAnsi="Arial" w:cs="Arial"/>
          <w:sz w:val="28"/>
          <w:szCs w:val="28"/>
        </w:rPr>
        <w:br/>
        <w:t xml:space="preserve">Ομαδικά τμήματα μοντέρνων χορών λειτουργούν στις περισσότερες σχολές χορού και μπαλέτου. </w:t>
      </w:r>
    </w:p>
    <w:p w:rsidR="008E16D7" w:rsidRPr="008E16D7" w:rsidRDefault="008E16D7" w:rsidP="008E16D7">
      <w:pPr>
        <w:rPr>
          <w:rFonts w:ascii="Arial" w:hAnsi="Arial" w:cs="Arial"/>
          <w:sz w:val="28"/>
          <w:szCs w:val="28"/>
        </w:rPr>
      </w:pPr>
      <w:r w:rsidRPr="008E16D7">
        <w:rPr>
          <w:rFonts w:ascii="Arial" w:hAnsi="Arial" w:cs="Arial"/>
          <w:sz w:val="28"/>
          <w:szCs w:val="28"/>
        </w:rPr>
        <w:t>Τα μαθήματα μοντέρνου χορού είναι ένας όμορφος και οικονομικός τρόπος για να ξεφύγετε από την πίεση και το άγχος της καθημερινότητας, της δουλείας ή του σχολείου, και ένας πολύ αποτελεσματικός τρόπος για να χορό ασχοληθείτε και να μάθετε αυτό που αγαπάτε....τον χορό!</w:t>
      </w:r>
    </w:p>
    <w:p w:rsidR="008E16D7" w:rsidRPr="00AE7A0A" w:rsidRDefault="008E16D7" w:rsidP="008E16D7">
      <w:pPr>
        <w:suppressAutoHyphens w:val="0"/>
        <w:spacing w:after="200" w:line="276" w:lineRule="auto"/>
        <w:jc w:val="both"/>
        <w:rPr>
          <w:rFonts w:asciiTheme="majorHAnsi" w:hAnsiTheme="majorHAnsi" w:cs="Arial"/>
          <w:b/>
          <w:bCs/>
          <w:color w:val="000000"/>
          <w:kern w:val="1"/>
        </w:rPr>
      </w:pPr>
    </w:p>
    <w:p w:rsidR="008E16D7" w:rsidRPr="00AE7A0A" w:rsidRDefault="008E16D7" w:rsidP="008E16D7">
      <w:pPr>
        <w:suppressAutoHyphens w:val="0"/>
        <w:spacing w:after="200" w:line="276" w:lineRule="auto"/>
        <w:jc w:val="both"/>
        <w:rPr>
          <w:rFonts w:asciiTheme="majorHAnsi" w:hAnsiTheme="majorHAnsi" w:cs="Arial"/>
          <w:b/>
          <w:bCs/>
          <w:color w:val="000000"/>
          <w:kern w:val="1"/>
        </w:rPr>
      </w:pPr>
      <w:r w:rsidRPr="00AE7A0A">
        <w:rPr>
          <w:rFonts w:asciiTheme="majorHAnsi" w:hAnsiTheme="majorHAnsi" w:cs="Arial"/>
          <w:b/>
          <w:bCs/>
          <w:color w:val="000000"/>
          <w:kern w:val="1"/>
        </w:rPr>
        <w:t xml:space="preserve">                                    </w:t>
      </w:r>
    </w:p>
    <w:p w:rsidR="008E16D7" w:rsidRPr="00AE7A0A" w:rsidRDefault="008E16D7" w:rsidP="008E16D7">
      <w:pPr>
        <w:suppressAutoHyphens w:val="0"/>
        <w:spacing w:after="200" w:line="276" w:lineRule="auto"/>
        <w:jc w:val="both"/>
        <w:rPr>
          <w:rFonts w:asciiTheme="majorHAnsi" w:hAnsiTheme="majorHAnsi" w:cs="Arial"/>
          <w:b/>
          <w:bCs/>
          <w:color w:val="000000"/>
          <w:kern w:val="1"/>
        </w:rPr>
      </w:pPr>
    </w:p>
    <w:p w:rsidR="008E16D7" w:rsidRPr="008E16D7" w:rsidRDefault="008E16D7" w:rsidP="008E16D7">
      <w:pPr>
        <w:suppressAutoHyphens w:val="0"/>
        <w:spacing w:after="200" w:line="276" w:lineRule="auto"/>
        <w:jc w:val="both"/>
        <w:rPr>
          <w:rFonts w:asciiTheme="majorHAnsi" w:hAnsiTheme="majorHAnsi" w:cs="Arial"/>
          <w:b/>
          <w:bCs/>
          <w:color w:val="000000"/>
          <w:kern w:val="1"/>
        </w:rPr>
      </w:pPr>
      <w:r w:rsidRPr="00AE7A0A">
        <w:rPr>
          <w:rFonts w:asciiTheme="majorHAnsi" w:hAnsiTheme="majorHAnsi" w:cs="Arial"/>
          <w:b/>
          <w:bCs/>
          <w:color w:val="000000"/>
          <w:kern w:val="1"/>
        </w:rPr>
        <w:t xml:space="preserve">           </w:t>
      </w:r>
      <w:r>
        <w:rPr>
          <w:noProof/>
          <w:lang w:eastAsia="el-GR"/>
        </w:rPr>
        <w:drawing>
          <wp:inline distT="0" distB="0" distL="0" distR="0">
            <wp:extent cx="3897066" cy="2695575"/>
            <wp:effectExtent l="19050" t="0" r="8184" b="0"/>
            <wp:docPr id="13" name="irc_mi" descr="http://static.freepik.com/free-photo/vector-dance--dance--ballet--hip-hop_419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vector-dance--dance--ballet--hip-hop_419446.jpg"/>
                    <pic:cNvPicPr>
                      <a:picLocks noChangeAspect="1" noChangeArrowheads="1"/>
                    </pic:cNvPicPr>
                  </pic:nvPicPr>
                  <pic:blipFill>
                    <a:blip r:embed="rId9" cstate="print"/>
                    <a:srcRect/>
                    <a:stretch>
                      <a:fillRect/>
                    </a:stretch>
                  </pic:blipFill>
                  <pic:spPr bwMode="auto">
                    <a:xfrm>
                      <a:off x="0" y="0"/>
                      <a:ext cx="3897205" cy="2695671"/>
                    </a:xfrm>
                    <a:prstGeom prst="rect">
                      <a:avLst/>
                    </a:prstGeom>
                    <a:noFill/>
                    <a:ln w="9525">
                      <a:noFill/>
                      <a:miter lim="800000"/>
                      <a:headEnd/>
                      <a:tailEnd/>
                    </a:ln>
                  </pic:spPr>
                </pic:pic>
              </a:graphicData>
            </a:graphic>
          </wp:inline>
        </w:drawing>
      </w:r>
      <w:r w:rsidR="00BE0513" w:rsidRPr="008E16D7">
        <w:rPr>
          <w:rFonts w:asciiTheme="majorHAnsi" w:hAnsiTheme="majorHAnsi" w:cs="Arial"/>
          <w:b/>
          <w:bCs/>
          <w:color w:val="000000"/>
          <w:kern w:val="1"/>
        </w:rPr>
        <w:br w:type="page"/>
      </w:r>
    </w:p>
    <w:p w:rsidR="00A41D9F" w:rsidRPr="0096048D" w:rsidRDefault="00A41D9F" w:rsidP="000F1A64">
      <w:pPr>
        <w:pStyle w:val="1"/>
        <w:numPr>
          <w:ilvl w:val="0"/>
          <w:numId w:val="0"/>
        </w:numPr>
        <w:shd w:val="clear" w:color="auto" w:fill="DEDEDE"/>
        <w:spacing w:before="0" w:after="168" w:line="408" w:lineRule="atLeast"/>
        <w:rPr>
          <w:rFonts w:ascii="Arial" w:hAnsi="Arial" w:cs="Arial"/>
          <w:color w:val="000000"/>
          <w:sz w:val="28"/>
          <w:szCs w:val="28"/>
        </w:rPr>
      </w:pPr>
      <w:r w:rsidRPr="0096048D">
        <w:rPr>
          <w:rFonts w:ascii="Arial" w:hAnsi="Arial" w:cs="Arial"/>
          <w:color w:val="000000"/>
          <w:sz w:val="28"/>
          <w:szCs w:val="28"/>
        </w:rPr>
        <w:lastRenderedPageBreak/>
        <w:t>Belly Dance (Oriental)</w:t>
      </w:r>
    </w:p>
    <w:p w:rsidR="0096048D" w:rsidRDefault="0096048D" w:rsidP="00A41D9F">
      <w:pPr>
        <w:pStyle w:val="Web"/>
        <w:shd w:val="clear" w:color="auto" w:fill="FAF7F5"/>
        <w:spacing w:before="0" w:after="0" w:line="312" w:lineRule="atLeast"/>
        <w:rPr>
          <w:rFonts w:ascii="Arial" w:hAnsi="Arial" w:cs="Arial"/>
          <w:color w:val="000000"/>
          <w:sz w:val="22"/>
          <w:szCs w:val="22"/>
        </w:rPr>
      </w:pPr>
    </w:p>
    <w:p w:rsidR="00A41D9F" w:rsidRPr="0096048D" w:rsidRDefault="00A41D9F" w:rsidP="00A41D9F">
      <w:pPr>
        <w:pStyle w:val="Web"/>
        <w:shd w:val="clear" w:color="auto" w:fill="FAF7F5"/>
        <w:spacing w:before="0" w:after="0" w:line="312" w:lineRule="atLeast"/>
        <w:rPr>
          <w:rFonts w:ascii="Arial" w:hAnsi="Arial" w:cs="Arial"/>
          <w:color w:val="000000"/>
          <w:sz w:val="22"/>
          <w:szCs w:val="22"/>
        </w:rPr>
      </w:pPr>
      <w:r w:rsidRPr="0096048D">
        <w:rPr>
          <w:rFonts w:ascii="Arial" w:hAnsi="Arial" w:cs="Arial"/>
          <w:color w:val="000000"/>
          <w:sz w:val="22"/>
          <w:szCs w:val="22"/>
        </w:rPr>
        <w:t>Οι ρίζες του ανατολίτικου χορού - ή «χορού της κοιλιάς»</w:t>
      </w:r>
      <w:r w:rsidRPr="0096048D">
        <w:rPr>
          <w:rStyle w:val="apple-converted-space"/>
          <w:rFonts w:ascii="Arial" w:hAnsi="Arial" w:cs="Arial"/>
          <w:color w:val="000000"/>
          <w:sz w:val="22"/>
          <w:szCs w:val="22"/>
        </w:rPr>
        <w:t> </w:t>
      </w:r>
      <w:r w:rsidRPr="0096048D">
        <w:rPr>
          <w:rStyle w:val="a4"/>
          <w:rFonts w:ascii="Arial" w:hAnsi="Arial" w:cs="Arial"/>
          <w:color w:val="000000"/>
          <w:sz w:val="22"/>
          <w:szCs w:val="22"/>
        </w:rPr>
        <w:t>(Belly Dance)</w:t>
      </w:r>
      <w:r w:rsidRPr="0096048D">
        <w:rPr>
          <w:rStyle w:val="apple-converted-space"/>
          <w:rFonts w:ascii="Arial" w:hAnsi="Arial" w:cs="Arial"/>
          <w:color w:val="000000"/>
          <w:sz w:val="22"/>
          <w:szCs w:val="22"/>
        </w:rPr>
        <w:t> </w:t>
      </w:r>
      <w:r w:rsidRPr="0096048D">
        <w:rPr>
          <w:rFonts w:ascii="Arial" w:hAnsi="Arial" w:cs="Arial"/>
          <w:color w:val="000000"/>
          <w:sz w:val="22"/>
          <w:szCs w:val="22"/>
        </w:rPr>
        <w:t>χάνονται στα βάθη των αιώνων στους πολιτισμούς της Αιγύπτου, Τουρκίας και Μέσης Ανατολής. Σε γαμήλιες πομπές, γιορτές κάθε είδους, ως δέηση και ύμνος στη γονιμότητα κι ακόμα, στη σύγχρονη εποχή, ως μέσο διασκέδασης διατηρεί πάντα έναν μυστηριακό τελετουργικό χαρακτήρα.</w:t>
      </w:r>
    </w:p>
    <w:p w:rsidR="00A41D9F" w:rsidRPr="0096048D" w:rsidRDefault="00A41D9F" w:rsidP="00A41D9F">
      <w:pPr>
        <w:pStyle w:val="Web"/>
        <w:shd w:val="clear" w:color="auto" w:fill="FAF7F5"/>
        <w:spacing w:before="0" w:after="0" w:line="312" w:lineRule="atLeast"/>
        <w:rPr>
          <w:rFonts w:ascii="Arial" w:hAnsi="Arial" w:cs="Arial"/>
          <w:color w:val="000000"/>
          <w:sz w:val="22"/>
          <w:szCs w:val="22"/>
        </w:rPr>
      </w:pPr>
      <w:r w:rsidRPr="0096048D">
        <w:rPr>
          <w:rFonts w:ascii="Arial" w:hAnsi="Arial" w:cs="Arial"/>
          <w:color w:val="000000"/>
          <w:sz w:val="22"/>
          <w:szCs w:val="22"/>
        </w:rPr>
        <w:t xml:space="preserve">Απευθυνόμενος στη σύγχρονη γυναίκα  τη βοηθά να ξαναβρεί την επαφή  με την ίδια της τη φύση. Επειδή βασίζεται στις φυσικές κινήσεις  του γυναικείου σώματος είναι πολύ ασφαλής για όλες τις ηλικίες και για κάθε σωματική διάπλαση. </w:t>
      </w:r>
      <w:r w:rsidRPr="0096048D">
        <w:rPr>
          <w:rFonts w:ascii="Arial" w:hAnsi="Arial" w:cs="Arial"/>
          <w:color w:val="000000"/>
          <w:sz w:val="22"/>
          <w:szCs w:val="22"/>
        </w:rPr>
        <w:br/>
      </w:r>
      <w:r w:rsidRPr="0096048D">
        <w:rPr>
          <w:rFonts w:ascii="Arial" w:hAnsi="Arial" w:cs="Arial"/>
          <w:color w:val="000000"/>
          <w:sz w:val="22"/>
          <w:szCs w:val="22"/>
        </w:rPr>
        <w:br/>
        <w:t>Η πρακτική του χορού αυτού:</w:t>
      </w:r>
    </w:p>
    <w:p w:rsidR="00A41D9F" w:rsidRPr="0096048D" w:rsidRDefault="00A41D9F" w:rsidP="00A41D9F">
      <w:pPr>
        <w:numPr>
          <w:ilvl w:val="0"/>
          <w:numId w:val="2"/>
        </w:numPr>
        <w:shd w:val="clear" w:color="auto" w:fill="FAF7F5"/>
        <w:spacing w:before="48" w:after="24" w:line="312" w:lineRule="atLeast"/>
        <w:ind w:left="360"/>
        <w:rPr>
          <w:rFonts w:ascii="Arial" w:hAnsi="Arial" w:cs="Arial"/>
          <w:color w:val="000000"/>
          <w:sz w:val="22"/>
          <w:szCs w:val="22"/>
        </w:rPr>
      </w:pPr>
      <w:r w:rsidRPr="0096048D">
        <w:rPr>
          <w:rFonts w:ascii="Arial" w:hAnsi="Arial" w:cs="Arial"/>
          <w:color w:val="000000"/>
          <w:sz w:val="22"/>
          <w:szCs w:val="22"/>
        </w:rPr>
        <w:t>καλλιεργεί τη συνειδητότητα</w:t>
      </w:r>
      <w:r w:rsidR="001C3259" w:rsidRPr="0096048D">
        <w:rPr>
          <w:rFonts w:ascii="Arial" w:hAnsi="Arial" w:cs="Arial"/>
          <w:color w:val="000000"/>
          <w:sz w:val="22"/>
          <w:szCs w:val="22"/>
        </w:rPr>
        <w:t xml:space="preserve"> </w:t>
      </w:r>
      <w:r w:rsidRPr="0096048D">
        <w:rPr>
          <w:rFonts w:ascii="Arial" w:hAnsi="Arial" w:cs="Arial"/>
          <w:color w:val="000000"/>
          <w:sz w:val="22"/>
          <w:szCs w:val="22"/>
        </w:rPr>
        <w:t xml:space="preserve"> όλων των μελών  του σώματος.</w:t>
      </w:r>
    </w:p>
    <w:p w:rsidR="00A41D9F" w:rsidRPr="0096048D" w:rsidRDefault="00A41D9F" w:rsidP="00A41D9F">
      <w:pPr>
        <w:numPr>
          <w:ilvl w:val="0"/>
          <w:numId w:val="2"/>
        </w:numPr>
        <w:shd w:val="clear" w:color="auto" w:fill="FAF7F5"/>
        <w:spacing w:before="48" w:after="24" w:line="312" w:lineRule="atLeast"/>
        <w:ind w:left="360"/>
        <w:rPr>
          <w:rFonts w:ascii="Arial" w:hAnsi="Arial" w:cs="Arial"/>
          <w:color w:val="000000"/>
          <w:sz w:val="22"/>
          <w:szCs w:val="22"/>
        </w:rPr>
      </w:pPr>
      <w:r w:rsidRPr="0096048D">
        <w:rPr>
          <w:rFonts w:ascii="Arial" w:hAnsi="Arial" w:cs="Arial"/>
          <w:color w:val="000000"/>
          <w:sz w:val="22"/>
          <w:szCs w:val="22"/>
        </w:rPr>
        <w:t>βελτιώνει το μυϊκό τόνο, το συντονισμό και την αντοχή.</w:t>
      </w:r>
    </w:p>
    <w:p w:rsidR="00A41D9F" w:rsidRPr="0096048D" w:rsidRDefault="00A41D9F" w:rsidP="00A41D9F">
      <w:pPr>
        <w:numPr>
          <w:ilvl w:val="0"/>
          <w:numId w:val="2"/>
        </w:numPr>
        <w:shd w:val="clear" w:color="auto" w:fill="FAF7F5"/>
        <w:spacing w:before="48" w:after="24" w:line="312" w:lineRule="atLeast"/>
        <w:ind w:left="360"/>
        <w:rPr>
          <w:rFonts w:ascii="Arial" w:hAnsi="Arial" w:cs="Arial"/>
          <w:color w:val="000000"/>
          <w:sz w:val="22"/>
          <w:szCs w:val="22"/>
        </w:rPr>
      </w:pPr>
      <w:r w:rsidRPr="0096048D">
        <w:rPr>
          <w:rFonts w:ascii="Arial" w:hAnsi="Arial" w:cs="Arial"/>
          <w:color w:val="000000"/>
          <w:sz w:val="22"/>
          <w:szCs w:val="22"/>
        </w:rPr>
        <w:t>τονώνει την καρδιά και το αναπνευστικό σύστημα.</w:t>
      </w:r>
    </w:p>
    <w:p w:rsidR="00A41D9F" w:rsidRPr="0096048D" w:rsidRDefault="00A41D9F" w:rsidP="00A41D9F">
      <w:pPr>
        <w:numPr>
          <w:ilvl w:val="0"/>
          <w:numId w:val="2"/>
        </w:numPr>
        <w:shd w:val="clear" w:color="auto" w:fill="FAF7F5"/>
        <w:spacing w:before="48" w:after="24" w:line="312" w:lineRule="atLeast"/>
        <w:ind w:left="360"/>
        <w:rPr>
          <w:rFonts w:ascii="Arial" w:hAnsi="Arial" w:cs="Arial"/>
          <w:color w:val="000000"/>
          <w:sz w:val="22"/>
          <w:szCs w:val="22"/>
        </w:rPr>
      </w:pPr>
      <w:r w:rsidRPr="0096048D">
        <w:rPr>
          <w:rFonts w:ascii="Arial" w:hAnsi="Arial" w:cs="Arial"/>
          <w:color w:val="000000"/>
          <w:sz w:val="22"/>
          <w:szCs w:val="22"/>
        </w:rPr>
        <w:t>μαθαίνει στη γυναίκα κάθε ηλικίας να κινείται με κομψότητα και χάρη σε κάθε στιγμή της ζωής της.</w:t>
      </w:r>
    </w:p>
    <w:p w:rsidR="00A41D9F" w:rsidRPr="0096048D" w:rsidRDefault="00A41D9F" w:rsidP="00A41D9F">
      <w:pPr>
        <w:numPr>
          <w:ilvl w:val="0"/>
          <w:numId w:val="2"/>
        </w:numPr>
        <w:shd w:val="clear" w:color="auto" w:fill="FAF7F5"/>
        <w:spacing w:before="48" w:after="24" w:line="312" w:lineRule="atLeast"/>
        <w:ind w:left="360"/>
        <w:rPr>
          <w:sz w:val="22"/>
          <w:szCs w:val="22"/>
        </w:rPr>
      </w:pPr>
      <w:r w:rsidRPr="0096048D">
        <w:rPr>
          <w:rFonts w:ascii="Arial" w:hAnsi="Arial" w:cs="Arial"/>
          <w:color w:val="000000"/>
          <w:sz w:val="22"/>
          <w:szCs w:val="22"/>
        </w:rPr>
        <w:t>καταπολεμά τη μελαγχολία και χαρίζει αυτοπεποίθηση.</w:t>
      </w:r>
    </w:p>
    <w:p w:rsidR="00A41D9F" w:rsidRPr="0096048D" w:rsidRDefault="00A41D9F" w:rsidP="00A41D9F">
      <w:pPr>
        <w:rPr>
          <w:sz w:val="22"/>
          <w:szCs w:val="22"/>
        </w:rPr>
      </w:pPr>
    </w:p>
    <w:p w:rsidR="00A41D9F" w:rsidRPr="0096048D" w:rsidRDefault="00A41D9F" w:rsidP="00A41D9F">
      <w:pPr>
        <w:rPr>
          <w:rFonts w:ascii="Arial" w:hAnsi="Arial" w:cs="Arial"/>
          <w:color w:val="000000"/>
          <w:sz w:val="22"/>
          <w:szCs w:val="22"/>
          <w:shd w:val="clear" w:color="auto" w:fill="FFFFFF"/>
        </w:rPr>
      </w:pPr>
      <w:r w:rsidRPr="0096048D">
        <w:rPr>
          <w:rFonts w:ascii="Arial" w:hAnsi="Arial" w:cs="Arial"/>
          <w:color w:val="000000"/>
          <w:sz w:val="22"/>
          <w:szCs w:val="22"/>
          <w:shd w:val="clear" w:color="auto" w:fill="FFFFFF"/>
        </w:rPr>
        <w:t>Ο</w:t>
      </w:r>
      <w:r w:rsidRPr="0096048D">
        <w:rPr>
          <w:rStyle w:val="apple-converted-space"/>
          <w:rFonts w:ascii="Arial" w:hAnsi="Arial" w:cs="Arial"/>
          <w:color w:val="000000"/>
          <w:sz w:val="22"/>
          <w:szCs w:val="22"/>
          <w:shd w:val="clear" w:color="auto" w:fill="FFFFFF"/>
        </w:rPr>
        <w:t> </w:t>
      </w:r>
      <w:r w:rsidRPr="0096048D">
        <w:rPr>
          <w:rFonts w:ascii="Arial" w:hAnsi="Arial" w:cs="Arial"/>
          <w:i/>
          <w:iCs/>
          <w:color w:val="000000"/>
          <w:sz w:val="22"/>
          <w:szCs w:val="22"/>
          <w:shd w:val="clear" w:color="auto" w:fill="FFFFFF"/>
        </w:rPr>
        <w:t xml:space="preserve">χορός </w:t>
      </w:r>
      <w:r w:rsidR="001C3259" w:rsidRPr="0096048D">
        <w:rPr>
          <w:rFonts w:ascii="Arial" w:hAnsi="Arial" w:cs="Arial"/>
          <w:i/>
          <w:iCs/>
          <w:color w:val="000000"/>
          <w:sz w:val="22"/>
          <w:szCs w:val="22"/>
          <w:shd w:val="clear" w:color="auto" w:fill="FFFFFF"/>
        </w:rPr>
        <w:t>Οριεντάλ</w:t>
      </w:r>
      <w:r w:rsidRPr="0096048D">
        <w:rPr>
          <w:rStyle w:val="apple-converted-space"/>
          <w:rFonts w:ascii="Arial" w:hAnsi="Arial" w:cs="Arial"/>
          <w:color w:val="000000"/>
          <w:sz w:val="22"/>
          <w:szCs w:val="22"/>
          <w:shd w:val="clear" w:color="auto" w:fill="FFFFFF"/>
        </w:rPr>
        <w:t> </w:t>
      </w:r>
      <w:r w:rsidRPr="0096048D">
        <w:rPr>
          <w:rFonts w:ascii="Arial" w:hAnsi="Arial" w:cs="Arial"/>
          <w:color w:val="000000"/>
          <w:sz w:val="22"/>
          <w:szCs w:val="22"/>
          <w:shd w:val="clear" w:color="auto" w:fill="FFFFFF"/>
        </w:rPr>
        <w:t>(η</w:t>
      </w:r>
      <w:r w:rsidRPr="0096048D">
        <w:rPr>
          <w:rStyle w:val="apple-converted-space"/>
          <w:rFonts w:ascii="Arial" w:hAnsi="Arial" w:cs="Arial"/>
          <w:color w:val="000000"/>
          <w:sz w:val="22"/>
          <w:szCs w:val="22"/>
          <w:shd w:val="clear" w:color="auto" w:fill="FFFFFF"/>
        </w:rPr>
        <w:t> </w:t>
      </w:r>
      <w:r w:rsidRPr="0096048D">
        <w:rPr>
          <w:rFonts w:ascii="Arial" w:hAnsi="Arial" w:cs="Arial"/>
          <w:b/>
          <w:bCs/>
          <w:color w:val="000000"/>
          <w:sz w:val="22"/>
          <w:szCs w:val="22"/>
          <w:shd w:val="clear" w:color="auto" w:fill="FFFFFF"/>
        </w:rPr>
        <w:t>χορός της κοιλιάς</w:t>
      </w:r>
      <w:r w:rsidRPr="0096048D">
        <w:rPr>
          <w:rFonts w:ascii="Arial" w:hAnsi="Arial" w:cs="Arial"/>
          <w:color w:val="000000"/>
          <w:sz w:val="22"/>
          <w:szCs w:val="22"/>
          <w:shd w:val="clear" w:color="auto" w:fill="FFFFFF"/>
        </w:rPr>
        <w:t>, όπως είναι ως επί το πλείστον γνωστός στον δυτικό κόσμο) είναι ο σημερινός αποκαλούμενος χορός</w:t>
      </w:r>
      <w:r w:rsidRPr="0096048D">
        <w:rPr>
          <w:rStyle w:val="apple-converted-space"/>
          <w:rFonts w:ascii="Arial" w:hAnsi="Arial" w:cs="Arial"/>
          <w:color w:val="000000"/>
          <w:sz w:val="22"/>
          <w:szCs w:val="22"/>
          <w:shd w:val="clear" w:color="auto" w:fill="FFFFFF"/>
        </w:rPr>
        <w:t> </w:t>
      </w:r>
      <w:r w:rsidRPr="0096048D">
        <w:rPr>
          <w:rFonts w:ascii="Arial" w:hAnsi="Arial" w:cs="Arial"/>
          <w:i/>
          <w:iCs/>
          <w:color w:val="000000"/>
          <w:sz w:val="22"/>
          <w:szCs w:val="22"/>
          <w:shd w:val="clear" w:color="auto" w:fill="FFFFFF"/>
        </w:rPr>
        <w:t>της ανατολής</w:t>
      </w:r>
      <w:r w:rsidRPr="0096048D">
        <w:rPr>
          <w:rFonts w:ascii="Arial" w:hAnsi="Arial" w:cs="Arial"/>
          <w:color w:val="000000"/>
          <w:sz w:val="22"/>
          <w:szCs w:val="22"/>
          <w:shd w:val="clear" w:color="auto" w:fill="FFFFFF"/>
        </w:rPr>
        <w:t>. Παρότι φαινομενικά ο χορός της κοιλιάς είναι αρκετά ελεύθερος, στην πραγματικότητα διέπεται από αυστηρούς κανόνες, και είναι εκτελεστικά ιδιαίτερα δύσκολος. Υπάρχουν πολλά είδη χορού της κοιλιάς, ανάλογα με τη μουσική, την προέλευση και το επιθυμητό αισθητικό αποτέλεσμα. Το γνωστό σε όλους μας</w:t>
      </w:r>
      <w:r w:rsidRPr="0096048D">
        <w:rPr>
          <w:rStyle w:val="apple-converted-space"/>
          <w:rFonts w:ascii="Arial" w:hAnsi="Arial" w:cs="Arial"/>
          <w:color w:val="000000"/>
          <w:sz w:val="22"/>
          <w:szCs w:val="22"/>
          <w:shd w:val="clear" w:color="auto" w:fill="FFFFFF"/>
        </w:rPr>
        <w:t> </w:t>
      </w:r>
      <w:hyperlink r:id="rId10" w:history="1">
        <w:r w:rsidRPr="0096048D">
          <w:rPr>
            <w:rStyle w:val="-"/>
            <w:rFonts w:ascii="Arial" w:hAnsi="Arial" w:cs="Arial"/>
            <w:color w:val="0B0080"/>
            <w:sz w:val="22"/>
            <w:szCs w:val="22"/>
            <w:shd w:val="clear" w:color="auto" w:fill="FFFFFF"/>
          </w:rPr>
          <w:t>τσιφτετέλι</w:t>
        </w:r>
      </w:hyperlink>
      <w:r w:rsidRPr="0096048D">
        <w:rPr>
          <w:rFonts w:ascii="Arial" w:hAnsi="Arial" w:cs="Arial"/>
          <w:color w:val="000000"/>
          <w:sz w:val="22"/>
          <w:szCs w:val="22"/>
          <w:shd w:val="clear" w:color="auto" w:fill="FFFFFF"/>
        </w:rPr>
        <w:t>, θα μπορούσε να θεωρηθεί η ελαφρά μορφή του χορού της κοιλιάς. Χαρακτηρίζεται από ελεύθερη μορφή κίνησης σύμφωνα με τον ρυθμό, χωρίς συγκεκριμένους κανόνες</w:t>
      </w:r>
      <w:r w:rsidR="005E4F7A" w:rsidRPr="0096048D">
        <w:rPr>
          <w:rFonts w:ascii="Arial" w:hAnsi="Arial" w:cs="Arial"/>
          <w:color w:val="000000"/>
          <w:sz w:val="22"/>
          <w:szCs w:val="22"/>
          <w:shd w:val="clear" w:color="auto" w:fill="FFFFFF"/>
        </w:rPr>
        <w:t>.</w:t>
      </w:r>
    </w:p>
    <w:p w:rsidR="005B32F4" w:rsidRPr="00AA0B62" w:rsidRDefault="005B32F4"/>
    <w:p w:rsidR="00F8697F" w:rsidRPr="00AA0B62" w:rsidRDefault="00F8697F"/>
    <w:p w:rsidR="00F8697F" w:rsidRDefault="00F8697F"/>
    <w:p w:rsidR="0096048D" w:rsidRPr="0096048D" w:rsidRDefault="0096048D"/>
    <w:p w:rsidR="0096048D" w:rsidRDefault="006E4CB8" w:rsidP="0096048D">
      <w:r>
        <w:t xml:space="preserve">        </w:t>
      </w:r>
      <w:r w:rsidR="00F8697F">
        <w:rPr>
          <w:noProof/>
          <w:lang w:eastAsia="el-GR"/>
        </w:rPr>
        <w:drawing>
          <wp:inline distT="0" distB="0" distL="0" distR="0">
            <wp:extent cx="1850571" cy="2590800"/>
            <wp:effectExtent l="19050" t="0" r="0" b="0"/>
            <wp:docPr id="1" name="irc_mi" descr="http://2.bp.blogspot.com/-mYTzpYmbCQI/TrpluhsSG3I/AAAAAAAAABk/-rgIVB2GM8o/s1600/bio%2Bphoto%2B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mYTzpYmbCQI/TrpluhsSG3I/AAAAAAAAABk/-rgIVB2GM8o/s1600/bio%2Bphoto%2BII.JPG"/>
                    <pic:cNvPicPr>
                      <a:picLocks noChangeAspect="1" noChangeArrowheads="1"/>
                    </pic:cNvPicPr>
                  </pic:nvPicPr>
                  <pic:blipFill>
                    <a:blip r:embed="rId11" cstate="print"/>
                    <a:srcRect/>
                    <a:stretch>
                      <a:fillRect/>
                    </a:stretch>
                  </pic:blipFill>
                  <pic:spPr bwMode="auto">
                    <a:xfrm>
                      <a:off x="0" y="0"/>
                      <a:ext cx="1851813" cy="2592539"/>
                    </a:xfrm>
                    <a:prstGeom prst="rect">
                      <a:avLst/>
                    </a:prstGeom>
                    <a:noFill/>
                    <a:ln w="9525">
                      <a:noFill/>
                      <a:miter lim="800000"/>
                      <a:headEnd/>
                      <a:tailEnd/>
                    </a:ln>
                  </pic:spPr>
                </pic:pic>
              </a:graphicData>
            </a:graphic>
          </wp:inline>
        </w:drawing>
      </w:r>
      <w:r w:rsidR="00F8697F" w:rsidRPr="00AA0B62">
        <w:t xml:space="preserve">                </w:t>
      </w:r>
      <w:r>
        <w:rPr>
          <w:noProof/>
          <w:lang w:eastAsia="el-GR"/>
        </w:rPr>
        <w:drawing>
          <wp:inline distT="0" distB="0" distL="0" distR="0">
            <wp:extent cx="2264073" cy="1752600"/>
            <wp:effectExtent l="19050" t="0" r="2877" b="0"/>
            <wp:docPr id="10" name="irc_mi" descr="http://www.newdjsteam.gr/Photos/Projects/or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djsteam.gr/Photos/Projects/oriental.jpg"/>
                    <pic:cNvPicPr>
                      <a:picLocks noChangeAspect="1" noChangeArrowheads="1"/>
                    </pic:cNvPicPr>
                  </pic:nvPicPr>
                  <pic:blipFill>
                    <a:blip r:embed="rId12" cstate="print"/>
                    <a:srcRect/>
                    <a:stretch>
                      <a:fillRect/>
                    </a:stretch>
                  </pic:blipFill>
                  <pic:spPr bwMode="auto">
                    <a:xfrm>
                      <a:off x="0" y="0"/>
                      <a:ext cx="2264073" cy="1752600"/>
                    </a:xfrm>
                    <a:prstGeom prst="rect">
                      <a:avLst/>
                    </a:prstGeom>
                    <a:noFill/>
                    <a:ln w="9525">
                      <a:noFill/>
                      <a:miter lim="800000"/>
                      <a:headEnd/>
                      <a:tailEnd/>
                    </a:ln>
                  </pic:spPr>
                </pic:pic>
              </a:graphicData>
            </a:graphic>
          </wp:inline>
        </w:drawing>
      </w:r>
    </w:p>
    <w:p w:rsidR="0096048D" w:rsidRDefault="0096048D" w:rsidP="0096048D"/>
    <w:p w:rsidR="003638EE" w:rsidRPr="00AA0B62" w:rsidRDefault="0096048D" w:rsidP="0096048D">
      <w:r>
        <w:lastRenderedPageBreak/>
        <w:t xml:space="preserve">                                                  </w:t>
      </w:r>
      <w:r w:rsidR="003638EE" w:rsidRPr="00FA39EA">
        <w:rPr>
          <w:b/>
          <w:sz w:val="52"/>
          <w:szCs w:val="52"/>
          <w:u w:val="single"/>
        </w:rPr>
        <w:t>Hip-hop</w:t>
      </w:r>
    </w:p>
    <w:p w:rsidR="003638EE" w:rsidRPr="004B3CA3" w:rsidRDefault="003638EE"/>
    <w:p w:rsidR="003638EE" w:rsidRPr="004B3CA3" w:rsidRDefault="001A1C5F" w:rsidP="003638EE">
      <w:pPr>
        <w:jc w:val="both"/>
        <w:rPr>
          <w:b/>
          <w:bCs/>
          <w:sz w:val="28"/>
          <w:szCs w:val="28"/>
        </w:rPr>
      </w:pPr>
      <w:r w:rsidRPr="00FA39EA">
        <w:rPr>
          <w:b/>
          <w:bCs/>
          <w:sz w:val="28"/>
          <w:szCs w:val="28"/>
        </w:rPr>
        <w:t>Η ιστορία του Hip-hop</w:t>
      </w:r>
    </w:p>
    <w:p w:rsidR="001A1C5F" w:rsidRPr="004B3CA3" w:rsidRDefault="001A1C5F" w:rsidP="003638EE">
      <w:pPr>
        <w:jc w:val="both"/>
      </w:pPr>
    </w:p>
    <w:p w:rsidR="001A1C5F" w:rsidRPr="00FA39EA" w:rsidRDefault="001A1C5F" w:rsidP="003638EE">
      <w:pPr>
        <w:jc w:val="both"/>
        <w:rPr>
          <w:sz w:val="28"/>
          <w:szCs w:val="28"/>
        </w:rPr>
      </w:pPr>
      <w:r w:rsidRPr="00FA39EA">
        <w:rPr>
          <w:sz w:val="28"/>
          <w:szCs w:val="28"/>
        </w:rPr>
        <w:t>Το Hip-hop εξελίχθηκε τη δεκαετία του '70 παράλ</w:t>
      </w:r>
      <w:r w:rsidR="004D75DC" w:rsidRPr="00FA39EA">
        <w:rPr>
          <w:sz w:val="28"/>
          <w:szCs w:val="28"/>
        </w:rPr>
        <w:t xml:space="preserve">ληλα με τη μουσική Hip-hop και </w:t>
      </w:r>
      <w:r w:rsidRPr="00FA39EA">
        <w:rPr>
          <w:sz w:val="28"/>
          <w:szCs w:val="28"/>
        </w:rPr>
        <w:t>όσο παράδοξο κι αν φαίνεται- με την Jazz μουσική του δρόμου.</w:t>
      </w:r>
      <w:r w:rsidR="004D75DC" w:rsidRPr="00FA39EA">
        <w:rPr>
          <w:sz w:val="28"/>
          <w:szCs w:val="28"/>
        </w:rPr>
        <w:t xml:space="preserve"> Το Hip-hop ξεκίνησε στους δρόμους από έφηβους αφροαμερικάνους και λατινοαμερικάνους ως ένας τρόπος εκτόνωσης. Ομάδες παιδιών άρχισαν να συγκεντρώνονται και να διαγωνίζονται μεταξύ τους χορεύοντας, ενώ όσοι από αυτούς δεν χόρευαν, τραγουδούσαν αυτοσχέδιους στίχους και έφτιαχναν μουσική με το σώμα τους (human jukebox), τη λεγόμενη Rap μουσική. Το Hip-hop διαδόθηκε σε όλη την Αμερική, αλλά και στις υπόλοιπες ηπείρους, μέσω ταινιών που παρουσίαζαν χορευτές Hip-hop να εκτελούν πολύπλοκες και δυναμικές φιγούρες που ξετρέλαναν το νεανικό κοινό.</w:t>
      </w:r>
    </w:p>
    <w:p w:rsidR="00B64228" w:rsidRPr="00FA39EA" w:rsidRDefault="00B64228" w:rsidP="003638EE">
      <w:pPr>
        <w:jc w:val="both"/>
        <w:rPr>
          <w:sz w:val="28"/>
          <w:szCs w:val="28"/>
        </w:rPr>
      </w:pPr>
      <w:r w:rsidRPr="00FA39EA">
        <w:rPr>
          <w:sz w:val="28"/>
          <w:szCs w:val="28"/>
        </w:rPr>
        <w:t>O χορός hip-hop εξελίσσεται παράλληλα με τη μουσική hip-hop και είναι αλληλένδετος με τα graffiti. Η μουσική και χορευτική εξέλιξη του hip-hop διαδίδεται σαν κουλτούρα παγκοσμίως, μέσω της τηλεόρασης και των μουσικών video-clips.</w:t>
      </w:r>
    </w:p>
    <w:p w:rsidR="00F317DC" w:rsidRPr="00FA39EA" w:rsidRDefault="00F317DC" w:rsidP="003638EE">
      <w:pPr>
        <w:jc w:val="both"/>
        <w:rPr>
          <w:sz w:val="28"/>
          <w:szCs w:val="28"/>
        </w:rPr>
      </w:pPr>
    </w:p>
    <w:p w:rsidR="00F317DC" w:rsidRDefault="00F317DC" w:rsidP="003638EE">
      <w:pPr>
        <w:jc w:val="both"/>
      </w:pPr>
    </w:p>
    <w:p w:rsidR="003219B5" w:rsidRDefault="003219B5" w:rsidP="003638EE">
      <w:pPr>
        <w:jc w:val="both"/>
      </w:pPr>
    </w:p>
    <w:p w:rsidR="00FA39EA" w:rsidRDefault="003219B5" w:rsidP="003638EE">
      <w:pPr>
        <w:jc w:val="both"/>
      </w:pPr>
      <w:r>
        <w:t xml:space="preserve">  </w:t>
      </w:r>
    </w:p>
    <w:p w:rsidR="00FA39EA" w:rsidRDefault="00FA39EA" w:rsidP="003638EE">
      <w:pPr>
        <w:jc w:val="both"/>
      </w:pPr>
    </w:p>
    <w:p w:rsidR="00FA39EA" w:rsidRDefault="00FA39EA" w:rsidP="003638EE">
      <w:pPr>
        <w:jc w:val="both"/>
      </w:pPr>
    </w:p>
    <w:p w:rsidR="004B3CA3" w:rsidRDefault="003219B5" w:rsidP="003638EE">
      <w:pPr>
        <w:jc w:val="both"/>
      </w:pPr>
      <w:r>
        <w:t xml:space="preserve">   </w:t>
      </w:r>
      <w:r w:rsidR="004B3CA3">
        <w:t xml:space="preserve"> </w:t>
      </w:r>
    </w:p>
    <w:p w:rsidR="004B3CA3" w:rsidRDefault="004B3CA3" w:rsidP="003638EE">
      <w:pPr>
        <w:jc w:val="both"/>
      </w:pPr>
    </w:p>
    <w:p w:rsidR="00AA0B62" w:rsidRDefault="003219B5" w:rsidP="003638EE">
      <w:pPr>
        <w:jc w:val="both"/>
      </w:pPr>
      <w:r>
        <w:t xml:space="preserve">   </w:t>
      </w:r>
      <w:r>
        <w:rPr>
          <w:noProof/>
          <w:lang w:eastAsia="el-GR"/>
        </w:rPr>
        <w:drawing>
          <wp:inline distT="0" distB="0" distL="0" distR="0">
            <wp:extent cx="4762500" cy="2857500"/>
            <wp:effectExtent l="19050" t="0" r="0" b="0"/>
            <wp:docPr id="7" name="irc_mi" descr="http://www.yummybubby.com/wp-content/uploads/2010/02/hip-hop-danc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ummybubby.com/wp-content/uploads/2010/02/hip-hop-dancers.jpg"/>
                    <pic:cNvPicPr>
                      <a:picLocks noChangeAspect="1" noChangeArrowheads="1"/>
                    </pic:cNvPicPr>
                  </pic:nvPicPr>
                  <pic:blipFill>
                    <a:blip r:embed="rId13"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AA0B62" w:rsidRDefault="00AA0B62">
      <w:pPr>
        <w:suppressAutoHyphens w:val="0"/>
        <w:spacing w:after="200" w:line="276" w:lineRule="auto"/>
      </w:pPr>
      <w:r>
        <w:br w:type="page"/>
      </w:r>
    </w:p>
    <w:p w:rsidR="00F317DC" w:rsidRPr="00C259AE" w:rsidRDefault="00AA0B62" w:rsidP="00AA0B62">
      <w:pPr>
        <w:jc w:val="center"/>
        <w:rPr>
          <w:rStyle w:val="a4"/>
          <w:sz w:val="48"/>
          <w:szCs w:val="48"/>
          <w:u w:val="single"/>
          <w:lang w:val="en-US"/>
        </w:rPr>
      </w:pPr>
      <w:r w:rsidRPr="001C7EA4">
        <w:rPr>
          <w:rStyle w:val="a4"/>
          <w:sz w:val="48"/>
          <w:szCs w:val="48"/>
          <w:u w:val="single"/>
          <w:lang w:val="en-US"/>
        </w:rPr>
        <w:lastRenderedPageBreak/>
        <w:t>Break dance</w:t>
      </w:r>
    </w:p>
    <w:p w:rsidR="00864D6C" w:rsidRDefault="00864D6C" w:rsidP="00864D6C">
      <w:pPr>
        <w:rPr>
          <w:rStyle w:val="a4"/>
          <w:sz w:val="36"/>
          <w:szCs w:val="36"/>
          <w:u w:val="single"/>
          <w:lang w:val="en-US"/>
        </w:rPr>
      </w:pPr>
    </w:p>
    <w:p w:rsidR="00634081" w:rsidRPr="001C7EA4" w:rsidRDefault="00634081" w:rsidP="00634081">
      <w:pPr>
        <w:pStyle w:val="2"/>
        <w:rPr>
          <w:color w:val="auto"/>
          <w:u w:val="single"/>
          <w:lang w:val="en-US"/>
        </w:rPr>
      </w:pPr>
      <w:r w:rsidRPr="00634081">
        <w:rPr>
          <w:color w:val="auto"/>
          <w:u w:val="single"/>
        </w:rPr>
        <w:t>Η</w:t>
      </w:r>
      <w:r w:rsidRPr="001C7EA4">
        <w:rPr>
          <w:color w:val="auto"/>
          <w:u w:val="single"/>
          <w:lang w:val="en-US"/>
        </w:rPr>
        <w:t xml:space="preserve"> </w:t>
      </w:r>
      <w:r w:rsidRPr="00634081">
        <w:rPr>
          <w:color w:val="auto"/>
          <w:u w:val="single"/>
        </w:rPr>
        <w:t>ιστορία</w:t>
      </w:r>
      <w:r w:rsidRPr="001C7EA4">
        <w:rPr>
          <w:color w:val="auto"/>
          <w:u w:val="single"/>
          <w:lang w:val="en-US"/>
        </w:rPr>
        <w:t xml:space="preserve"> Break Dance</w:t>
      </w:r>
    </w:p>
    <w:p w:rsidR="00634081" w:rsidRDefault="00634081" w:rsidP="00864D6C">
      <w:pPr>
        <w:rPr>
          <w:rFonts w:asciiTheme="majorHAnsi" w:hAnsiTheme="majorHAnsi"/>
          <w:sz w:val="28"/>
          <w:szCs w:val="28"/>
          <w:lang w:val="en-US"/>
        </w:rPr>
      </w:pPr>
    </w:p>
    <w:p w:rsidR="00864D6C" w:rsidRPr="001C7EA4" w:rsidRDefault="00864D6C" w:rsidP="00864D6C">
      <w:r w:rsidRPr="002E0851">
        <w:rPr>
          <w:rFonts w:asciiTheme="majorHAnsi" w:hAnsiTheme="majorHAnsi"/>
          <w:sz w:val="28"/>
          <w:szCs w:val="28"/>
        </w:rPr>
        <w:t>Παρ' όλο που το Breakdance θεωρείται από πολλούς πρόσφατη ανακάλυψη, σύμφωνα με ειδικούς αποτελεί στην πραγματικότητα εξέλιξη της Capoeira, ένα είδος σωματικής άσκησης που εμφανίστηκε στη Βραζιλία τον 17ο αιώνα και συνδυάζει πολεμικές κινήσεις, ασκήσεις εδάφους και χορό.Το Breakdance εμφανίστηκε γύρω στο 1970 όταν οι αντίπαλες συμμορίες της Αμερικής άρχισαν να λύνουν τις διαφορές τους χορεύοντας αντί να χρησιμοποιούν όπλα.Κατά το τέλος της δεκαετίας του '70 ο χορός εμπλουτίστηκε με περισσότερες φιγούρες εδάφους οι οποίες άλλαζαν σύμφωνα με την εξέλιξη της Ηip Ηop μουσικής στην οποία στηρίζεται το Breakdance και βελτιώθηκε η τεχνική των ποδιών. Το Breakdance έγινε δημοφιλές παγκοσμίως τις δεκαετίες του '80 και του '90, καθώς πολλές φιγούρες Breakdance ενσωματώθηκαν σε ταινίες και θεατρικές παραγωγές σε Αμερική, Ευρώπη και Ασία</w:t>
      </w:r>
      <w:r>
        <w:t>.</w:t>
      </w:r>
    </w:p>
    <w:p w:rsidR="008A0D2C" w:rsidRPr="001C7EA4" w:rsidRDefault="008A0D2C" w:rsidP="00864D6C"/>
    <w:p w:rsidR="008A0D2C" w:rsidRPr="001C7EA4" w:rsidRDefault="008A0D2C" w:rsidP="00864D6C"/>
    <w:p w:rsidR="008A0D2C" w:rsidRPr="001C7EA4" w:rsidRDefault="008A0D2C" w:rsidP="00864D6C"/>
    <w:p w:rsidR="008A0D2C" w:rsidRPr="001C7EA4" w:rsidRDefault="008A0D2C" w:rsidP="00864D6C"/>
    <w:p w:rsidR="008A0D2C" w:rsidRPr="001C7EA4" w:rsidRDefault="008A0D2C" w:rsidP="00864D6C"/>
    <w:p w:rsidR="008A0D2C" w:rsidRPr="001C7EA4" w:rsidRDefault="008A0D2C" w:rsidP="00864D6C"/>
    <w:p w:rsidR="00720A00" w:rsidRDefault="008A0D2C" w:rsidP="00864D6C">
      <w:pPr>
        <w:rPr>
          <w:sz w:val="36"/>
          <w:szCs w:val="36"/>
          <w:u w:val="single"/>
          <w:lang w:val="en-US"/>
        </w:rPr>
      </w:pPr>
      <w:r>
        <w:rPr>
          <w:noProof/>
          <w:lang w:eastAsia="el-GR"/>
        </w:rPr>
        <w:drawing>
          <wp:inline distT="0" distB="0" distL="0" distR="0">
            <wp:extent cx="5274310" cy="3516207"/>
            <wp:effectExtent l="19050" t="0" r="2540" b="0"/>
            <wp:docPr id="3" name="irc_mi" descr="http://www.nanmelville.com/wp-content/uploads/2009/09/3503Break_410_c_f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nmelville.com/wp-content/uploads/2009/09/3503Break_410_c_fw1.jpg"/>
                    <pic:cNvPicPr>
                      <a:picLocks noChangeAspect="1" noChangeArrowheads="1"/>
                    </pic:cNvPicPr>
                  </pic:nvPicPr>
                  <pic:blipFill>
                    <a:blip r:embed="rId14"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720A00" w:rsidRPr="007522DF" w:rsidRDefault="00720A00">
      <w:pPr>
        <w:suppressAutoHyphens w:val="0"/>
        <w:spacing w:after="200" w:line="276" w:lineRule="auto"/>
        <w:rPr>
          <w:sz w:val="36"/>
          <w:szCs w:val="36"/>
          <w:u w:val="single"/>
        </w:rPr>
      </w:pPr>
    </w:p>
    <w:p w:rsidR="00634081" w:rsidRPr="007522DF" w:rsidRDefault="00720A00" w:rsidP="00720A00">
      <w:pPr>
        <w:jc w:val="center"/>
        <w:rPr>
          <w:rFonts w:ascii="Arial" w:hAnsi="Arial" w:cs="Arial"/>
          <w:b/>
          <w:bCs/>
          <w:color w:val="000000"/>
          <w:sz w:val="48"/>
          <w:szCs w:val="48"/>
          <w:u w:val="single"/>
        </w:rPr>
      </w:pPr>
      <w:r w:rsidRPr="007522DF">
        <w:rPr>
          <w:rFonts w:ascii="Arial" w:hAnsi="Arial" w:cs="Arial"/>
          <w:b/>
          <w:bCs/>
          <w:color w:val="000000"/>
          <w:sz w:val="48"/>
          <w:szCs w:val="48"/>
          <w:u w:val="single"/>
        </w:rPr>
        <w:t>Freestyle</w:t>
      </w:r>
      <w:r w:rsidRPr="007522DF">
        <w:rPr>
          <w:rStyle w:val="apple-converted-space"/>
          <w:rFonts w:ascii="Arial" w:hAnsi="Arial" w:cs="Arial"/>
          <w:b/>
          <w:color w:val="000000"/>
          <w:sz w:val="48"/>
          <w:szCs w:val="48"/>
          <w:u w:val="single"/>
        </w:rPr>
        <w:t> </w:t>
      </w:r>
      <w:r w:rsidRPr="007522DF">
        <w:rPr>
          <w:rFonts w:ascii="Arial" w:hAnsi="Arial" w:cs="Arial"/>
          <w:b/>
          <w:color w:val="000000"/>
          <w:sz w:val="48"/>
          <w:szCs w:val="48"/>
          <w:u w:val="single"/>
        </w:rPr>
        <w:t>ή</w:t>
      </w:r>
      <w:r w:rsidRPr="007522DF">
        <w:rPr>
          <w:rStyle w:val="apple-converted-space"/>
          <w:rFonts w:ascii="Arial" w:hAnsi="Arial" w:cs="Arial"/>
          <w:b/>
          <w:color w:val="000000"/>
          <w:sz w:val="48"/>
          <w:szCs w:val="48"/>
          <w:u w:val="single"/>
        </w:rPr>
        <w:t> </w:t>
      </w:r>
      <w:r w:rsidRPr="007522DF">
        <w:rPr>
          <w:rFonts w:ascii="Arial" w:hAnsi="Arial" w:cs="Arial"/>
          <w:b/>
          <w:bCs/>
          <w:color w:val="000000"/>
          <w:sz w:val="48"/>
          <w:szCs w:val="48"/>
          <w:u w:val="single"/>
        </w:rPr>
        <w:t>Latin freestyle</w:t>
      </w:r>
    </w:p>
    <w:p w:rsidR="008470B0" w:rsidRDefault="008470B0" w:rsidP="00720A00">
      <w:pPr>
        <w:jc w:val="center"/>
        <w:rPr>
          <w:rFonts w:ascii="Arial" w:hAnsi="Arial" w:cs="Arial"/>
          <w:b/>
          <w:bCs/>
          <w:color w:val="000000"/>
          <w:sz w:val="28"/>
          <w:szCs w:val="28"/>
          <w:u w:val="single"/>
        </w:rPr>
      </w:pPr>
    </w:p>
    <w:p w:rsidR="008470B0" w:rsidRPr="001C7EA4" w:rsidRDefault="008470B0" w:rsidP="00720A00">
      <w:pPr>
        <w:jc w:val="center"/>
        <w:rPr>
          <w:rFonts w:ascii="Arial" w:hAnsi="Arial" w:cs="Arial"/>
          <w:b/>
          <w:bCs/>
          <w:color w:val="000000"/>
          <w:sz w:val="28"/>
          <w:szCs w:val="28"/>
          <w:u w:val="single"/>
        </w:rPr>
      </w:pPr>
    </w:p>
    <w:p w:rsidR="00922E4A" w:rsidRPr="001C7EA4" w:rsidRDefault="00922E4A" w:rsidP="008470B0">
      <w:pPr>
        <w:rPr>
          <w:rFonts w:asciiTheme="majorHAnsi" w:hAnsiTheme="majorHAnsi" w:cs="Arial"/>
          <w:b/>
          <w:bCs/>
          <w:color w:val="000000"/>
          <w:sz w:val="28"/>
          <w:szCs w:val="28"/>
          <w:u w:val="single"/>
        </w:rPr>
      </w:pPr>
    </w:p>
    <w:p w:rsidR="008470B0" w:rsidRPr="008470B0" w:rsidRDefault="008470B0" w:rsidP="008470B0">
      <w:pPr>
        <w:pStyle w:val="Web"/>
        <w:shd w:val="clear" w:color="auto" w:fill="FFFFFF"/>
        <w:spacing w:before="96" w:after="120" w:line="261" w:lineRule="atLeast"/>
        <w:jc w:val="both"/>
        <w:rPr>
          <w:rFonts w:asciiTheme="majorHAnsi" w:hAnsiTheme="majorHAnsi" w:cs="Arial"/>
          <w:color w:val="000000"/>
          <w:sz w:val="28"/>
          <w:szCs w:val="28"/>
        </w:rPr>
      </w:pPr>
      <w:r w:rsidRPr="008470B0">
        <w:rPr>
          <w:rFonts w:asciiTheme="majorHAnsi" w:hAnsiTheme="majorHAnsi" w:cs="Arial"/>
          <w:b/>
          <w:bCs/>
          <w:color w:val="000000"/>
          <w:sz w:val="28"/>
          <w:szCs w:val="28"/>
        </w:rPr>
        <w:t>Freestyle</w:t>
      </w:r>
      <w:r w:rsidRPr="008470B0">
        <w:rPr>
          <w:rStyle w:val="apple-converted-space"/>
          <w:rFonts w:asciiTheme="majorHAnsi" w:hAnsiTheme="majorHAnsi" w:cs="Arial"/>
          <w:color w:val="000000"/>
          <w:sz w:val="28"/>
          <w:szCs w:val="28"/>
        </w:rPr>
        <w:t> </w:t>
      </w:r>
      <w:r w:rsidRPr="008470B0">
        <w:rPr>
          <w:rFonts w:asciiTheme="majorHAnsi" w:hAnsiTheme="majorHAnsi" w:cs="Arial"/>
          <w:color w:val="000000"/>
          <w:sz w:val="28"/>
          <w:szCs w:val="28"/>
        </w:rPr>
        <w:t>ή</w:t>
      </w:r>
      <w:r w:rsidRPr="008470B0">
        <w:rPr>
          <w:rStyle w:val="apple-converted-space"/>
          <w:rFonts w:asciiTheme="majorHAnsi" w:hAnsiTheme="majorHAnsi" w:cs="Arial"/>
          <w:color w:val="000000"/>
          <w:sz w:val="28"/>
          <w:szCs w:val="28"/>
        </w:rPr>
        <w:t> </w:t>
      </w:r>
      <w:r>
        <w:rPr>
          <w:rFonts w:asciiTheme="majorHAnsi" w:hAnsiTheme="majorHAnsi" w:cs="Arial"/>
          <w:b/>
          <w:bCs/>
          <w:color w:val="000000"/>
          <w:sz w:val="28"/>
          <w:szCs w:val="28"/>
        </w:rPr>
        <w:t>Latin</w:t>
      </w:r>
      <w:r w:rsidRPr="008470B0">
        <w:rPr>
          <w:rFonts w:asciiTheme="majorHAnsi" w:hAnsiTheme="majorHAnsi" w:cs="Arial"/>
          <w:b/>
          <w:bCs/>
          <w:color w:val="000000"/>
          <w:sz w:val="28"/>
          <w:szCs w:val="28"/>
        </w:rPr>
        <w:t>freestyle</w:t>
      </w:r>
      <w:r w:rsidRPr="008470B0">
        <w:rPr>
          <w:rStyle w:val="apple-converted-space"/>
          <w:rFonts w:asciiTheme="majorHAnsi" w:hAnsiTheme="majorHAnsi" w:cs="Arial"/>
          <w:color w:val="000000"/>
          <w:sz w:val="28"/>
          <w:szCs w:val="28"/>
        </w:rPr>
        <w:t> </w:t>
      </w:r>
      <w:r w:rsidR="009C1AC5">
        <w:rPr>
          <w:rStyle w:val="apple-converted-space"/>
          <w:rFonts w:asciiTheme="majorHAnsi" w:hAnsiTheme="majorHAnsi" w:cs="Arial"/>
          <w:color w:val="000000"/>
          <w:sz w:val="28"/>
          <w:szCs w:val="28"/>
        </w:rPr>
        <w:t xml:space="preserve"> </w:t>
      </w:r>
      <w:r w:rsidRPr="008470B0">
        <w:rPr>
          <w:rFonts w:asciiTheme="majorHAnsi" w:hAnsiTheme="majorHAnsi" w:cs="Arial"/>
          <w:color w:val="000000"/>
          <w:sz w:val="28"/>
          <w:szCs w:val="28"/>
        </w:rPr>
        <w:t>είναι μια μορφή της</w:t>
      </w:r>
      <w:r w:rsidRPr="008470B0">
        <w:rPr>
          <w:rStyle w:val="apple-converted-space"/>
          <w:rFonts w:asciiTheme="majorHAnsi" w:hAnsiTheme="majorHAnsi" w:cs="Arial"/>
          <w:color w:val="000000"/>
          <w:sz w:val="28"/>
          <w:szCs w:val="28"/>
        </w:rPr>
        <w:t> </w:t>
      </w:r>
      <w:r>
        <w:rPr>
          <w:rStyle w:val="apple-converted-space"/>
          <w:rFonts w:asciiTheme="majorHAnsi" w:hAnsiTheme="majorHAnsi" w:cs="Arial"/>
          <w:color w:val="000000"/>
          <w:sz w:val="28"/>
          <w:szCs w:val="28"/>
        </w:rPr>
        <w:t xml:space="preserve"> </w:t>
      </w:r>
      <w:r w:rsidRPr="008470B0">
        <w:rPr>
          <w:rFonts w:asciiTheme="majorHAnsi" w:hAnsiTheme="majorHAnsi" w:cs="Arial"/>
          <w:sz w:val="28"/>
          <w:szCs w:val="28"/>
        </w:rPr>
        <w:t>dance</w:t>
      </w:r>
      <w:r>
        <w:rPr>
          <w:rFonts w:asciiTheme="majorHAnsi" w:hAnsiTheme="majorHAnsi" w:cs="Arial"/>
          <w:sz w:val="28"/>
          <w:szCs w:val="28"/>
        </w:rPr>
        <w:t xml:space="preserve">                      </w:t>
      </w:r>
      <w:r w:rsidRPr="008470B0">
        <w:rPr>
          <w:rFonts w:asciiTheme="majorHAnsi" w:hAnsiTheme="majorHAnsi" w:cs="Arial"/>
          <w:sz w:val="28"/>
          <w:szCs w:val="28"/>
        </w:rPr>
        <w:t>pop</w:t>
      </w:r>
      <w:r w:rsidRPr="008470B0">
        <w:rPr>
          <w:rStyle w:val="apple-converted-space"/>
          <w:rFonts w:asciiTheme="majorHAnsi" w:hAnsiTheme="majorHAnsi" w:cs="Arial"/>
          <w:color w:val="000000"/>
          <w:sz w:val="28"/>
          <w:szCs w:val="28"/>
        </w:rPr>
        <w:t> </w:t>
      </w:r>
      <w:r w:rsidRPr="008470B0">
        <w:rPr>
          <w:rFonts w:asciiTheme="majorHAnsi" w:hAnsiTheme="majorHAnsi" w:cs="Arial"/>
          <w:color w:val="000000"/>
          <w:sz w:val="28"/>
          <w:szCs w:val="28"/>
        </w:rPr>
        <w:t>ή</w:t>
      </w:r>
      <w:r w:rsidRPr="008470B0">
        <w:rPr>
          <w:rStyle w:val="apple-converted-space"/>
          <w:rFonts w:asciiTheme="majorHAnsi" w:hAnsiTheme="majorHAnsi" w:cs="Arial"/>
          <w:color w:val="000000"/>
          <w:sz w:val="28"/>
          <w:szCs w:val="28"/>
        </w:rPr>
        <w:t> </w:t>
      </w:r>
      <w:r w:rsidRPr="008470B0">
        <w:rPr>
          <w:rFonts w:asciiTheme="majorHAnsi" w:hAnsiTheme="majorHAnsi" w:cs="Arial"/>
          <w:sz w:val="28"/>
          <w:szCs w:val="28"/>
        </w:rPr>
        <w:t>ηλεκτρονικής χορευτικής μουσικής</w:t>
      </w:r>
      <w:r w:rsidRPr="008470B0">
        <w:rPr>
          <w:rStyle w:val="apple-converted-space"/>
          <w:rFonts w:asciiTheme="majorHAnsi" w:hAnsiTheme="majorHAnsi" w:cs="Arial"/>
          <w:color w:val="000000"/>
          <w:sz w:val="28"/>
          <w:szCs w:val="28"/>
        </w:rPr>
        <w:t> </w:t>
      </w:r>
      <w:r w:rsidRPr="008470B0">
        <w:rPr>
          <w:rFonts w:asciiTheme="majorHAnsi" w:hAnsiTheme="majorHAnsi" w:cs="Arial"/>
          <w:color w:val="000000"/>
          <w:sz w:val="28"/>
          <w:szCs w:val="28"/>
        </w:rPr>
        <w:t>που εμφανίστηκε στις Ηνωμένες Πολιτείες στα μέσα της δεκαετίας του 1980.</w:t>
      </w:r>
      <w:r w:rsidRPr="008470B0">
        <w:rPr>
          <w:rStyle w:val="apple-converted-space"/>
          <w:rFonts w:asciiTheme="majorHAnsi" w:hAnsiTheme="majorHAnsi" w:cs="Arial"/>
          <w:color w:val="000000"/>
          <w:sz w:val="28"/>
          <w:szCs w:val="28"/>
        </w:rPr>
        <w:t> </w:t>
      </w:r>
      <w:r w:rsidRPr="008470B0">
        <w:rPr>
          <w:rFonts w:asciiTheme="majorHAnsi" w:hAnsiTheme="majorHAnsi" w:cs="Arial"/>
          <w:color w:val="000000"/>
          <w:sz w:val="28"/>
          <w:szCs w:val="28"/>
        </w:rPr>
        <w:t>Έφτασε στη μεγαλύτερη δημοτικότητά του από τα τέλη της δεκαετίας του 1980 μέχρι τις αρχές της δεκαετίας του 1990.</w:t>
      </w:r>
      <w:r w:rsidRPr="008470B0">
        <w:rPr>
          <w:rStyle w:val="apple-converted-space"/>
          <w:rFonts w:asciiTheme="majorHAnsi" w:hAnsiTheme="majorHAnsi" w:cs="Arial"/>
          <w:color w:val="000000"/>
          <w:sz w:val="28"/>
          <w:szCs w:val="28"/>
        </w:rPr>
        <w:t> </w:t>
      </w:r>
      <w:r w:rsidRPr="008470B0">
        <w:rPr>
          <w:rFonts w:asciiTheme="majorHAnsi" w:hAnsiTheme="majorHAnsi" w:cs="Arial"/>
          <w:color w:val="000000" w:themeColor="text1"/>
          <w:sz w:val="28"/>
          <w:szCs w:val="28"/>
        </w:rPr>
        <w:t xml:space="preserve"> </w:t>
      </w:r>
      <w:r>
        <w:rPr>
          <w:rFonts w:asciiTheme="majorHAnsi" w:hAnsiTheme="majorHAnsi" w:cs="Arial"/>
          <w:color w:val="000000" w:themeColor="text1"/>
          <w:sz w:val="28"/>
          <w:szCs w:val="28"/>
        </w:rPr>
        <w:t xml:space="preserve">Θα εξακολουθεί να παράγεται σήμερα και απολαμβάνει κάποιο βαθμό δημοτικότητας, ιδίως </w:t>
      </w:r>
      <w:r w:rsidR="00F811B3">
        <w:rPr>
          <w:rFonts w:asciiTheme="majorHAnsi" w:hAnsiTheme="majorHAnsi" w:cs="Arial"/>
          <w:color w:val="000000" w:themeColor="text1"/>
          <w:sz w:val="28"/>
          <w:szCs w:val="28"/>
        </w:rPr>
        <w:t>στ</w:t>
      </w:r>
      <w:r>
        <w:rPr>
          <w:rFonts w:asciiTheme="majorHAnsi" w:hAnsiTheme="majorHAnsi" w:cs="Arial"/>
          <w:color w:val="000000" w:themeColor="text1"/>
          <w:sz w:val="28"/>
          <w:szCs w:val="28"/>
        </w:rPr>
        <w:t>ις αστικές κοινότητες όπου Λατίνοι και Αμερικανοί βρίσκονται.</w:t>
      </w:r>
    </w:p>
    <w:p w:rsidR="00922E4A" w:rsidRDefault="00922E4A" w:rsidP="008470B0">
      <w:pPr>
        <w:rPr>
          <w:rFonts w:asciiTheme="majorHAnsi" w:hAnsiTheme="majorHAnsi" w:cs="Arial"/>
          <w:b/>
          <w:bCs/>
          <w:color w:val="000000"/>
          <w:sz w:val="28"/>
          <w:szCs w:val="28"/>
          <w:u w:val="single"/>
        </w:rPr>
      </w:pPr>
    </w:p>
    <w:p w:rsidR="00C06A77" w:rsidRDefault="00C06A77" w:rsidP="008470B0">
      <w:pPr>
        <w:rPr>
          <w:rFonts w:asciiTheme="majorHAnsi" w:hAnsiTheme="majorHAnsi" w:cs="Arial"/>
          <w:b/>
          <w:bCs/>
          <w:color w:val="000000"/>
          <w:sz w:val="28"/>
          <w:szCs w:val="28"/>
          <w:u w:val="single"/>
        </w:rPr>
      </w:pPr>
    </w:p>
    <w:p w:rsidR="00C06A77" w:rsidRDefault="00C06A77" w:rsidP="008470B0">
      <w:pPr>
        <w:rPr>
          <w:rFonts w:asciiTheme="majorHAnsi" w:hAnsiTheme="majorHAnsi" w:cs="Arial"/>
          <w:b/>
          <w:bCs/>
          <w:color w:val="000000"/>
          <w:sz w:val="28"/>
          <w:szCs w:val="28"/>
          <w:u w:val="single"/>
        </w:rPr>
      </w:pPr>
    </w:p>
    <w:p w:rsidR="00C06A77" w:rsidRDefault="00C06A77" w:rsidP="008470B0">
      <w:pPr>
        <w:rPr>
          <w:rFonts w:asciiTheme="majorHAnsi" w:hAnsiTheme="majorHAnsi" w:cs="Arial"/>
          <w:b/>
          <w:bCs/>
          <w:color w:val="000000"/>
          <w:sz w:val="28"/>
          <w:szCs w:val="28"/>
          <w:u w:val="single"/>
        </w:rPr>
      </w:pPr>
    </w:p>
    <w:p w:rsidR="00C06A77" w:rsidRDefault="00C06A77" w:rsidP="008470B0">
      <w:pPr>
        <w:rPr>
          <w:rFonts w:asciiTheme="majorHAnsi" w:hAnsiTheme="majorHAnsi" w:cs="Arial"/>
          <w:b/>
          <w:bCs/>
          <w:color w:val="000000"/>
          <w:sz w:val="28"/>
          <w:szCs w:val="28"/>
          <w:u w:val="single"/>
        </w:rPr>
      </w:pPr>
      <w:r>
        <w:rPr>
          <w:noProof/>
          <w:lang w:eastAsia="el-GR"/>
        </w:rPr>
        <w:drawing>
          <wp:inline distT="0" distB="0" distL="0" distR="0">
            <wp:extent cx="5274310" cy="2969842"/>
            <wp:effectExtent l="19050" t="0" r="2540" b="0"/>
            <wp:docPr id="4" name="irc_mi" descr="http://armdj.com/top/hiphop-dance.jpg%3FTB_i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mdj.com/top/hiphop-dance.jpg%3FTB_iframe"/>
                    <pic:cNvPicPr>
                      <a:picLocks noChangeAspect="1" noChangeArrowheads="1"/>
                    </pic:cNvPicPr>
                  </pic:nvPicPr>
                  <pic:blipFill>
                    <a:blip r:embed="rId15" cstate="print"/>
                    <a:srcRect/>
                    <a:stretch>
                      <a:fillRect/>
                    </a:stretch>
                  </pic:blipFill>
                  <pic:spPr bwMode="auto">
                    <a:xfrm>
                      <a:off x="0" y="0"/>
                      <a:ext cx="5274310" cy="2969842"/>
                    </a:xfrm>
                    <a:prstGeom prst="rect">
                      <a:avLst/>
                    </a:prstGeom>
                    <a:noFill/>
                    <a:ln w="9525">
                      <a:noFill/>
                      <a:miter lim="800000"/>
                      <a:headEnd/>
                      <a:tailEnd/>
                    </a:ln>
                  </pic:spPr>
                </pic:pic>
              </a:graphicData>
            </a:graphic>
          </wp:inline>
        </w:drawing>
      </w: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8470B0">
      <w:pPr>
        <w:rPr>
          <w:rFonts w:asciiTheme="majorHAnsi" w:hAnsiTheme="majorHAnsi" w:cs="Arial"/>
          <w:b/>
          <w:bCs/>
          <w:color w:val="000000"/>
          <w:sz w:val="28"/>
          <w:szCs w:val="28"/>
          <w:u w:val="single"/>
        </w:rPr>
      </w:pPr>
    </w:p>
    <w:p w:rsidR="00F442E9" w:rsidRDefault="00F442E9" w:rsidP="00F442E9">
      <w:pPr>
        <w:pStyle w:val="1"/>
        <w:jc w:val="center"/>
        <w:rPr>
          <w:rFonts w:asciiTheme="majorHAnsi" w:hAnsiTheme="majorHAnsi"/>
          <w:u w:val="single"/>
        </w:rPr>
      </w:pPr>
      <w:r w:rsidRPr="00F442E9">
        <w:rPr>
          <w:rFonts w:asciiTheme="majorHAnsi" w:hAnsiTheme="majorHAnsi"/>
          <w:u w:val="single"/>
        </w:rPr>
        <w:lastRenderedPageBreak/>
        <w:t>Tango Argentino</w:t>
      </w:r>
    </w:p>
    <w:p w:rsidR="00E800E6" w:rsidRDefault="00E800E6" w:rsidP="008470B0"/>
    <w:p w:rsidR="00F442E9" w:rsidRDefault="00D67D53" w:rsidP="008470B0">
      <w:pPr>
        <w:rPr>
          <w:rFonts w:asciiTheme="majorHAnsi" w:hAnsiTheme="majorHAnsi"/>
          <w:sz w:val="28"/>
          <w:szCs w:val="28"/>
        </w:rPr>
      </w:pPr>
      <w:r w:rsidRPr="00D67D53">
        <w:rPr>
          <w:rFonts w:asciiTheme="majorHAnsi" w:hAnsiTheme="majorHAnsi"/>
          <w:sz w:val="28"/>
          <w:szCs w:val="28"/>
        </w:rPr>
        <w:t>Το αργεντίνικο τάνγκο είναι ίσως ο πιο δημοφιλής χορός. Κανένας άλλος χορός  δεν έχει καταφέρει να κλέψει σε αυτό τον βαθμό, για τόσα πολλά χρόνια, τις καρδιές των ανθρώπων, που από την πρώτη τους επαφή με αυτόν  τον χορό, παραμένουν φανατικά πιστοί. H μαγεία του αργεντίνικου ταγκό,είναι να μπορείς να χορεύεις με έναν άγνωστο παρτενέρ άνετα και ευχάριστα, παρ' όλο που κάθε κίνηση που κάνετε είναι μία έκπληξη και για τους δύο.</w:t>
      </w:r>
    </w:p>
    <w:p w:rsidR="00D67D53" w:rsidRDefault="00D67D53" w:rsidP="008470B0">
      <w:pPr>
        <w:rPr>
          <w:rFonts w:asciiTheme="majorHAnsi" w:hAnsiTheme="majorHAnsi"/>
          <w:sz w:val="28"/>
          <w:szCs w:val="28"/>
        </w:rPr>
      </w:pPr>
    </w:p>
    <w:p w:rsidR="00D67D53" w:rsidRPr="00BE00DB" w:rsidRDefault="00D67D53" w:rsidP="008470B0">
      <w:pPr>
        <w:rPr>
          <w:rFonts w:asciiTheme="majorHAnsi" w:hAnsiTheme="majorHAnsi" w:cs="Arial"/>
          <w:b/>
          <w:bCs/>
          <w:color w:val="000000"/>
          <w:sz w:val="28"/>
          <w:szCs w:val="28"/>
          <w:u w:val="single"/>
        </w:rPr>
      </w:pPr>
    </w:p>
    <w:p w:rsidR="00BE00DB" w:rsidRDefault="00BE00DB" w:rsidP="008470B0">
      <w:pPr>
        <w:rPr>
          <w:rFonts w:asciiTheme="majorHAnsi" w:hAnsiTheme="majorHAnsi"/>
          <w:sz w:val="28"/>
          <w:szCs w:val="28"/>
        </w:rPr>
      </w:pPr>
    </w:p>
    <w:p w:rsidR="00BE00DB" w:rsidRDefault="00BE00DB" w:rsidP="008470B0">
      <w:pPr>
        <w:rPr>
          <w:rFonts w:asciiTheme="majorHAnsi" w:hAnsiTheme="majorHAnsi"/>
          <w:sz w:val="28"/>
          <w:szCs w:val="28"/>
        </w:rPr>
      </w:pPr>
    </w:p>
    <w:p w:rsidR="00BE00DB" w:rsidRPr="00BE00DB" w:rsidRDefault="00BE00DB" w:rsidP="008470B0">
      <w:pPr>
        <w:rPr>
          <w:rFonts w:asciiTheme="majorHAnsi" w:hAnsiTheme="majorHAnsi"/>
          <w:sz w:val="28"/>
          <w:szCs w:val="28"/>
        </w:rPr>
      </w:pPr>
      <w:r w:rsidRPr="00BE00DB">
        <w:rPr>
          <w:rStyle w:val="a4"/>
          <w:sz w:val="28"/>
          <w:szCs w:val="28"/>
        </w:rPr>
        <w:t>Η ιστορία του Αργεντίνικου Tango</w:t>
      </w:r>
    </w:p>
    <w:p w:rsidR="00BE00DB" w:rsidRDefault="00BE00DB" w:rsidP="008470B0">
      <w:pPr>
        <w:rPr>
          <w:rFonts w:asciiTheme="majorHAnsi" w:hAnsiTheme="majorHAnsi"/>
          <w:sz w:val="28"/>
          <w:szCs w:val="28"/>
        </w:rPr>
      </w:pPr>
    </w:p>
    <w:p w:rsidR="00BE00DB" w:rsidRDefault="00BE00DB" w:rsidP="008470B0">
      <w:pPr>
        <w:rPr>
          <w:rFonts w:asciiTheme="majorHAnsi" w:hAnsiTheme="majorHAnsi"/>
          <w:sz w:val="28"/>
          <w:szCs w:val="28"/>
        </w:rPr>
      </w:pPr>
    </w:p>
    <w:p w:rsidR="00BE00DB" w:rsidRDefault="00BE00DB" w:rsidP="008470B0">
      <w:pPr>
        <w:rPr>
          <w:rFonts w:asciiTheme="majorHAnsi" w:hAnsiTheme="majorHAnsi"/>
          <w:sz w:val="28"/>
          <w:szCs w:val="28"/>
        </w:rPr>
      </w:pPr>
      <w:r w:rsidRPr="00BE00DB">
        <w:rPr>
          <w:rFonts w:asciiTheme="majorHAnsi" w:hAnsiTheme="majorHAnsi"/>
          <w:sz w:val="28"/>
          <w:szCs w:val="28"/>
        </w:rPr>
        <w:t>Το Αργεντίνικο ταγκό έχει τις ρίζες του στους δρόμους του Buenos Aires, στην Αργεντινή, απ' όπου πήρε και το όνομά του. Στα μέσα του 1800, οι αφρικανοί σκλάβοι της περιοχής συγκεντρώνονταν και εκφράζονταν μέσω του χορού (λέγεται ότι αρχικά ο χορός χορευόταν αποκλειστικά από άντρες) . Η έλλειψη θέσεων εργασίας υποχρέωσε τους χορευτές να βελτιώσουν την τεχνική και τις κινήσεις τους αναδεικνύοντας έτσι το Αργεντίνικο ταγκό σε μια εξελιγμένη μορφή χορού.</w:t>
      </w:r>
      <w:r w:rsidRPr="00BE00DB">
        <w:rPr>
          <w:rFonts w:asciiTheme="majorHAnsi" w:hAnsiTheme="majorHAnsi"/>
          <w:sz w:val="28"/>
          <w:szCs w:val="28"/>
        </w:rPr>
        <w:br/>
      </w:r>
      <w:r w:rsidRPr="00BE00DB">
        <w:rPr>
          <w:rFonts w:asciiTheme="majorHAnsi" w:hAnsiTheme="majorHAnsi"/>
          <w:sz w:val="28"/>
          <w:szCs w:val="28"/>
        </w:rPr>
        <w:br/>
        <w:t>Ένα ακόμα γεγονός που συνέβαλε στην εξέλιξη του χορού ήταν η άνιση κατανομή ανδρών και γυναικών στην περιοχή. Λόγω των μεταναστεύσεων ο ανδρικός πληθυσμός υπερείχε αριθμητικά από τον γυναικείο πληθυσμό. Έτσι οι άνδρες προκειμένου να κατακτήσουν κάποια γυναίκα διαγωνίζονταν στο ταγκό με αποτέλεσμα να εξασκούνται συστηματικά βελτιώνοντας έτσι την ποιότητα του χορού.</w:t>
      </w:r>
      <w:r w:rsidRPr="00BE00DB">
        <w:rPr>
          <w:rFonts w:asciiTheme="majorHAnsi" w:hAnsiTheme="majorHAnsi"/>
          <w:sz w:val="28"/>
          <w:szCs w:val="28"/>
        </w:rPr>
        <w:br/>
      </w:r>
      <w:r w:rsidRPr="00BE00DB">
        <w:rPr>
          <w:rFonts w:asciiTheme="majorHAnsi" w:hAnsiTheme="majorHAnsi"/>
          <w:sz w:val="28"/>
          <w:szCs w:val="28"/>
        </w:rPr>
        <w:br/>
        <w:t>Το Αργεντίνικο ταγκό όμως δεν περιοριζόταν μόνο σε αυτούς τους χώρους. Το στυλ του Αργεντίνικου ταγκό επηρεάστηκε σημαντικά και από του αλήτες και τους προαγωγούς του Buenos Aires οι οποίοι χόρευαν με τις ιερόδουλες, καθώς ο χορός εξέφραζε τη μεταξύ τους σχέση. Στις ιερόδουλες οφείλεται και ο έντονα αισθησιακός χαρακτήρας του χορού, καθώς προσπαθούσαν να σαγηνεύσουν άντρες με ερωτικές κινήσεις.</w:t>
      </w:r>
      <w:r w:rsidRPr="00BE00DB">
        <w:rPr>
          <w:rFonts w:asciiTheme="majorHAnsi" w:hAnsiTheme="majorHAnsi"/>
          <w:sz w:val="28"/>
          <w:szCs w:val="28"/>
        </w:rPr>
        <w:br/>
      </w:r>
      <w:r w:rsidRPr="00BE00DB">
        <w:rPr>
          <w:rFonts w:asciiTheme="majorHAnsi" w:hAnsiTheme="majorHAnsi"/>
          <w:sz w:val="28"/>
          <w:szCs w:val="28"/>
        </w:rPr>
        <w:br/>
      </w:r>
      <w:r w:rsidRPr="00BE00DB">
        <w:rPr>
          <w:rFonts w:asciiTheme="majorHAnsi" w:hAnsiTheme="majorHAnsi"/>
          <w:sz w:val="28"/>
          <w:szCs w:val="28"/>
        </w:rPr>
        <w:lastRenderedPageBreak/>
        <w:t>Στους οίκους ανοχής του Buenos Aires οι ιερόδουλες χρησιμοποιούσαν το ταγκό ως κάλυψη σε περίπτωση που γίνονταν αντιληπτές από την αστυνομία (αν δεν είχε δωροδοκηθεί). Ο «χορός» έπρεπε να γίνεται όσο το δυνατό πιο απλά ώστε να φαίνεται ότι γινόταν «μάθημα χορού». Γι' αυτό και οι οίκοι ανοχής έγιναν γνωστοί ως «Ακαδημίες Χορού».</w:t>
      </w:r>
      <w:r w:rsidRPr="00BE00DB">
        <w:rPr>
          <w:rFonts w:asciiTheme="majorHAnsi" w:hAnsiTheme="majorHAnsi"/>
          <w:sz w:val="28"/>
          <w:szCs w:val="28"/>
        </w:rPr>
        <w:br/>
      </w:r>
      <w:r w:rsidRPr="00BE00DB">
        <w:rPr>
          <w:rFonts w:asciiTheme="majorHAnsi" w:hAnsiTheme="majorHAnsi"/>
          <w:sz w:val="28"/>
          <w:szCs w:val="28"/>
        </w:rPr>
        <w:br/>
        <w:t>Εξαιτίας της συσχέτισής του με την πορνεία, το Αργεντίνικο ταγκό απορρίφθηκε από την «αφρόκρεμα» του Buenos Aires. Η εμφάνιση ενός νέου μουσικού οργάνου στην ευρωπαϊκή κοινότητα το 1880, η μελωδία του οποίου ταίριαζε απόλυτα με τη μουσική του Αργεντίνικου ταγκό, καθώς και το νέο στιχουργικό είδος του 1900 που αναφερόταν σε χαμένους έρωτες, στην νοσταλγία και την ίδια την αγάπη για το ταγκό, γραμμένο στη γλώσσα των δρόμων του Buenos Aires οδήγησαν στην ραγδαία διάδοση του χορού και στην Ευρώπη. Οι Ευρωπαίοι διαμόρφωσαν το χορό έτσι ώστε να είναι πιο ευπρεπής, δίνοντάς του τη μορφή του Ευρωπαϊκού ταγκό, το οποίο έγινε ιδιαίτερα δημοφιλές στην υψηλή κοινωνία.</w:t>
      </w:r>
      <w:r w:rsidRPr="00BE00DB">
        <w:rPr>
          <w:rFonts w:asciiTheme="majorHAnsi" w:hAnsiTheme="majorHAnsi"/>
          <w:sz w:val="28"/>
          <w:szCs w:val="28"/>
        </w:rPr>
        <w:br/>
      </w:r>
      <w:r w:rsidRPr="00BE00DB">
        <w:rPr>
          <w:rFonts w:asciiTheme="majorHAnsi" w:hAnsiTheme="majorHAnsi"/>
          <w:sz w:val="28"/>
          <w:szCs w:val="28"/>
        </w:rPr>
        <w:br/>
        <w:t>Σήμερα, η δημοτικότητα του Αργεντίνικου ταγκό έχει φτάσει στα ύψη ιδιαίτερα μέσω των παρουσιάσεων ταγκό που γίνονται από επαγγελματίες χορευτές.</w:t>
      </w:r>
    </w:p>
    <w:p w:rsidR="00833EEB" w:rsidRDefault="00833EEB" w:rsidP="008470B0">
      <w:pPr>
        <w:rPr>
          <w:rFonts w:asciiTheme="majorHAnsi" w:hAnsiTheme="majorHAnsi"/>
          <w:sz w:val="28"/>
          <w:szCs w:val="28"/>
        </w:rPr>
      </w:pPr>
    </w:p>
    <w:p w:rsidR="00833EEB" w:rsidRDefault="00833EEB" w:rsidP="008470B0">
      <w:pPr>
        <w:rPr>
          <w:rFonts w:asciiTheme="majorHAnsi" w:hAnsiTheme="majorHAnsi"/>
          <w:sz w:val="28"/>
          <w:szCs w:val="28"/>
        </w:rPr>
      </w:pPr>
    </w:p>
    <w:p w:rsidR="00833EEB" w:rsidRDefault="00833EEB" w:rsidP="008470B0">
      <w:pPr>
        <w:rPr>
          <w:noProof/>
          <w:lang w:eastAsia="el-GR"/>
        </w:rPr>
      </w:pPr>
    </w:p>
    <w:p w:rsidR="00833EEB" w:rsidRDefault="00833EEB" w:rsidP="008470B0">
      <w:pPr>
        <w:rPr>
          <w:noProof/>
          <w:lang w:eastAsia="el-GR"/>
        </w:rPr>
      </w:pPr>
    </w:p>
    <w:p w:rsidR="00833EEB" w:rsidRDefault="00833EEB" w:rsidP="008470B0">
      <w:pPr>
        <w:rPr>
          <w:noProof/>
          <w:lang w:eastAsia="el-GR"/>
        </w:rPr>
      </w:pPr>
    </w:p>
    <w:p w:rsidR="00833EEB" w:rsidRDefault="00833EEB" w:rsidP="008470B0">
      <w:pPr>
        <w:rPr>
          <w:noProof/>
          <w:lang w:eastAsia="el-GR"/>
        </w:rPr>
      </w:pPr>
    </w:p>
    <w:p w:rsidR="00833EEB" w:rsidRDefault="00833EEB" w:rsidP="008470B0">
      <w:pPr>
        <w:rPr>
          <w:noProof/>
          <w:lang w:eastAsia="el-GR"/>
        </w:rPr>
      </w:pPr>
    </w:p>
    <w:p w:rsidR="00833EEB" w:rsidRDefault="00833EEB" w:rsidP="008470B0">
      <w:pPr>
        <w:rPr>
          <w:noProof/>
          <w:lang w:eastAsia="el-GR"/>
        </w:rPr>
      </w:pPr>
    </w:p>
    <w:p w:rsidR="00833EEB" w:rsidRPr="00AE7A0A" w:rsidRDefault="00833EEB" w:rsidP="002C7C1E">
      <w:pPr>
        <w:rPr>
          <w:noProof/>
          <w:lang w:eastAsia="el-GR"/>
        </w:rPr>
      </w:pPr>
      <w:r>
        <w:rPr>
          <w:noProof/>
          <w:lang w:eastAsia="el-GR"/>
        </w:rPr>
        <w:drawing>
          <wp:inline distT="0" distB="0" distL="0" distR="0">
            <wp:extent cx="2397007" cy="1733550"/>
            <wp:effectExtent l="19050" t="0" r="3293" b="0"/>
            <wp:docPr id="5" name="irc_mi" descr="http://www.paratiritis-news.com/wp-content/uploads/2012/03/ErasDelTa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atiritis-news.com/wp-content/uploads/2012/03/ErasDelTango2.jpg"/>
                    <pic:cNvPicPr>
                      <a:picLocks noChangeAspect="1" noChangeArrowheads="1"/>
                    </pic:cNvPicPr>
                  </pic:nvPicPr>
                  <pic:blipFill>
                    <a:blip r:embed="rId16" cstate="print"/>
                    <a:srcRect/>
                    <a:stretch>
                      <a:fillRect/>
                    </a:stretch>
                  </pic:blipFill>
                  <pic:spPr bwMode="auto">
                    <a:xfrm>
                      <a:off x="0" y="0"/>
                      <a:ext cx="2399340" cy="1735237"/>
                    </a:xfrm>
                    <a:prstGeom prst="rect">
                      <a:avLst/>
                    </a:prstGeom>
                    <a:noFill/>
                    <a:ln w="9525">
                      <a:noFill/>
                      <a:miter lim="800000"/>
                      <a:headEnd/>
                      <a:tailEnd/>
                    </a:ln>
                  </pic:spPr>
                </pic:pic>
              </a:graphicData>
            </a:graphic>
          </wp:inline>
        </w:drawing>
      </w:r>
      <w:r w:rsidR="002C7C1E">
        <w:rPr>
          <w:noProof/>
          <w:lang w:eastAsia="el-GR"/>
        </w:rPr>
        <w:t xml:space="preserve">       </w:t>
      </w:r>
      <w:r w:rsidR="002C7C1E">
        <w:rPr>
          <w:noProof/>
          <w:lang w:eastAsia="el-GR"/>
        </w:rPr>
        <w:drawing>
          <wp:inline distT="0" distB="0" distL="0" distR="0">
            <wp:extent cx="2529392" cy="1683195"/>
            <wp:effectExtent l="19050" t="0" r="4258" b="0"/>
            <wp:docPr id="6" name="irc_mi" descr="http://www.taxydromos.gr/data/news/1391599486172532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xydromos.gr/data/news/13915994861725323261.jpg"/>
                    <pic:cNvPicPr>
                      <a:picLocks noChangeAspect="1" noChangeArrowheads="1"/>
                    </pic:cNvPicPr>
                  </pic:nvPicPr>
                  <pic:blipFill>
                    <a:blip r:embed="rId17" cstate="print"/>
                    <a:srcRect/>
                    <a:stretch>
                      <a:fillRect/>
                    </a:stretch>
                  </pic:blipFill>
                  <pic:spPr bwMode="auto">
                    <a:xfrm>
                      <a:off x="0" y="0"/>
                      <a:ext cx="2533838" cy="1686154"/>
                    </a:xfrm>
                    <a:prstGeom prst="rect">
                      <a:avLst/>
                    </a:prstGeom>
                    <a:noFill/>
                    <a:ln w="9525">
                      <a:noFill/>
                      <a:miter lim="800000"/>
                      <a:headEnd/>
                      <a:tailEnd/>
                    </a:ln>
                  </pic:spPr>
                </pic:pic>
              </a:graphicData>
            </a:graphic>
          </wp:inline>
        </w:drawing>
      </w:r>
    </w:p>
    <w:p w:rsidR="001C7EA4" w:rsidRPr="00AE7A0A" w:rsidRDefault="001C7EA4" w:rsidP="002C7C1E">
      <w:pPr>
        <w:rPr>
          <w:noProof/>
          <w:lang w:eastAsia="el-GR"/>
        </w:rPr>
      </w:pPr>
    </w:p>
    <w:p w:rsidR="001C7EA4" w:rsidRPr="00AE7A0A" w:rsidRDefault="001C7EA4" w:rsidP="002C7C1E">
      <w:pPr>
        <w:rPr>
          <w:noProof/>
          <w:lang w:eastAsia="el-GR"/>
        </w:rPr>
      </w:pPr>
    </w:p>
    <w:p w:rsidR="001C7EA4" w:rsidRPr="00AE7A0A" w:rsidRDefault="001C7EA4" w:rsidP="002C7C1E">
      <w:pPr>
        <w:rPr>
          <w:noProof/>
          <w:lang w:eastAsia="el-GR"/>
        </w:rPr>
      </w:pPr>
    </w:p>
    <w:p w:rsidR="001C7EA4" w:rsidRPr="00AE7A0A" w:rsidRDefault="001C7EA4" w:rsidP="002C7C1E">
      <w:pPr>
        <w:rPr>
          <w:noProof/>
          <w:lang w:eastAsia="el-GR"/>
        </w:rPr>
      </w:pPr>
    </w:p>
    <w:p w:rsidR="005273CA" w:rsidRPr="00AE7A0A" w:rsidRDefault="005273CA" w:rsidP="005273CA">
      <w:pPr>
        <w:rPr>
          <w:noProof/>
          <w:lang w:eastAsia="el-GR"/>
        </w:rPr>
      </w:pPr>
    </w:p>
    <w:p w:rsidR="00E76FB4" w:rsidRPr="00AE7A0A" w:rsidRDefault="00E76FB4" w:rsidP="005273CA">
      <w:pPr>
        <w:jc w:val="center"/>
        <w:rPr>
          <w:rFonts w:asciiTheme="majorHAnsi" w:hAnsiTheme="majorHAnsi"/>
          <w:b/>
          <w:sz w:val="48"/>
          <w:szCs w:val="48"/>
          <w:u w:val="single"/>
        </w:rPr>
      </w:pPr>
      <w:r w:rsidRPr="00E76FB4">
        <w:rPr>
          <w:rFonts w:asciiTheme="majorHAnsi" w:hAnsiTheme="majorHAnsi"/>
          <w:b/>
          <w:sz w:val="48"/>
          <w:szCs w:val="48"/>
          <w:u w:val="single"/>
          <w:lang w:val="en-US"/>
        </w:rPr>
        <w:lastRenderedPageBreak/>
        <w:t>JAZZ</w:t>
      </w:r>
    </w:p>
    <w:p w:rsidR="00092E6E" w:rsidRPr="00AE7A0A" w:rsidRDefault="00092E6E" w:rsidP="00092E6E">
      <w:pPr>
        <w:rPr>
          <w:rFonts w:asciiTheme="majorHAnsi" w:hAnsiTheme="majorHAnsi"/>
          <w:b/>
          <w:sz w:val="48"/>
          <w:szCs w:val="48"/>
          <w:u w:val="single"/>
        </w:rPr>
      </w:pPr>
    </w:p>
    <w:p w:rsidR="00092E6E" w:rsidRPr="00AE7A0A" w:rsidRDefault="00092E6E" w:rsidP="00092E6E">
      <w:pPr>
        <w:rPr>
          <w:rStyle w:val="a4"/>
          <w:rFonts w:ascii="Verdana" w:hAnsi="Verdana"/>
        </w:rPr>
      </w:pPr>
    </w:p>
    <w:p w:rsidR="00092E6E" w:rsidRPr="00AE7A0A" w:rsidRDefault="00092E6E" w:rsidP="00092E6E">
      <w:pPr>
        <w:rPr>
          <w:rStyle w:val="a4"/>
          <w:rFonts w:ascii="Verdana" w:hAnsi="Verdana"/>
        </w:rPr>
      </w:pPr>
      <w:r w:rsidRPr="00092E6E">
        <w:rPr>
          <w:rStyle w:val="a4"/>
          <w:rFonts w:ascii="Verdana" w:hAnsi="Verdana"/>
        </w:rPr>
        <w:t xml:space="preserve">Η ιστορία του χορού </w:t>
      </w:r>
      <w:proofErr w:type="spellStart"/>
      <w:r w:rsidRPr="00092E6E">
        <w:rPr>
          <w:rStyle w:val="a4"/>
          <w:rFonts w:ascii="Verdana" w:hAnsi="Verdana"/>
        </w:rPr>
        <w:t>jazz</w:t>
      </w:r>
      <w:proofErr w:type="spellEnd"/>
      <w:r w:rsidRPr="00092E6E">
        <w:rPr>
          <w:rStyle w:val="a4"/>
          <w:rFonts w:ascii="Verdana" w:hAnsi="Verdana"/>
        </w:rPr>
        <w:t>.</w:t>
      </w:r>
    </w:p>
    <w:p w:rsidR="00092E6E" w:rsidRPr="00AE7A0A" w:rsidRDefault="00092E6E" w:rsidP="00092E6E">
      <w:pPr>
        <w:rPr>
          <w:rStyle w:val="a4"/>
          <w:rFonts w:ascii="Verdana" w:hAnsi="Verdana"/>
        </w:rPr>
      </w:pPr>
    </w:p>
    <w:p w:rsidR="005273CA" w:rsidRPr="00AE7A0A" w:rsidRDefault="005273CA" w:rsidP="00092E6E">
      <w:pPr>
        <w:rPr>
          <w:rFonts w:asciiTheme="majorHAnsi" w:hAnsiTheme="majorHAnsi" w:cs="Arial"/>
          <w:sz w:val="28"/>
          <w:szCs w:val="28"/>
        </w:rPr>
      </w:pPr>
    </w:p>
    <w:p w:rsidR="00092E6E" w:rsidRPr="00AE7A0A" w:rsidRDefault="00092E6E" w:rsidP="00092E6E">
      <w:pPr>
        <w:rPr>
          <w:rFonts w:asciiTheme="majorHAnsi" w:hAnsiTheme="majorHAnsi" w:cs="Arial"/>
          <w:b/>
          <w:sz w:val="28"/>
          <w:szCs w:val="28"/>
          <w:u w:val="single"/>
        </w:rPr>
      </w:pPr>
      <w:r w:rsidRPr="00092E6E">
        <w:rPr>
          <w:rFonts w:asciiTheme="majorHAnsi" w:hAnsiTheme="majorHAnsi" w:cs="Arial"/>
          <w:sz w:val="28"/>
          <w:szCs w:val="28"/>
        </w:rPr>
        <w:t xml:space="preserve">Η </w:t>
      </w:r>
      <w:proofErr w:type="spellStart"/>
      <w:r w:rsidRPr="00092E6E">
        <w:rPr>
          <w:rFonts w:asciiTheme="majorHAnsi" w:hAnsiTheme="majorHAnsi" w:cs="Arial"/>
          <w:sz w:val="28"/>
          <w:szCs w:val="28"/>
        </w:rPr>
        <w:t>jazz</w:t>
      </w:r>
      <w:proofErr w:type="spellEnd"/>
      <w:r w:rsidRPr="00092E6E">
        <w:rPr>
          <w:rFonts w:asciiTheme="majorHAnsi" w:hAnsiTheme="majorHAnsi" w:cs="Arial"/>
          <w:sz w:val="28"/>
          <w:szCs w:val="28"/>
        </w:rPr>
        <w:t xml:space="preserve"> ως χορευτικό είδος ξεκίνησε το 1800 ως ένα εντελώς διαφορετικό είδος από τον χορό που γνωρίζουμε σήμερα. Οι ρίζες του βρίσκονται στον χορό με κλακέτες (tap dance) και στην αφροαμερικάνικη jazz μουσική. Οι πρώτοι χορευτές jazz εκτελούσαν περίπλοκες και γρήγορες κινήσεις με τα πόδια τους πάνω στους ρυθμούς της jazz, φορώντας παπούτσια tap.</w:t>
      </w:r>
      <w:r w:rsidRPr="00092E6E">
        <w:rPr>
          <w:rFonts w:asciiTheme="majorHAnsi" w:hAnsiTheme="majorHAnsi" w:cs="Arial"/>
          <w:sz w:val="28"/>
          <w:szCs w:val="28"/>
        </w:rPr>
        <w:br/>
        <w:t>Από την jazz (χορός) και προέκυψαν άλλοι χοροί όπως το cakewalk, το Charleston, το jitterbug, το swing και το Lindy Hop, που είναι ζωηροί και ενεργητικοί χοροί. Εκείνη την περίοδο, η jazz μπορούσε να χορευτεί από τον καθένα σε οποιοδήποτε χορευτικό κέντρο. </w:t>
      </w:r>
      <w:r w:rsidRPr="00092E6E">
        <w:rPr>
          <w:rFonts w:asciiTheme="majorHAnsi" w:hAnsiTheme="majorHAnsi" w:cs="Arial"/>
          <w:sz w:val="28"/>
          <w:szCs w:val="28"/>
        </w:rPr>
        <w:br/>
      </w:r>
      <w:r w:rsidRPr="00092E6E">
        <w:rPr>
          <w:rFonts w:asciiTheme="majorHAnsi" w:hAnsiTheme="majorHAnsi" w:cs="Arial"/>
          <w:sz w:val="28"/>
          <w:szCs w:val="28"/>
        </w:rPr>
        <w:br/>
        <w:t>Σήμερα, ο χορός jazz έχει εξελιχθεί σε ένα είδος σύγχρονου, θεατρικού χορού. Επειδή έχει εξελιχθεί τεχνικά σε σχέση με την παλαιότερή του μορφή, απαιτεί γερές χορευτικές βάσεις από το μπαλέτο και χορεύεται συνήθως από επαγγελματίες σε θεατρικές σκηνές.</w:t>
      </w:r>
      <w:r w:rsidRPr="00092E6E">
        <w:rPr>
          <w:rFonts w:asciiTheme="majorHAnsi" w:hAnsiTheme="majorHAnsi" w:cs="Arial"/>
          <w:sz w:val="28"/>
          <w:szCs w:val="28"/>
        </w:rPr>
        <w:br/>
      </w:r>
    </w:p>
    <w:p w:rsidR="005273CA" w:rsidRPr="00AE7A0A" w:rsidRDefault="005273CA" w:rsidP="00092E6E">
      <w:pPr>
        <w:rPr>
          <w:rFonts w:asciiTheme="majorHAnsi" w:hAnsiTheme="majorHAnsi" w:cs="Arial"/>
          <w:b/>
          <w:sz w:val="28"/>
          <w:szCs w:val="28"/>
          <w:u w:val="single"/>
        </w:rPr>
      </w:pPr>
    </w:p>
    <w:p w:rsidR="005273CA" w:rsidRPr="00AE7A0A" w:rsidRDefault="005273CA" w:rsidP="00092E6E">
      <w:pPr>
        <w:rPr>
          <w:rFonts w:asciiTheme="majorHAnsi" w:hAnsiTheme="majorHAnsi" w:cs="Arial"/>
          <w:b/>
          <w:sz w:val="28"/>
          <w:szCs w:val="28"/>
          <w:u w:val="single"/>
        </w:rPr>
      </w:pPr>
    </w:p>
    <w:p w:rsidR="005273CA" w:rsidRPr="00AE7A0A" w:rsidRDefault="005273CA" w:rsidP="00092E6E">
      <w:pPr>
        <w:rPr>
          <w:rFonts w:asciiTheme="majorHAnsi" w:hAnsiTheme="majorHAnsi" w:cs="Arial"/>
          <w:b/>
          <w:sz w:val="28"/>
          <w:szCs w:val="28"/>
          <w:u w:val="single"/>
        </w:rPr>
      </w:pPr>
    </w:p>
    <w:p w:rsidR="005273CA" w:rsidRPr="00AE7A0A" w:rsidRDefault="005273CA" w:rsidP="00092E6E">
      <w:pPr>
        <w:rPr>
          <w:rFonts w:asciiTheme="majorHAnsi" w:hAnsiTheme="majorHAnsi" w:cs="Arial"/>
          <w:b/>
          <w:sz w:val="28"/>
          <w:szCs w:val="28"/>
          <w:u w:val="single"/>
        </w:rPr>
      </w:pPr>
      <w:r>
        <w:rPr>
          <w:noProof/>
          <w:lang w:eastAsia="el-GR"/>
        </w:rPr>
        <w:drawing>
          <wp:inline distT="0" distB="0" distL="0" distR="0">
            <wp:extent cx="2114550" cy="2428875"/>
            <wp:effectExtent l="19050" t="0" r="0" b="0"/>
            <wp:docPr id="16" name="irc_mi" descr="http://25.media.tumblr.com/tumblr_lmxmacFaBr1qejlgi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lmxmacFaBr1qejlgio1_400.jpg"/>
                    <pic:cNvPicPr>
                      <a:picLocks noChangeAspect="1" noChangeArrowheads="1"/>
                    </pic:cNvPicPr>
                  </pic:nvPicPr>
                  <pic:blipFill>
                    <a:blip r:embed="rId18" cstate="print"/>
                    <a:srcRect/>
                    <a:stretch>
                      <a:fillRect/>
                    </a:stretch>
                  </pic:blipFill>
                  <pic:spPr bwMode="auto">
                    <a:xfrm>
                      <a:off x="0" y="0"/>
                      <a:ext cx="2114550" cy="2428875"/>
                    </a:xfrm>
                    <a:prstGeom prst="rect">
                      <a:avLst/>
                    </a:prstGeom>
                    <a:noFill/>
                    <a:ln w="9525">
                      <a:noFill/>
                      <a:miter lim="800000"/>
                      <a:headEnd/>
                      <a:tailEnd/>
                    </a:ln>
                  </pic:spPr>
                </pic:pic>
              </a:graphicData>
            </a:graphic>
          </wp:inline>
        </w:drawing>
      </w:r>
      <w:r w:rsidRPr="00AE7A0A">
        <w:rPr>
          <w:rFonts w:asciiTheme="majorHAnsi" w:hAnsiTheme="majorHAnsi" w:cs="Arial"/>
          <w:b/>
          <w:sz w:val="28"/>
          <w:szCs w:val="28"/>
          <w:u w:val="single"/>
        </w:rPr>
        <w:t xml:space="preserve">                  </w:t>
      </w:r>
      <w:r>
        <w:rPr>
          <w:noProof/>
          <w:lang w:eastAsia="el-GR"/>
        </w:rPr>
        <w:drawing>
          <wp:inline distT="0" distB="0" distL="0" distR="0">
            <wp:extent cx="2371725" cy="2371725"/>
            <wp:effectExtent l="19050" t="0" r="9525" b="0"/>
            <wp:docPr id="17" name="irc_mi" descr="http://31.media.tumblr.com/tumblr_ln56ehK9WU1qejlgi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1.media.tumblr.com/tumblr_ln56ehK9WU1qejlgio1_400.jpg"/>
                    <pic:cNvPicPr>
                      <a:picLocks noChangeAspect="1" noChangeArrowheads="1"/>
                    </pic:cNvPicPr>
                  </pic:nvPicPr>
                  <pic:blipFill>
                    <a:blip r:embed="rId19" cstate="print"/>
                    <a:srcRect/>
                    <a:stretch>
                      <a:fillRect/>
                    </a:stretch>
                  </pic:blipFill>
                  <pic:spPr bwMode="auto">
                    <a:xfrm>
                      <a:off x="0" y="0"/>
                      <a:ext cx="2371725" cy="2371725"/>
                    </a:xfrm>
                    <a:prstGeom prst="rect">
                      <a:avLst/>
                    </a:prstGeom>
                    <a:noFill/>
                    <a:ln w="9525">
                      <a:noFill/>
                      <a:miter lim="800000"/>
                      <a:headEnd/>
                      <a:tailEnd/>
                    </a:ln>
                  </pic:spPr>
                </pic:pic>
              </a:graphicData>
            </a:graphic>
          </wp:inline>
        </w:drawing>
      </w:r>
    </w:p>
    <w:p w:rsidR="00CF7847" w:rsidRPr="00AE7A0A" w:rsidRDefault="00CF7847" w:rsidP="00092E6E">
      <w:pPr>
        <w:rPr>
          <w:rFonts w:asciiTheme="majorHAnsi" w:hAnsiTheme="majorHAnsi" w:cs="Arial"/>
          <w:b/>
          <w:sz w:val="28"/>
          <w:szCs w:val="28"/>
          <w:u w:val="single"/>
        </w:rPr>
      </w:pPr>
    </w:p>
    <w:p w:rsidR="00CF7847" w:rsidRPr="00AE7A0A" w:rsidRDefault="00CF7847" w:rsidP="00092E6E">
      <w:pPr>
        <w:rPr>
          <w:rFonts w:asciiTheme="majorHAnsi" w:hAnsiTheme="majorHAnsi" w:cs="Arial"/>
          <w:b/>
          <w:sz w:val="28"/>
          <w:szCs w:val="28"/>
          <w:u w:val="single"/>
        </w:rPr>
      </w:pPr>
    </w:p>
    <w:p w:rsidR="00CF7847" w:rsidRPr="00AE7A0A" w:rsidRDefault="00CF7847" w:rsidP="00092E6E">
      <w:pPr>
        <w:rPr>
          <w:rFonts w:asciiTheme="majorHAnsi" w:hAnsiTheme="majorHAnsi" w:cs="Arial"/>
          <w:b/>
          <w:sz w:val="28"/>
          <w:szCs w:val="28"/>
          <w:u w:val="single"/>
        </w:rPr>
      </w:pPr>
    </w:p>
    <w:p w:rsidR="009F35F6" w:rsidRPr="00AE7A0A" w:rsidRDefault="009F35F6" w:rsidP="009F35F6">
      <w:pPr>
        <w:pStyle w:val="3"/>
        <w:jc w:val="center"/>
        <w:rPr>
          <w:color w:val="auto"/>
          <w:sz w:val="48"/>
          <w:szCs w:val="48"/>
          <w:u w:val="single"/>
        </w:rPr>
      </w:pPr>
      <w:r w:rsidRPr="009F35F6">
        <w:rPr>
          <w:color w:val="auto"/>
          <w:sz w:val="48"/>
          <w:szCs w:val="48"/>
          <w:u w:val="single"/>
        </w:rPr>
        <w:lastRenderedPageBreak/>
        <w:t>Διάσημοι χορευτές</w:t>
      </w:r>
    </w:p>
    <w:p w:rsidR="009F35F6" w:rsidRPr="00AE7A0A" w:rsidRDefault="009F35F6" w:rsidP="009F35F6"/>
    <w:p w:rsidR="009F35F6" w:rsidRPr="00AE7A0A" w:rsidRDefault="009F35F6" w:rsidP="009F35F6"/>
    <w:p w:rsidR="00B86DB3" w:rsidRPr="00AE7A0A" w:rsidRDefault="00B86DB3" w:rsidP="00092E6E">
      <w:pPr>
        <w:rPr>
          <w:rFonts w:asciiTheme="majorHAnsi" w:hAnsiTheme="majorHAnsi"/>
          <w:sz w:val="32"/>
          <w:szCs w:val="32"/>
        </w:rPr>
      </w:pPr>
    </w:p>
    <w:p w:rsidR="00B86DB3" w:rsidRPr="00AE7A0A" w:rsidRDefault="009F35F6" w:rsidP="00092E6E">
      <w:pPr>
        <w:rPr>
          <w:rFonts w:asciiTheme="majorHAnsi" w:hAnsiTheme="majorHAnsi"/>
          <w:sz w:val="32"/>
          <w:szCs w:val="32"/>
        </w:rPr>
      </w:pPr>
      <w:r w:rsidRPr="009F35F6">
        <w:rPr>
          <w:rFonts w:asciiTheme="majorHAnsi" w:hAnsiTheme="majorHAnsi"/>
          <w:sz w:val="32"/>
          <w:szCs w:val="32"/>
        </w:rPr>
        <w:t>Υπάρχουν εκατομμ</w:t>
      </w:r>
      <w:r w:rsidR="00B86DB3">
        <w:rPr>
          <w:rFonts w:asciiTheme="majorHAnsi" w:hAnsiTheme="majorHAnsi"/>
          <w:sz w:val="32"/>
          <w:szCs w:val="32"/>
        </w:rPr>
        <w:t>ύρια χορευτές σε όλο τον κόσμο!</w:t>
      </w:r>
      <w:r w:rsidR="00B86DB3" w:rsidRPr="00B86DB3">
        <w:rPr>
          <w:rFonts w:asciiTheme="majorHAnsi" w:hAnsiTheme="majorHAnsi"/>
          <w:sz w:val="32"/>
          <w:szCs w:val="32"/>
        </w:rPr>
        <w:t xml:space="preserve"> </w:t>
      </w:r>
      <w:r w:rsidRPr="009F35F6">
        <w:rPr>
          <w:rFonts w:asciiTheme="majorHAnsi" w:hAnsiTheme="majorHAnsi"/>
          <w:sz w:val="32"/>
          <w:szCs w:val="32"/>
        </w:rPr>
        <w:t>Διακρίνονται σε όλου</w:t>
      </w:r>
      <w:r w:rsidR="00B86DB3">
        <w:rPr>
          <w:rFonts w:asciiTheme="majorHAnsi" w:hAnsiTheme="majorHAnsi"/>
          <w:sz w:val="32"/>
          <w:szCs w:val="32"/>
        </w:rPr>
        <w:t xml:space="preserve">ς τους  χορούς ανάλογα με τον </w:t>
      </w:r>
      <w:r w:rsidRPr="009F35F6">
        <w:rPr>
          <w:rFonts w:asciiTheme="majorHAnsi" w:hAnsiTheme="majorHAnsi"/>
          <w:sz w:val="32"/>
          <w:szCs w:val="32"/>
        </w:rPr>
        <w:t>χορό που διδάσκουν και διδάσκονται!</w:t>
      </w:r>
    </w:p>
    <w:p w:rsidR="00B86DB3" w:rsidRPr="00AE7A0A" w:rsidRDefault="00B86DB3" w:rsidP="00092E6E">
      <w:pPr>
        <w:rPr>
          <w:rFonts w:asciiTheme="majorHAnsi" w:hAnsiTheme="majorHAnsi"/>
          <w:sz w:val="32"/>
          <w:szCs w:val="32"/>
        </w:rPr>
      </w:pPr>
    </w:p>
    <w:p w:rsidR="00B86DB3" w:rsidRPr="00AE7A0A" w:rsidRDefault="00B86DB3" w:rsidP="00092E6E">
      <w:pPr>
        <w:rPr>
          <w:rFonts w:asciiTheme="majorHAnsi" w:hAnsiTheme="majorHAnsi"/>
          <w:sz w:val="32"/>
          <w:szCs w:val="32"/>
        </w:rPr>
      </w:pPr>
    </w:p>
    <w:p w:rsidR="00CF7847" w:rsidRPr="00AE7A0A" w:rsidRDefault="009F35F6" w:rsidP="00092E6E">
      <w:pPr>
        <w:pStyle w:val="1"/>
        <w:rPr>
          <w:rFonts w:asciiTheme="majorHAnsi" w:hAnsiTheme="majorHAnsi" w:cs="Arial"/>
          <w:sz w:val="32"/>
          <w:szCs w:val="32"/>
          <w:u w:val="single"/>
        </w:rPr>
      </w:pPr>
      <w:r w:rsidRPr="00B86DB3">
        <w:rPr>
          <w:rFonts w:asciiTheme="majorHAnsi" w:hAnsiTheme="majorHAnsi"/>
          <w:sz w:val="32"/>
          <w:szCs w:val="32"/>
        </w:rPr>
        <w:br/>
      </w: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Pr="00AE7A0A" w:rsidRDefault="00B86DB3" w:rsidP="00B86DB3">
      <w:pPr>
        <w:pStyle w:val="a0"/>
      </w:pPr>
    </w:p>
    <w:p w:rsidR="00B86DB3" w:rsidRDefault="00B86DB3" w:rsidP="00B86DB3">
      <w:pPr>
        <w:pStyle w:val="1"/>
        <w:jc w:val="center"/>
        <w:rPr>
          <w:rFonts w:asciiTheme="majorHAnsi" w:hAnsiTheme="majorHAnsi"/>
          <w:u w:val="single"/>
          <w:lang w:val="en-US"/>
        </w:rPr>
      </w:pPr>
      <w:r w:rsidRPr="00B86DB3">
        <w:rPr>
          <w:rFonts w:asciiTheme="majorHAnsi" w:hAnsiTheme="majorHAnsi"/>
          <w:u w:val="single"/>
        </w:rPr>
        <w:lastRenderedPageBreak/>
        <w:t>Anna Pavlova</w:t>
      </w:r>
    </w:p>
    <w:p w:rsidR="00B86DB3" w:rsidRPr="00B86DB3" w:rsidRDefault="00B86DB3" w:rsidP="00B86DB3">
      <w:pPr>
        <w:pStyle w:val="a0"/>
        <w:rPr>
          <w:lang w:val="en-US"/>
        </w:rPr>
      </w:pPr>
    </w:p>
    <w:p w:rsidR="00B86DB3" w:rsidRDefault="00B86DB3" w:rsidP="00B86DB3">
      <w:pPr>
        <w:pStyle w:val="a0"/>
        <w:rPr>
          <w:lang w:val="en-US"/>
        </w:rPr>
      </w:pPr>
    </w:p>
    <w:p w:rsidR="00B86DB3" w:rsidRDefault="00B86DB3" w:rsidP="00B86DB3">
      <w:pPr>
        <w:pStyle w:val="a0"/>
        <w:jc w:val="center"/>
        <w:rPr>
          <w:lang w:val="en-US"/>
        </w:rPr>
      </w:pPr>
      <w:r>
        <w:rPr>
          <w:noProof/>
          <w:lang w:eastAsia="el-GR"/>
        </w:rPr>
        <w:drawing>
          <wp:inline distT="0" distB="0" distL="0" distR="0">
            <wp:extent cx="2781300" cy="4009457"/>
            <wp:effectExtent l="19050" t="0" r="0" b="0"/>
            <wp:docPr id="18" name="Εικόνα 13" descr="http://www.balleton.gr/media/k2/items/cache/bc04f87b1442e82a9d7828879f80552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lleton.gr/media/k2/items/cache/bc04f87b1442e82a9d7828879f80552b_XL.jpg"/>
                    <pic:cNvPicPr>
                      <a:picLocks noChangeAspect="1" noChangeArrowheads="1"/>
                    </pic:cNvPicPr>
                  </pic:nvPicPr>
                  <pic:blipFill>
                    <a:blip r:embed="rId20" cstate="print"/>
                    <a:srcRect/>
                    <a:stretch>
                      <a:fillRect/>
                    </a:stretch>
                  </pic:blipFill>
                  <pic:spPr bwMode="auto">
                    <a:xfrm>
                      <a:off x="0" y="0"/>
                      <a:ext cx="2781300" cy="4009457"/>
                    </a:xfrm>
                    <a:prstGeom prst="rect">
                      <a:avLst/>
                    </a:prstGeom>
                    <a:noFill/>
                    <a:ln w="9525">
                      <a:noFill/>
                      <a:miter lim="800000"/>
                      <a:headEnd/>
                      <a:tailEnd/>
                    </a:ln>
                  </pic:spPr>
                </pic:pic>
              </a:graphicData>
            </a:graphic>
          </wp:inline>
        </w:drawing>
      </w:r>
    </w:p>
    <w:p w:rsidR="00B86DB3" w:rsidRDefault="00B86DB3" w:rsidP="00B86DB3">
      <w:pPr>
        <w:pStyle w:val="a0"/>
        <w:jc w:val="center"/>
        <w:rPr>
          <w:lang w:val="en-US"/>
        </w:rPr>
      </w:pPr>
    </w:p>
    <w:p w:rsidR="00B86DB3" w:rsidRDefault="00B86DB3" w:rsidP="00B86DB3">
      <w:pPr>
        <w:suppressAutoHyphens w:val="0"/>
        <w:spacing w:before="100" w:beforeAutospacing="1" w:after="100" w:afterAutospacing="1"/>
        <w:rPr>
          <w:rFonts w:ascii="Arial" w:hAnsi="Arial" w:cs="Arial"/>
          <w:sz w:val="28"/>
          <w:szCs w:val="28"/>
          <w:lang w:val="en-US" w:eastAsia="el-GR"/>
        </w:rPr>
      </w:pPr>
    </w:p>
    <w:p w:rsidR="00B86DB3" w:rsidRDefault="00B86DB3" w:rsidP="00B86DB3">
      <w:pPr>
        <w:suppressAutoHyphens w:val="0"/>
        <w:spacing w:before="100" w:beforeAutospacing="1" w:after="100" w:afterAutospacing="1"/>
        <w:rPr>
          <w:rFonts w:ascii="Arial" w:hAnsi="Arial" w:cs="Arial"/>
          <w:sz w:val="28"/>
          <w:szCs w:val="28"/>
          <w:lang w:val="en-US" w:eastAsia="el-GR"/>
        </w:rPr>
      </w:pPr>
    </w:p>
    <w:p w:rsidR="00B86DB3" w:rsidRPr="00B86DB3" w:rsidRDefault="00B86DB3" w:rsidP="00B86DB3">
      <w:pPr>
        <w:suppressAutoHyphens w:val="0"/>
        <w:spacing w:before="100" w:beforeAutospacing="1" w:after="100" w:afterAutospacing="1"/>
        <w:rPr>
          <w:sz w:val="28"/>
          <w:szCs w:val="28"/>
          <w:lang w:eastAsia="el-GR"/>
        </w:rPr>
      </w:pPr>
      <w:r w:rsidRPr="00B86DB3">
        <w:rPr>
          <w:rFonts w:ascii="Arial" w:hAnsi="Arial" w:cs="Arial"/>
          <w:sz w:val="28"/>
          <w:szCs w:val="28"/>
          <w:lang w:val="en-US" w:eastAsia="el-GR"/>
        </w:rPr>
        <w:t>H</w:t>
      </w:r>
      <w:r w:rsidRPr="00B86DB3">
        <w:rPr>
          <w:rFonts w:ascii="Arial" w:hAnsi="Arial" w:cs="Arial"/>
          <w:sz w:val="28"/>
          <w:szCs w:val="28"/>
          <w:lang w:eastAsia="el-GR"/>
        </w:rPr>
        <w:t xml:space="preserve"> Anna Pavlova (12 Φεβρουαρίου 1881 - 23 Ιανουαρίου 1931) ήταν μια παγκοσμίου φήμης Ρωσίδα πρίμα μπαλαρίνα που θεωρείται μία από τις καλύτερες μπαλαρίνες στην ιστορία του κλασικού μπαλέτου. Χόρεψε ως κορυφαία χορεύτρια με το Αυτοκρατορικό Ρωσικό Μπαλέτο (Imperial Russian Ballet) και με τα Ρώσικα Μπαλέτα (Ballets Russes) του Sergei Diaghilev. Επίσης η Pavlova έμεινε στην ιστορία δημιουργώντας το ρόλο «Ο Θάνατος του Κύκνου» («The Dying Swan») και αποτελώντας την πρώτη μπαλαρίνα που με το δικό της συγκρότημα περιόδευσε σε όλο τον κόσμο.</w:t>
      </w:r>
    </w:p>
    <w:p w:rsidR="00B86DB3" w:rsidRPr="00AE7A0A" w:rsidRDefault="00B86DB3" w:rsidP="00B86DB3">
      <w:pPr>
        <w:pStyle w:val="a0"/>
        <w:rPr>
          <w:sz w:val="28"/>
          <w:szCs w:val="28"/>
        </w:rPr>
      </w:pPr>
    </w:p>
    <w:p w:rsidR="009E20F6" w:rsidRPr="00AE7A0A" w:rsidRDefault="009E20F6" w:rsidP="00B86DB3">
      <w:pPr>
        <w:pStyle w:val="a0"/>
        <w:rPr>
          <w:rStyle w:val="a4"/>
          <w:rFonts w:ascii="Arial" w:hAnsi="Arial" w:cs="Arial"/>
        </w:rPr>
      </w:pPr>
      <w:r>
        <w:rPr>
          <w:rStyle w:val="a4"/>
          <w:rFonts w:ascii="Arial" w:hAnsi="Arial" w:cs="Arial"/>
        </w:rPr>
        <w:lastRenderedPageBreak/>
        <w:t>Τα πρώτα χρόνια</w:t>
      </w:r>
    </w:p>
    <w:p w:rsidR="009E20F6" w:rsidRPr="00AE7A0A" w:rsidRDefault="009E20F6" w:rsidP="00B86DB3">
      <w:pPr>
        <w:pStyle w:val="a0"/>
        <w:rPr>
          <w:rFonts w:ascii="Arial" w:hAnsi="Arial" w:cs="Arial"/>
        </w:rPr>
      </w:pPr>
      <w:r>
        <w:rPr>
          <w:rFonts w:ascii="Arial" w:hAnsi="Arial" w:cs="Arial"/>
        </w:rPr>
        <w:t>Τα χρόνια εκπαίδευσης της νεαρής Pavlova ήταν δύσκολα, καθώς το κλασσικό μπαλέτο δεν ήταν εύκολο γι 'αυτήν. Τα τοξωτά πόδια της, με λεπτούς αστραγάλους και μακριά άκρα, δημιουργούσαν αντίθεση με μικρό και συμπαγές σώμα της. Οι συμφοιτητές της την κορόιδευαν, αλλά εκείνη απτόητη δούλευε σκληρά για να βελτιώσει την τεχνική της. Παρακολούθησε επιπλέον μαθήματα από σημαντικούς καθηγητές</w:t>
      </w:r>
      <w:r w:rsidRPr="00AE7A0A">
        <w:rPr>
          <w:rFonts w:ascii="Arial" w:hAnsi="Arial" w:cs="Arial"/>
        </w:rPr>
        <w:t>.</w:t>
      </w:r>
    </w:p>
    <w:p w:rsidR="009E20F6" w:rsidRPr="00AE7A0A" w:rsidRDefault="009E20F6" w:rsidP="00B86DB3">
      <w:pPr>
        <w:pStyle w:val="a0"/>
        <w:rPr>
          <w:rFonts w:ascii="Arial" w:hAnsi="Arial" w:cs="Arial"/>
        </w:rPr>
      </w:pPr>
    </w:p>
    <w:p w:rsidR="009E20F6" w:rsidRPr="00AE7A0A" w:rsidRDefault="009E20F6" w:rsidP="00B86DB3">
      <w:pPr>
        <w:pStyle w:val="a0"/>
        <w:rPr>
          <w:rStyle w:val="a4"/>
          <w:rFonts w:ascii="Arial" w:hAnsi="Arial" w:cs="Arial"/>
        </w:rPr>
      </w:pPr>
      <w:r>
        <w:rPr>
          <w:rStyle w:val="a4"/>
          <w:rFonts w:ascii="Arial" w:hAnsi="Arial" w:cs="Arial"/>
        </w:rPr>
        <w:t>Καριέρα</w:t>
      </w:r>
    </w:p>
    <w:p w:rsidR="009E20F6" w:rsidRPr="00D63271" w:rsidRDefault="009E20F6" w:rsidP="00B86DB3">
      <w:pPr>
        <w:pStyle w:val="a0"/>
        <w:rPr>
          <w:rFonts w:ascii="Arial" w:hAnsi="Arial" w:cs="Arial"/>
        </w:rPr>
      </w:pPr>
      <w:r>
        <w:rPr>
          <w:rFonts w:ascii="Arial" w:hAnsi="Arial" w:cs="Arial"/>
        </w:rPr>
        <w:t xml:space="preserve">Η Pavlova εξελίχθηκε γρήγορα μέσα από τα επίπεδα εκπαίδευσης και έγινε μία από τις αγαπημένες μπαλαρίνες του </w:t>
      </w:r>
      <w:r>
        <w:rPr>
          <w:rFonts w:ascii="Arial" w:hAnsi="Arial" w:cs="Arial"/>
          <w:lang w:val="en-US"/>
        </w:rPr>
        <w:t>Petipa</w:t>
      </w:r>
      <w:r>
        <w:rPr>
          <w:rFonts w:ascii="Arial" w:hAnsi="Arial" w:cs="Arial"/>
        </w:rPr>
        <w:t>. Η Pavlova είναι ίσως περισσότερο γνωστή για τη δημιουργία του ρόλου «Ο Θάνατος του Κύκνου» («The Dying Swan»).Το The Dying Swan ήταν ένα σόλο, χορογραφημένο από τον Michel Fokine για εκείνη, που δημιουργήθηκε το 1905. Μέχρι τα μέσα του 20</w:t>
      </w:r>
      <w:r>
        <w:rPr>
          <w:rFonts w:ascii="Arial" w:hAnsi="Arial" w:cs="Arial"/>
          <w:vertAlign w:val="superscript"/>
        </w:rPr>
        <w:t>ου</w:t>
      </w:r>
      <w:r>
        <w:rPr>
          <w:rFonts w:ascii="Arial" w:hAnsi="Arial" w:cs="Arial"/>
        </w:rPr>
        <w:t xml:space="preserve">  αιώνα ίδρυσε τη δική της εταιρεία και ανέβαζε παραστάσεις σε όλο τον κόσμο. Το ρεπερτόριο του συγκροτήματος περιλάμβανε κυρίως συμπτύξεις των έργων του Petipa και εξειδικευμένες χορογραφίες για τον εαυτό της.</w:t>
      </w:r>
    </w:p>
    <w:p w:rsidR="009E20F6" w:rsidRPr="00D63271" w:rsidRDefault="009E20F6" w:rsidP="00B86DB3">
      <w:pPr>
        <w:pStyle w:val="a0"/>
        <w:rPr>
          <w:rFonts w:ascii="Arial" w:hAnsi="Arial" w:cs="Arial"/>
        </w:rPr>
      </w:pPr>
    </w:p>
    <w:p w:rsidR="009E20F6" w:rsidRPr="00AE7A0A" w:rsidRDefault="009E20F6" w:rsidP="00B86DB3">
      <w:pPr>
        <w:pStyle w:val="a0"/>
        <w:rPr>
          <w:rStyle w:val="a4"/>
          <w:rFonts w:ascii="Arial" w:hAnsi="Arial" w:cs="Arial"/>
        </w:rPr>
      </w:pPr>
      <w:r>
        <w:rPr>
          <w:rStyle w:val="a4"/>
          <w:rFonts w:ascii="Arial" w:hAnsi="Arial" w:cs="Arial"/>
        </w:rPr>
        <w:t>Θάνατος</w:t>
      </w:r>
    </w:p>
    <w:p w:rsidR="009E20F6" w:rsidRPr="00AE7A0A" w:rsidRDefault="009E20F6" w:rsidP="00B86DB3">
      <w:pPr>
        <w:pStyle w:val="a0"/>
        <w:rPr>
          <w:rFonts w:ascii="Arial" w:hAnsi="Arial" w:cs="Arial"/>
        </w:rPr>
      </w:pPr>
      <w:r>
        <w:rPr>
          <w:rFonts w:ascii="Arial" w:hAnsi="Arial" w:cs="Arial"/>
        </w:rPr>
        <w:t xml:space="preserve">Κατά την διάρκεια μιας περιοδείας στην Χάγη της Ολλανδίας, είπαν στην Pavlova ότι έπασχε από πνευμονία και έπρεπε να κάνει επέμβαση. Της είπαν επίσης ότι αν προχωρούσε στην επέμβαση δεν θα μπορούσε να χορέψει ποτέ ξανά. Έτσι αρνήθηκε να χειρουργηθεί, λέγοντας χαρακτηριστικά ότι: </w:t>
      </w:r>
      <w:r w:rsidR="006B5453" w:rsidRPr="006B5453">
        <w:rPr>
          <w:rFonts w:ascii="Arial" w:hAnsi="Arial" w:cs="Arial"/>
        </w:rPr>
        <w:t xml:space="preserve">          </w:t>
      </w:r>
      <w:r>
        <w:rPr>
          <w:rFonts w:ascii="Arial" w:hAnsi="Arial" w:cs="Arial"/>
        </w:rPr>
        <w:t>«Αν δεν μπορώ να χορέψω τότε μάλλον θα είμαι νεκρή». Τελικά πέθανε από πλευρίτιδα, τρεις εβδομάδες πριν τα 50</w:t>
      </w:r>
      <w:r>
        <w:rPr>
          <w:rFonts w:ascii="Arial" w:hAnsi="Arial" w:cs="Arial"/>
          <w:vertAlign w:val="superscript"/>
        </w:rPr>
        <w:t>α</w:t>
      </w:r>
      <w:r>
        <w:rPr>
          <w:rFonts w:ascii="Arial" w:hAnsi="Arial" w:cs="Arial"/>
        </w:rPr>
        <w:t xml:space="preserve"> της γενέθλια.</w:t>
      </w:r>
      <w:r w:rsidRPr="009E20F6">
        <w:rPr>
          <w:rFonts w:ascii="Arial" w:hAnsi="Arial" w:cs="Arial"/>
        </w:rPr>
        <w:t xml:space="preserve"> </w:t>
      </w:r>
      <w:r>
        <w:rPr>
          <w:rFonts w:ascii="Arial" w:hAnsi="Arial" w:cs="Arial"/>
        </w:rPr>
        <w:t xml:space="preserve">Κρατώντας το κοστούμι του κύκνου από το </w:t>
      </w:r>
      <w:r>
        <w:rPr>
          <w:rFonts w:ascii="Arial" w:hAnsi="Arial" w:cs="Arial"/>
          <w:lang w:val="en-US"/>
        </w:rPr>
        <w:t>The </w:t>
      </w:r>
      <w:r>
        <w:rPr>
          <w:rFonts w:ascii="Arial" w:hAnsi="Arial" w:cs="Arial"/>
        </w:rPr>
        <w:t>Dying Swan, είπε τα τελευταία της λόγια: "Παίξε το τελευταίο μέτρο πολύ μαλακά."</w:t>
      </w:r>
    </w:p>
    <w:p w:rsidR="00A151BD" w:rsidRPr="00AE7A0A" w:rsidRDefault="00A151BD" w:rsidP="00B86DB3">
      <w:pPr>
        <w:pStyle w:val="a0"/>
        <w:rPr>
          <w:rFonts w:ascii="Arial" w:hAnsi="Arial" w:cs="Arial"/>
        </w:rPr>
      </w:pPr>
    </w:p>
    <w:p w:rsidR="00A151BD" w:rsidRPr="00AE7A0A" w:rsidRDefault="00A151BD" w:rsidP="00B86DB3">
      <w:pPr>
        <w:pStyle w:val="a0"/>
        <w:rPr>
          <w:rFonts w:ascii="Arial" w:hAnsi="Arial" w:cs="Arial"/>
        </w:rPr>
      </w:pPr>
    </w:p>
    <w:p w:rsidR="00A151BD" w:rsidRDefault="00D63271" w:rsidP="00D63271">
      <w:pPr>
        <w:pStyle w:val="a0"/>
        <w:jc w:val="center"/>
        <w:rPr>
          <w:rFonts w:ascii="Arial" w:hAnsi="Arial" w:cs="Arial"/>
          <w:lang w:val="en-US"/>
        </w:rPr>
      </w:pPr>
      <w:r>
        <w:rPr>
          <w:noProof/>
          <w:lang w:eastAsia="el-GR"/>
        </w:rPr>
        <w:drawing>
          <wp:inline distT="0" distB="0" distL="0" distR="0">
            <wp:extent cx="2438400" cy="2609693"/>
            <wp:effectExtent l="19050" t="0" r="0" b="0"/>
            <wp:docPr id="23" name="irc_mi" descr="http://3.bp.blogspot.com/_k4z0LMrhN74/S-wQNkzyXLI/AAAAAAAABK0/Vml6CCjBf4s/s1600/WP_Anna_Pav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k4z0LMrhN74/S-wQNkzyXLI/AAAAAAAABK0/Vml6CCjBf4s/s1600/WP_Anna_Pavlova.jpg"/>
                    <pic:cNvPicPr>
                      <a:picLocks noChangeAspect="1" noChangeArrowheads="1"/>
                    </pic:cNvPicPr>
                  </pic:nvPicPr>
                  <pic:blipFill>
                    <a:blip r:embed="rId21" cstate="print"/>
                    <a:srcRect/>
                    <a:stretch>
                      <a:fillRect/>
                    </a:stretch>
                  </pic:blipFill>
                  <pic:spPr bwMode="auto">
                    <a:xfrm>
                      <a:off x="0" y="0"/>
                      <a:ext cx="2438400" cy="2609693"/>
                    </a:xfrm>
                    <a:prstGeom prst="rect">
                      <a:avLst/>
                    </a:prstGeom>
                    <a:noFill/>
                    <a:ln w="9525">
                      <a:noFill/>
                      <a:miter lim="800000"/>
                      <a:headEnd/>
                      <a:tailEnd/>
                    </a:ln>
                  </pic:spPr>
                </pic:pic>
              </a:graphicData>
            </a:graphic>
          </wp:inline>
        </w:drawing>
      </w:r>
    </w:p>
    <w:p w:rsidR="00A151BD" w:rsidRDefault="00A151BD" w:rsidP="00D63271">
      <w:pPr>
        <w:pStyle w:val="1"/>
        <w:numPr>
          <w:ilvl w:val="0"/>
          <w:numId w:val="0"/>
        </w:numPr>
        <w:jc w:val="center"/>
        <w:rPr>
          <w:rFonts w:asciiTheme="majorHAnsi" w:hAnsiTheme="majorHAnsi"/>
          <w:u w:val="single"/>
          <w:lang w:val="en-US"/>
        </w:rPr>
      </w:pPr>
      <w:r w:rsidRPr="00A151BD">
        <w:rPr>
          <w:rFonts w:asciiTheme="majorHAnsi" w:hAnsiTheme="majorHAnsi"/>
          <w:u w:val="single"/>
        </w:rPr>
        <w:lastRenderedPageBreak/>
        <w:t>Συλβί Γκιλέμ</w:t>
      </w:r>
    </w:p>
    <w:p w:rsidR="0069561C" w:rsidRDefault="0069561C" w:rsidP="0069561C">
      <w:pPr>
        <w:pStyle w:val="a0"/>
        <w:rPr>
          <w:lang w:val="en-US"/>
        </w:rPr>
      </w:pPr>
    </w:p>
    <w:p w:rsidR="0069561C" w:rsidRDefault="0069561C" w:rsidP="0069561C">
      <w:pPr>
        <w:pStyle w:val="a0"/>
        <w:rPr>
          <w:lang w:val="en-US"/>
        </w:rPr>
      </w:pPr>
    </w:p>
    <w:p w:rsidR="0069561C" w:rsidRPr="0069561C" w:rsidRDefault="0069561C" w:rsidP="0069561C">
      <w:pPr>
        <w:pStyle w:val="a0"/>
        <w:rPr>
          <w:lang w:val="en-US"/>
        </w:rPr>
      </w:pPr>
    </w:p>
    <w:p w:rsidR="00A151BD" w:rsidRDefault="0083679D" w:rsidP="00A151BD">
      <w:pPr>
        <w:pStyle w:val="a0"/>
        <w:rPr>
          <w:lang w:val="en-US"/>
        </w:rPr>
      </w:pPr>
      <w:r>
        <w:rPr>
          <w:lang w:val="en-US"/>
        </w:rPr>
        <w:t xml:space="preserve">         </w:t>
      </w:r>
      <w:r w:rsidR="00BF231E">
        <w:rPr>
          <w:noProof/>
          <w:lang w:eastAsia="el-GR"/>
        </w:rPr>
        <w:drawing>
          <wp:inline distT="0" distB="0" distL="0" distR="0">
            <wp:extent cx="4574484" cy="2505075"/>
            <wp:effectExtent l="19050" t="0" r="0" b="0"/>
            <wp:docPr id="19" name="irc_mi" descr="http://content-mcdn.ethnos.gr/filesystem/images/20131215/low/assets_LARGE_t_420_5428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cdn.ethnos.gr/filesystem/images/20131215/low/assets_LARGE_t_420_54285805.JPG"/>
                    <pic:cNvPicPr>
                      <a:picLocks noChangeAspect="1" noChangeArrowheads="1"/>
                    </pic:cNvPicPr>
                  </pic:nvPicPr>
                  <pic:blipFill>
                    <a:blip r:embed="rId22" cstate="print"/>
                    <a:srcRect/>
                    <a:stretch>
                      <a:fillRect/>
                    </a:stretch>
                  </pic:blipFill>
                  <pic:spPr bwMode="auto">
                    <a:xfrm>
                      <a:off x="0" y="0"/>
                      <a:ext cx="4578031" cy="2507018"/>
                    </a:xfrm>
                    <a:prstGeom prst="rect">
                      <a:avLst/>
                    </a:prstGeom>
                    <a:noFill/>
                    <a:ln w="9525">
                      <a:noFill/>
                      <a:miter lim="800000"/>
                      <a:headEnd/>
                      <a:tailEnd/>
                    </a:ln>
                  </pic:spPr>
                </pic:pic>
              </a:graphicData>
            </a:graphic>
          </wp:inline>
        </w:drawing>
      </w:r>
    </w:p>
    <w:p w:rsidR="0083679D" w:rsidRDefault="0083679D" w:rsidP="0083679D">
      <w:pPr>
        <w:pStyle w:val="a0"/>
        <w:rPr>
          <w:lang w:val="en-US"/>
        </w:rPr>
      </w:pPr>
    </w:p>
    <w:p w:rsidR="0083679D" w:rsidRDefault="0083679D" w:rsidP="0083679D">
      <w:pPr>
        <w:pStyle w:val="a0"/>
        <w:rPr>
          <w:rFonts w:asciiTheme="majorHAnsi" w:hAnsiTheme="majorHAnsi"/>
          <w:sz w:val="28"/>
          <w:szCs w:val="28"/>
          <w:lang w:val="en-US"/>
        </w:rPr>
      </w:pPr>
    </w:p>
    <w:p w:rsidR="00D63271" w:rsidRDefault="00D63271" w:rsidP="0083679D">
      <w:pPr>
        <w:pStyle w:val="a0"/>
        <w:rPr>
          <w:rFonts w:asciiTheme="majorHAnsi" w:hAnsiTheme="majorHAnsi"/>
          <w:b/>
          <w:sz w:val="28"/>
          <w:szCs w:val="28"/>
          <w:u w:val="single"/>
        </w:rPr>
      </w:pPr>
    </w:p>
    <w:p w:rsidR="0083679D" w:rsidRPr="0083679D" w:rsidRDefault="0083679D" w:rsidP="0083679D">
      <w:pPr>
        <w:pStyle w:val="a0"/>
        <w:rPr>
          <w:rFonts w:asciiTheme="majorHAnsi" w:hAnsiTheme="majorHAnsi"/>
          <w:b/>
          <w:sz w:val="28"/>
          <w:szCs w:val="28"/>
          <w:u w:val="single"/>
        </w:rPr>
      </w:pPr>
      <w:r w:rsidRPr="0083679D">
        <w:rPr>
          <w:rFonts w:asciiTheme="majorHAnsi" w:hAnsiTheme="majorHAnsi"/>
          <w:b/>
          <w:sz w:val="28"/>
          <w:szCs w:val="28"/>
          <w:u w:val="single"/>
        </w:rPr>
        <w:t>Βιογραφία</w:t>
      </w:r>
    </w:p>
    <w:p w:rsidR="0083679D" w:rsidRDefault="0083679D" w:rsidP="0083679D">
      <w:pPr>
        <w:pStyle w:val="a0"/>
        <w:rPr>
          <w:rFonts w:asciiTheme="majorHAnsi" w:hAnsiTheme="majorHAnsi"/>
          <w:sz w:val="28"/>
          <w:szCs w:val="28"/>
        </w:rPr>
      </w:pPr>
      <w:r w:rsidRPr="0083679D">
        <w:rPr>
          <w:rFonts w:asciiTheme="majorHAnsi" w:hAnsiTheme="majorHAnsi"/>
          <w:sz w:val="28"/>
          <w:szCs w:val="28"/>
        </w:rPr>
        <w:t>Η Σιλβί Γκιλέμ, γεννήθηκε στις 25 Φεβρουαρίου στο Παρίσι από πατέρα μηχανικό και μητέρα γυμνάστρια, ενώ το 1976 το όνομά της είχε συμπεριληφθεί στη λίστα της εθνικής ομάδας ενόργανης γυμναστικής της Γαλλίας για τους Ολυμπιακούς του Μόντρεαλ.</w:t>
      </w:r>
    </w:p>
    <w:p w:rsidR="0083679D" w:rsidRDefault="0083679D" w:rsidP="0083679D">
      <w:pPr>
        <w:pStyle w:val="a0"/>
        <w:rPr>
          <w:rFonts w:asciiTheme="majorHAnsi" w:hAnsiTheme="majorHAnsi"/>
          <w:sz w:val="28"/>
          <w:szCs w:val="28"/>
        </w:rPr>
      </w:pPr>
    </w:p>
    <w:p w:rsidR="0083679D" w:rsidRDefault="0083679D" w:rsidP="0083679D">
      <w:pPr>
        <w:pStyle w:val="a0"/>
        <w:rPr>
          <w:rFonts w:asciiTheme="majorHAnsi" w:hAnsiTheme="majorHAnsi"/>
          <w:sz w:val="28"/>
          <w:szCs w:val="28"/>
        </w:rPr>
      </w:pPr>
      <w:r w:rsidRPr="0083679D">
        <w:rPr>
          <w:rFonts w:asciiTheme="majorHAnsi" w:hAnsiTheme="majorHAnsi"/>
          <w:sz w:val="28"/>
          <w:szCs w:val="28"/>
        </w:rPr>
        <w:t xml:space="preserve">Η </w:t>
      </w:r>
      <w:r w:rsidRPr="0083679D">
        <w:rPr>
          <w:rStyle w:val="a4"/>
          <w:rFonts w:asciiTheme="majorHAnsi" w:hAnsiTheme="majorHAnsi"/>
          <w:sz w:val="28"/>
          <w:szCs w:val="28"/>
        </w:rPr>
        <w:t>Συλβί Γκιλέμ</w:t>
      </w:r>
      <w:r w:rsidRPr="0083679D">
        <w:rPr>
          <w:rFonts w:asciiTheme="majorHAnsi" w:hAnsiTheme="majorHAnsi"/>
          <w:sz w:val="28"/>
          <w:szCs w:val="28"/>
        </w:rPr>
        <w:t xml:space="preserve">, η μεγαλύτερη εν ζωή χορεύτρια του κόσμου, στην πολύκροτη καριέρα της, έχει στιγματίσει ανεξίτηλα με τον προσωπικό της </w:t>
      </w:r>
      <w:r w:rsidRPr="0083679D">
        <w:rPr>
          <w:rStyle w:val="a4"/>
          <w:rFonts w:asciiTheme="majorHAnsi" w:hAnsiTheme="majorHAnsi"/>
          <w:b w:val="0"/>
          <w:sz w:val="28"/>
          <w:szCs w:val="28"/>
        </w:rPr>
        <w:t>κινησιολογικό κώδικα</w:t>
      </w:r>
      <w:r w:rsidRPr="0083679D">
        <w:rPr>
          <w:rFonts w:asciiTheme="majorHAnsi" w:hAnsiTheme="majorHAnsi"/>
          <w:sz w:val="28"/>
          <w:szCs w:val="28"/>
        </w:rPr>
        <w:t xml:space="preserve">, τόσο το </w:t>
      </w:r>
      <w:r w:rsidRPr="0083679D">
        <w:rPr>
          <w:rStyle w:val="a4"/>
          <w:rFonts w:asciiTheme="majorHAnsi" w:hAnsiTheme="majorHAnsi"/>
          <w:b w:val="0"/>
          <w:sz w:val="28"/>
          <w:szCs w:val="28"/>
        </w:rPr>
        <w:t>κλασικό μπαλέτο</w:t>
      </w:r>
      <w:r w:rsidRPr="0083679D">
        <w:rPr>
          <w:rFonts w:asciiTheme="majorHAnsi" w:hAnsiTheme="majorHAnsi"/>
          <w:b/>
          <w:sz w:val="28"/>
          <w:szCs w:val="28"/>
        </w:rPr>
        <w:t>,</w:t>
      </w:r>
      <w:r w:rsidRPr="0083679D">
        <w:rPr>
          <w:rFonts w:asciiTheme="majorHAnsi" w:hAnsiTheme="majorHAnsi"/>
          <w:sz w:val="28"/>
          <w:szCs w:val="28"/>
        </w:rPr>
        <w:t xml:space="preserve"> όσο και το </w:t>
      </w:r>
      <w:r w:rsidRPr="0083679D">
        <w:rPr>
          <w:rStyle w:val="a4"/>
          <w:rFonts w:asciiTheme="majorHAnsi" w:hAnsiTheme="majorHAnsi"/>
          <w:b w:val="0"/>
          <w:sz w:val="28"/>
          <w:szCs w:val="28"/>
        </w:rPr>
        <w:t>σύγχρονο χορό</w:t>
      </w:r>
      <w:r w:rsidRPr="0083679D">
        <w:rPr>
          <w:rFonts w:asciiTheme="majorHAnsi" w:hAnsiTheme="majorHAnsi"/>
          <w:b/>
          <w:sz w:val="28"/>
          <w:szCs w:val="28"/>
        </w:rPr>
        <w:t>.</w:t>
      </w:r>
      <w:r w:rsidRPr="0083679D">
        <w:t xml:space="preserve"> </w:t>
      </w:r>
      <w:r>
        <w:t xml:space="preserve">. </w:t>
      </w:r>
      <w:r w:rsidRPr="0083679D">
        <w:rPr>
          <w:rFonts w:asciiTheme="majorHAnsi" w:hAnsiTheme="majorHAnsi"/>
          <w:sz w:val="28"/>
          <w:szCs w:val="28"/>
        </w:rPr>
        <w:t xml:space="preserve">Όσοι έχουν συνεργαστεί μαζί της γνωρίζουν ότι η δύναμη της γοητείας της προέρχεται από την ικανότητά της να χορεύει το ρόλο της εύθραυστης ηρωίδας με τη δύναμη ενός αγοριού και την διανοητική δύναμη ενός ατόμου που εξουσιάζει απολύτως το σώμα και το πνεύμα </w:t>
      </w:r>
      <w:r>
        <w:rPr>
          <w:rFonts w:asciiTheme="majorHAnsi" w:hAnsiTheme="majorHAnsi"/>
          <w:sz w:val="28"/>
          <w:szCs w:val="28"/>
        </w:rPr>
        <w:t>της.</w:t>
      </w:r>
    </w:p>
    <w:p w:rsidR="0083679D" w:rsidRDefault="0083679D" w:rsidP="0083679D">
      <w:pPr>
        <w:pStyle w:val="a0"/>
        <w:rPr>
          <w:rFonts w:asciiTheme="majorHAnsi" w:hAnsiTheme="majorHAnsi"/>
          <w:sz w:val="28"/>
          <w:szCs w:val="28"/>
        </w:rPr>
      </w:pPr>
    </w:p>
    <w:p w:rsidR="0083679D" w:rsidRDefault="0083679D" w:rsidP="0083679D">
      <w:pPr>
        <w:pStyle w:val="a0"/>
        <w:rPr>
          <w:rFonts w:asciiTheme="majorHAnsi" w:hAnsiTheme="majorHAnsi"/>
          <w:sz w:val="28"/>
          <w:szCs w:val="28"/>
        </w:rPr>
      </w:pPr>
    </w:p>
    <w:p w:rsidR="0083679D" w:rsidRDefault="0083679D" w:rsidP="0083679D"/>
    <w:p w:rsidR="00D63271" w:rsidRDefault="0083679D" w:rsidP="0083679D">
      <w:pPr>
        <w:rPr>
          <w:rFonts w:asciiTheme="majorHAnsi" w:hAnsiTheme="majorHAnsi"/>
          <w:sz w:val="28"/>
          <w:szCs w:val="28"/>
        </w:rPr>
      </w:pPr>
      <w:r w:rsidRPr="0083679D">
        <w:rPr>
          <w:rFonts w:asciiTheme="majorHAnsi" w:hAnsiTheme="majorHAnsi"/>
          <w:sz w:val="28"/>
          <w:szCs w:val="28"/>
        </w:rPr>
        <w:lastRenderedPageBreak/>
        <w:t xml:space="preserve">Είναι μια από τις μεγαλύτερες χορεύτριες όλων των εποχών. </w:t>
      </w:r>
    </w:p>
    <w:p w:rsidR="0083679D" w:rsidRPr="0083679D" w:rsidRDefault="0083679D" w:rsidP="0083679D">
      <w:pPr>
        <w:rPr>
          <w:rFonts w:asciiTheme="majorHAnsi" w:hAnsiTheme="majorHAnsi"/>
          <w:sz w:val="28"/>
          <w:szCs w:val="28"/>
        </w:rPr>
      </w:pPr>
      <w:r w:rsidRPr="0083679D">
        <w:rPr>
          <w:rFonts w:asciiTheme="majorHAnsi" w:hAnsiTheme="majorHAnsi"/>
          <w:sz w:val="28"/>
          <w:szCs w:val="28"/>
        </w:rPr>
        <w:t xml:space="preserve">Η μεγαλύτερη της εποχής μας. Αντισυμβατική και ασυμβίβαστη η Σιλβί Γκιλέμ, δεν έπαψε ποτέ να εξελίσσεται. Είναι ίσως η μοναδική χορεύτρια κλασικού μπαλέτου που μεταπήδησε στο σύγχρονο χορό και υπηρετεί το είδος με τόση ένταση, πυκνότητα, ποιότητα και επιτυχία. </w:t>
      </w:r>
    </w:p>
    <w:p w:rsidR="0083679D" w:rsidRDefault="0083679D" w:rsidP="0083679D">
      <w:pPr>
        <w:pStyle w:val="a0"/>
        <w:tabs>
          <w:tab w:val="left" w:pos="3690"/>
        </w:tabs>
        <w:rPr>
          <w:rFonts w:asciiTheme="majorHAnsi" w:hAnsiTheme="majorHAnsi"/>
          <w:sz w:val="28"/>
          <w:szCs w:val="28"/>
        </w:rPr>
      </w:pPr>
    </w:p>
    <w:p w:rsidR="00D63271" w:rsidRDefault="00D63271" w:rsidP="00D63271">
      <w:pPr>
        <w:pStyle w:val="a0"/>
        <w:tabs>
          <w:tab w:val="left" w:pos="3690"/>
        </w:tabs>
        <w:jc w:val="center"/>
        <w:rPr>
          <w:rFonts w:asciiTheme="majorHAnsi" w:hAnsiTheme="majorHAnsi"/>
          <w:sz w:val="28"/>
          <w:szCs w:val="28"/>
        </w:rPr>
      </w:pPr>
      <w:r>
        <w:rPr>
          <w:noProof/>
          <w:lang w:eastAsia="el-GR"/>
        </w:rPr>
        <w:drawing>
          <wp:inline distT="0" distB="0" distL="0" distR="0">
            <wp:extent cx="3524250" cy="2419350"/>
            <wp:effectExtent l="19050" t="0" r="0" b="0"/>
            <wp:docPr id="22" name="Εικόνα 22" descr="Magnif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gnify Image"/>
                    <pic:cNvPicPr>
                      <a:picLocks noChangeAspect="1" noChangeArrowheads="1"/>
                    </pic:cNvPicPr>
                  </pic:nvPicPr>
                  <pic:blipFill>
                    <a:blip r:embed="rId23" cstate="print"/>
                    <a:srcRect/>
                    <a:stretch>
                      <a:fillRect/>
                    </a:stretch>
                  </pic:blipFill>
                  <pic:spPr bwMode="auto">
                    <a:xfrm>
                      <a:off x="0" y="0"/>
                      <a:ext cx="3531408" cy="2424264"/>
                    </a:xfrm>
                    <a:prstGeom prst="rect">
                      <a:avLst/>
                    </a:prstGeom>
                    <a:noFill/>
                    <a:ln w="9525">
                      <a:noFill/>
                      <a:miter lim="800000"/>
                      <a:headEnd/>
                      <a:tailEnd/>
                    </a:ln>
                  </pic:spPr>
                </pic:pic>
              </a:graphicData>
            </a:graphic>
          </wp:inline>
        </w:drawing>
      </w:r>
    </w:p>
    <w:p w:rsidR="00D63271" w:rsidRDefault="00D63271" w:rsidP="00D63271">
      <w:pPr>
        <w:pStyle w:val="a0"/>
        <w:tabs>
          <w:tab w:val="left" w:pos="3690"/>
        </w:tabs>
        <w:jc w:val="both"/>
        <w:rPr>
          <w:rFonts w:asciiTheme="majorHAnsi" w:hAnsiTheme="majorHAnsi"/>
          <w:sz w:val="28"/>
          <w:szCs w:val="28"/>
        </w:rPr>
      </w:pPr>
    </w:p>
    <w:p w:rsidR="00D63271" w:rsidRDefault="00D63271" w:rsidP="00D63271">
      <w:pPr>
        <w:rPr>
          <w:rFonts w:asciiTheme="majorHAnsi" w:hAnsiTheme="majorHAnsi"/>
          <w:sz w:val="28"/>
          <w:szCs w:val="28"/>
        </w:rPr>
      </w:pPr>
      <w:r w:rsidRPr="0083679D">
        <w:rPr>
          <w:rFonts w:asciiTheme="majorHAnsi" w:hAnsiTheme="majorHAnsi"/>
          <w:sz w:val="28"/>
          <w:szCs w:val="28"/>
        </w:rPr>
        <w:t xml:space="preserve">Η Σιλβί Γκιλέμ θεωρεί τον κλασικό χορό μεγαλειώδη. Όμως, το ανήσυχο πνεύμα της δε μπορεί να περιοριστεί στο περιορισμένο ρεπερτόριό του. Ψάχνει πάντα για τον τέλειο ρόλο και στην περιπέτεια του σύγχρονου χορού προχωρεί με εφόδιο την πείρα και τα προσόντα της για να εκφράσει με μεγαλύτερη ελευθερία τα συναισθήματά της. </w:t>
      </w:r>
    </w:p>
    <w:p w:rsidR="00D63271" w:rsidRDefault="00D63271" w:rsidP="00D63271">
      <w:pPr>
        <w:pStyle w:val="a0"/>
        <w:tabs>
          <w:tab w:val="left" w:pos="3690"/>
        </w:tabs>
        <w:rPr>
          <w:rFonts w:asciiTheme="majorHAnsi" w:hAnsiTheme="majorHAnsi"/>
          <w:sz w:val="28"/>
          <w:szCs w:val="28"/>
        </w:rPr>
      </w:pPr>
      <w:r>
        <w:rPr>
          <w:rFonts w:asciiTheme="majorHAnsi" w:hAnsiTheme="majorHAnsi"/>
          <w:sz w:val="28"/>
          <w:szCs w:val="28"/>
        </w:rPr>
        <w:t xml:space="preserve"> </w:t>
      </w:r>
    </w:p>
    <w:p w:rsidR="00D63271" w:rsidRDefault="00D63271" w:rsidP="00D63271">
      <w:pPr>
        <w:pStyle w:val="a0"/>
        <w:tabs>
          <w:tab w:val="left" w:pos="3690"/>
        </w:tabs>
        <w:rPr>
          <w:rFonts w:asciiTheme="majorHAnsi" w:hAnsiTheme="majorHAnsi"/>
          <w:sz w:val="28"/>
          <w:szCs w:val="28"/>
        </w:rPr>
      </w:pPr>
    </w:p>
    <w:p w:rsidR="00D63271" w:rsidRDefault="00D63271" w:rsidP="00D63271">
      <w:pPr>
        <w:pStyle w:val="a0"/>
        <w:tabs>
          <w:tab w:val="left" w:pos="3690"/>
        </w:tabs>
        <w:rPr>
          <w:rFonts w:asciiTheme="majorHAnsi" w:hAnsiTheme="majorHAnsi"/>
          <w:sz w:val="28"/>
          <w:szCs w:val="28"/>
        </w:rPr>
      </w:pPr>
    </w:p>
    <w:p w:rsidR="00D63271" w:rsidRDefault="00D63271" w:rsidP="00D63271">
      <w:pPr>
        <w:pStyle w:val="a0"/>
        <w:tabs>
          <w:tab w:val="left" w:pos="3690"/>
        </w:tabs>
        <w:rPr>
          <w:rFonts w:asciiTheme="majorHAnsi" w:hAnsiTheme="majorHAnsi"/>
          <w:sz w:val="28"/>
          <w:szCs w:val="28"/>
        </w:rPr>
      </w:pPr>
      <w:r>
        <w:rPr>
          <w:rFonts w:asciiTheme="majorHAnsi" w:hAnsiTheme="majorHAnsi"/>
          <w:noProof/>
          <w:sz w:val="28"/>
          <w:szCs w:val="28"/>
          <w:lang w:eastAsia="el-GR"/>
        </w:rPr>
        <w:drawing>
          <wp:anchor distT="0" distB="0" distL="114300" distR="114300" simplePos="0" relativeHeight="251658240" behindDoc="0" locked="0" layoutInCell="1" allowOverlap="1">
            <wp:simplePos x="0" y="0"/>
            <wp:positionH relativeFrom="column">
              <wp:posOffset>695325</wp:posOffset>
            </wp:positionH>
            <wp:positionV relativeFrom="paragraph">
              <wp:posOffset>76200</wp:posOffset>
            </wp:positionV>
            <wp:extent cx="3578225" cy="2181225"/>
            <wp:effectExtent l="19050" t="0" r="3175" b="0"/>
            <wp:wrapSquare wrapText="bothSides"/>
            <wp:docPr id="20" name="Εικόνα 19" descr="Magnif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nify Image"/>
                    <pic:cNvPicPr>
                      <a:picLocks noChangeAspect="1" noChangeArrowheads="1"/>
                    </pic:cNvPicPr>
                  </pic:nvPicPr>
                  <pic:blipFill>
                    <a:blip r:embed="rId24" cstate="print"/>
                    <a:srcRect/>
                    <a:stretch>
                      <a:fillRect/>
                    </a:stretch>
                  </pic:blipFill>
                  <pic:spPr bwMode="auto">
                    <a:xfrm>
                      <a:off x="0" y="0"/>
                      <a:ext cx="3578225" cy="2181225"/>
                    </a:xfrm>
                    <a:prstGeom prst="rect">
                      <a:avLst/>
                    </a:prstGeom>
                    <a:noFill/>
                    <a:ln w="9525">
                      <a:noFill/>
                      <a:miter lim="800000"/>
                      <a:headEnd/>
                      <a:tailEnd/>
                    </a:ln>
                  </pic:spPr>
                </pic:pic>
              </a:graphicData>
            </a:graphic>
          </wp:anchor>
        </w:drawing>
      </w:r>
    </w:p>
    <w:p w:rsidR="00D63271" w:rsidRDefault="00D63271" w:rsidP="00D63271">
      <w:pPr>
        <w:pStyle w:val="a0"/>
        <w:tabs>
          <w:tab w:val="left" w:pos="3690"/>
        </w:tabs>
        <w:rPr>
          <w:rFonts w:asciiTheme="majorHAnsi" w:hAnsiTheme="majorHAnsi"/>
          <w:sz w:val="28"/>
          <w:szCs w:val="28"/>
        </w:rPr>
      </w:pPr>
    </w:p>
    <w:p w:rsidR="00D63271" w:rsidRDefault="00D63271" w:rsidP="00D63271">
      <w:pPr>
        <w:pStyle w:val="a0"/>
        <w:tabs>
          <w:tab w:val="left" w:pos="3690"/>
        </w:tabs>
        <w:rPr>
          <w:rFonts w:asciiTheme="majorHAnsi" w:hAnsiTheme="majorHAnsi"/>
          <w:sz w:val="28"/>
          <w:szCs w:val="28"/>
        </w:rPr>
      </w:pPr>
    </w:p>
    <w:p w:rsidR="00D63271" w:rsidRDefault="00D63271" w:rsidP="00D63271">
      <w:pPr>
        <w:pStyle w:val="a0"/>
        <w:tabs>
          <w:tab w:val="left" w:pos="3690"/>
        </w:tabs>
        <w:rPr>
          <w:rFonts w:asciiTheme="majorHAnsi" w:hAnsiTheme="majorHAnsi"/>
          <w:sz w:val="28"/>
          <w:szCs w:val="28"/>
        </w:rPr>
      </w:pPr>
    </w:p>
    <w:p w:rsidR="00D63271" w:rsidRDefault="00D63271" w:rsidP="00D63271">
      <w:pPr>
        <w:pStyle w:val="a0"/>
        <w:tabs>
          <w:tab w:val="left" w:pos="3690"/>
        </w:tabs>
        <w:rPr>
          <w:rFonts w:asciiTheme="majorHAnsi" w:hAnsiTheme="majorHAnsi"/>
          <w:sz w:val="28"/>
          <w:szCs w:val="28"/>
        </w:rPr>
      </w:pPr>
    </w:p>
    <w:p w:rsidR="003C7F2B" w:rsidRDefault="003C7F2B" w:rsidP="00D63271">
      <w:pPr>
        <w:pStyle w:val="a0"/>
        <w:tabs>
          <w:tab w:val="left" w:pos="3690"/>
        </w:tabs>
        <w:rPr>
          <w:rFonts w:asciiTheme="majorHAnsi" w:hAnsiTheme="majorHAnsi"/>
          <w:sz w:val="28"/>
          <w:szCs w:val="28"/>
        </w:rPr>
      </w:pPr>
    </w:p>
    <w:p w:rsidR="003C7F2B" w:rsidRDefault="003C7F2B" w:rsidP="00D63271">
      <w:pPr>
        <w:pStyle w:val="a0"/>
        <w:tabs>
          <w:tab w:val="left" w:pos="3690"/>
        </w:tabs>
        <w:rPr>
          <w:rFonts w:asciiTheme="majorHAnsi" w:hAnsiTheme="majorHAnsi"/>
          <w:sz w:val="28"/>
          <w:szCs w:val="28"/>
        </w:rPr>
      </w:pPr>
    </w:p>
    <w:p w:rsidR="003C7F2B" w:rsidRDefault="003C7F2B" w:rsidP="00D63271">
      <w:pPr>
        <w:pStyle w:val="a0"/>
        <w:tabs>
          <w:tab w:val="left" w:pos="3690"/>
        </w:tabs>
        <w:rPr>
          <w:rFonts w:asciiTheme="majorHAnsi" w:hAnsiTheme="majorHAnsi"/>
          <w:sz w:val="28"/>
          <w:szCs w:val="28"/>
          <w:lang w:val="en-US"/>
        </w:rPr>
      </w:pPr>
    </w:p>
    <w:p w:rsidR="00AE7A0A" w:rsidRPr="00AE7A0A" w:rsidRDefault="00AE7A0A" w:rsidP="00D63271">
      <w:pPr>
        <w:pStyle w:val="a0"/>
        <w:tabs>
          <w:tab w:val="left" w:pos="3690"/>
        </w:tabs>
        <w:rPr>
          <w:rFonts w:asciiTheme="majorHAnsi" w:hAnsiTheme="majorHAnsi"/>
          <w:sz w:val="28"/>
          <w:szCs w:val="28"/>
          <w:lang w:val="en-US"/>
        </w:rPr>
      </w:pPr>
    </w:p>
    <w:sectPr w:rsidR="00AE7A0A" w:rsidRPr="00AE7A0A" w:rsidSect="005B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65" w:rsidRDefault="00222565" w:rsidP="0035459A">
      <w:r>
        <w:separator/>
      </w:r>
    </w:p>
  </w:endnote>
  <w:endnote w:type="continuationSeparator" w:id="0">
    <w:p w:rsidR="00222565" w:rsidRDefault="00222565" w:rsidP="00354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65" w:rsidRDefault="00222565" w:rsidP="0035459A">
      <w:r>
        <w:separator/>
      </w:r>
    </w:p>
  </w:footnote>
  <w:footnote w:type="continuationSeparator" w:id="0">
    <w:p w:rsidR="00222565" w:rsidRDefault="00222565" w:rsidP="0035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D9F"/>
    <w:rsid w:val="00021120"/>
    <w:rsid w:val="00092E6E"/>
    <w:rsid w:val="000F1A64"/>
    <w:rsid w:val="0015354D"/>
    <w:rsid w:val="001A1C5F"/>
    <w:rsid w:val="001C3259"/>
    <w:rsid w:val="001C7EA4"/>
    <w:rsid w:val="00222565"/>
    <w:rsid w:val="00251D5E"/>
    <w:rsid w:val="002C7C1E"/>
    <w:rsid w:val="002E0851"/>
    <w:rsid w:val="003219B5"/>
    <w:rsid w:val="0035459A"/>
    <w:rsid w:val="003638EE"/>
    <w:rsid w:val="003C7F2B"/>
    <w:rsid w:val="004166B8"/>
    <w:rsid w:val="004B3CA3"/>
    <w:rsid w:val="004D75DC"/>
    <w:rsid w:val="005273CA"/>
    <w:rsid w:val="005B32F4"/>
    <w:rsid w:val="005E4F7A"/>
    <w:rsid w:val="00634081"/>
    <w:rsid w:val="0069561C"/>
    <w:rsid w:val="006B5453"/>
    <w:rsid w:val="006E4CB8"/>
    <w:rsid w:val="00720A00"/>
    <w:rsid w:val="00727B11"/>
    <w:rsid w:val="007522DF"/>
    <w:rsid w:val="00792D49"/>
    <w:rsid w:val="00833EEB"/>
    <w:rsid w:val="0083679D"/>
    <w:rsid w:val="008470B0"/>
    <w:rsid w:val="00864D6C"/>
    <w:rsid w:val="00876D2D"/>
    <w:rsid w:val="008A0D2C"/>
    <w:rsid w:val="008A263C"/>
    <w:rsid w:val="008E16D7"/>
    <w:rsid w:val="00922E4A"/>
    <w:rsid w:val="0096048D"/>
    <w:rsid w:val="009C1AC5"/>
    <w:rsid w:val="009D7CF4"/>
    <w:rsid w:val="009E20F6"/>
    <w:rsid w:val="009F35F6"/>
    <w:rsid w:val="00A151BD"/>
    <w:rsid w:val="00A20EFF"/>
    <w:rsid w:val="00A41D9F"/>
    <w:rsid w:val="00AA0B62"/>
    <w:rsid w:val="00AC0518"/>
    <w:rsid w:val="00AE7A0A"/>
    <w:rsid w:val="00AF6592"/>
    <w:rsid w:val="00B64228"/>
    <w:rsid w:val="00B86DB3"/>
    <w:rsid w:val="00BC028A"/>
    <w:rsid w:val="00BE00DB"/>
    <w:rsid w:val="00BE0513"/>
    <w:rsid w:val="00BF231E"/>
    <w:rsid w:val="00C06A77"/>
    <w:rsid w:val="00C259AE"/>
    <w:rsid w:val="00C45349"/>
    <w:rsid w:val="00C45C5E"/>
    <w:rsid w:val="00C642F7"/>
    <w:rsid w:val="00CC43B2"/>
    <w:rsid w:val="00CF7847"/>
    <w:rsid w:val="00D31F97"/>
    <w:rsid w:val="00D63271"/>
    <w:rsid w:val="00D67D53"/>
    <w:rsid w:val="00D71773"/>
    <w:rsid w:val="00DD7171"/>
    <w:rsid w:val="00DE7E8E"/>
    <w:rsid w:val="00DF59D4"/>
    <w:rsid w:val="00E65929"/>
    <w:rsid w:val="00E76FB4"/>
    <w:rsid w:val="00E800E6"/>
    <w:rsid w:val="00EF4C63"/>
    <w:rsid w:val="00F12000"/>
    <w:rsid w:val="00F23677"/>
    <w:rsid w:val="00F317DC"/>
    <w:rsid w:val="00F442E9"/>
    <w:rsid w:val="00F523E9"/>
    <w:rsid w:val="00F811B3"/>
    <w:rsid w:val="00F8697F"/>
    <w:rsid w:val="00FA39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9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Char"/>
    <w:qFormat/>
    <w:rsid w:val="00A41D9F"/>
    <w:pPr>
      <w:numPr>
        <w:numId w:val="1"/>
      </w:numPr>
      <w:spacing w:before="280" w:after="280"/>
      <w:outlineLvl w:val="0"/>
    </w:pPr>
    <w:rPr>
      <w:b/>
      <w:bCs/>
      <w:kern w:val="1"/>
      <w:sz w:val="48"/>
      <w:szCs w:val="48"/>
    </w:rPr>
  </w:style>
  <w:style w:type="paragraph" w:styleId="2">
    <w:name w:val="heading 2"/>
    <w:basedOn w:val="a"/>
    <w:next w:val="a"/>
    <w:link w:val="2Char"/>
    <w:uiPriority w:val="9"/>
    <w:semiHidden/>
    <w:unhideWhenUsed/>
    <w:qFormat/>
    <w:rsid w:val="00634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F35F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41D9F"/>
    <w:rPr>
      <w:rFonts w:ascii="Times New Roman" w:eastAsia="Times New Roman" w:hAnsi="Times New Roman" w:cs="Times New Roman"/>
      <w:b/>
      <w:bCs/>
      <w:kern w:val="1"/>
      <w:sz w:val="48"/>
      <w:szCs w:val="48"/>
      <w:lang w:eastAsia="ar-SA"/>
    </w:rPr>
  </w:style>
  <w:style w:type="character" w:customStyle="1" w:styleId="apple-converted-space">
    <w:name w:val="apple-converted-space"/>
    <w:basedOn w:val="a1"/>
    <w:rsid w:val="00A41D9F"/>
  </w:style>
  <w:style w:type="character" w:styleId="a4">
    <w:name w:val="Strong"/>
    <w:basedOn w:val="a1"/>
    <w:uiPriority w:val="22"/>
    <w:qFormat/>
    <w:rsid w:val="00A41D9F"/>
    <w:rPr>
      <w:b/>
      <w:bCs/>
    </w:rPr>
  </w:style>
  <w:style w:type="character" w:styleId="-">
    <w:name w:val="Hyperlink"/>
    <w:basedOn w:val="a1"/>
    <w:rsid w:val="00A41D9F"/>
    <w:rPr>
      <w:color w:val="0000FF"/>
      <w:u w:val="single"/>
    </w:rPr>
  </w:style>
  <w:style w:type="paragraph" w:styleId="Web">
    <w:name w:val="Normal (Web)"/>
    <w:basedOn w:val="a"/>
    <w:rsid w:val="00A41D9F"/>
    <w:pPr>
      <w:spacing w:before="280" w:after="280"/>
    </w:pPr>
  </w:style>
  <w:style w:type="paragraph" w:styleId="a0">
    <w:name w:val="Body Text"/>
    <w:basedOn w:val="a"/>
    <w:link w:val="Char"/>
    <w:unhideWhenUsed/>
    <w:rsid w:val="00A41D9F"/>
    <w:pPr>
      <w:spacing w:after="120"/>
    </w:pPr>
  </w:style>
  <w:style w:type="character" w:customStyle="1" w:styleId="Char">
    <w:name w:val="Σώμα κειμένου Char"/>
    <w:basedOn w:val="a1"/>
    <w:link w:val="a0"/>
    <w:rsid w:val="00A41D9F"/>
    <w:rPr>
      <w:rFonts w:ascii="Times New Roman" w:eastAsia="Times New Roman" w:hAnsi="Times New Roman" w:cs="Times New Roman"/>
      <w:sz w:val="24"/>
      <w:szCs w:val="24"/>
      <w:lang w:eastAsia="ar-SA"/>
    </w:rPr>
  </w:style>
  <w:style w:type="paragraph" w:styleId="a5">
    <w:name w:val="Balloon Text"/>
    <w:basedOn w:val="a"/>
    <w:link w:val="Char0"/>
    <w:uiPriority w:val="99"/>
    <w:semiHidden/>
    <w:unhideWhenUsed/>
    <w:rsid w:val="00F8697F"/>
    <w:rPr>
      <w:rFonts w:ascii="Tahoma" w:hAnsi="Tahoma" w:cs="Tahoma"/>
      <w:sz w:val="16"/>
      <w:szCs w:val="16"/>
    </w:rPr>
  </w:style>
  <w:style w:type="character" w:customStyle="1" w:styleId="Char0">
    <w:name w:val="Κείμενο πλαισίου Char"/>
    <w:basedOn w:val="a1"/>
    <w:link w:val="a5"/>
    <w:uiPriority w:val="99"/>
    <w:semiHidden/>
    <w:rsid w:val="00F8697F"/>
    <w:rPr>
      <w:rFonts w:ascii="Tahoma" w:eastAsia="Times New Roman" w:hAnsi="Tahoma" w:cs="Tahoma"/>
      <w:sz w:val="16"/>
      <w:szCs w:val="16"/>
      <w:lang w:eastAsia="ar-SA"/>
    </w:rPr>
  </w:style>
  <w:style w:type="paragraph" w:styleId="a6">
    <w:name w:val="header"/>
    <w:basedOn w:val="a"/>
    <w:link w:val="Char1"/>
    <w:uiPriority w:val="99"/>
    <w:semiHidden/>
    <w:unhideWhenUsed/>
    <w:rsid w:val="0035459A"/>
    <w:pPr>
      <w:tabs>
        <w:tab w:val="center" w:pos="4153"/>
        <w:tab w:val="right" w:pos="8306"/>
      </w:tabs>
    </w:pPr>
  </w:style>
  <w:style w:type="character" w:customStyle="1" w:styleId="Char1">
    <w:name w:val="Κεφαλίδα Char"/>
    <w:basedOn w:val="a1"/>
    <w:link w:val="a6"/>
    <w:uiPriority w:val="99"/>
    <w:semiHidden/>
    <w:rsid w:val="0035459A"/>
    <w:rPr>
      <w:rFonts w:ascii="Times New Roman" w:eastAsia="Times New Roman" w:hAnsi="Times New Roman" w:cs="Times New Roman"/>
      <w:sz w:val="24"/>
      <w:szCs w:val="24"/>
      <w:lang w:eastAsia="ar-SA"/>
    </w:rPr>
  </w:style>
  <w:style w:type="paragraph" w:styleId="a7">
    <w:name w:val="footer"/>
    <w:basedOn w:val="a"/>
    <w:link w:val="Char2"/>
    <w:uiPriority w:val="99"/>
    <w:semiHidden/>
    <w:unhideWhenUsed/>
    <w:rsid w:val="0035459A"/>
    <w:pPr>
      <w:tabs>
        <w:tab w:val="center" w:pos="4153"/>
        <w:tab w:val="right" w:pos="8306"/>
      </w:tabs>
    </w:pPr>
  </w:style>
  <w:style w:type="character" w:customStyle="1" w:styleId="Char2">
    <w:name w:val="Υποσέλιδο Char"/>
    <w:basedOn w:val="a1"/>
    <w:link w:val="a7"/>
    <w:uiPriority w:val="99"/>
    <w:semiHidden/>
    <w:rsid w:val="0035459A"/>
    <w:rPr>
      <w:rFonts w:ascii="Times New Roman" w:eastAsia="Times New Roman" w:hAnsi="Times New Roman" w:cs="Times New Roman"/>
      <w:sz w:val="24"/>
      <w:szCs w:val="24"/>
      <w:lang w:eastAsia="ar-SA"/>
    </w:rPr>
  </w:style>
  <w:style w:type="character" w:customStyle="1" w:styleId="2Char">
    <w:name w:val="Επικεφαλίδα 2 Char"/>
    <w:basedOn w:val="a1"/>
    <w:link w:val="2"/>
    <w:uiPriority w:val="9"/>
    <w:semiHidden/>
    <w:rsid w:val="00634081"/>
    <w:rPr>
      <w:rFonts w:asciiTheme="majorHAnsi" w:eastAsiaTheme="majorEastAsia" w:hAnsiTheme="majorHAnsi" w:cstheme="majorBidi"/>
      <w:b/>
      <w:bCs/>
      <w:color w:val="4F81BD" w:themeColor="accent1"/>
      <w:sz w:val="26"/>
      <w:szCs w:val="26"/>
      <w:lang w:eastAsia="ar-SA"/>
    </w:rPr>
  </w:style>
  <w:style w:type="character" w:customStyle="1" w:styleId="3Char">
    <w:name w:val="Επικεφαλίδα 3 Char"/>
    <w:basedOn w:val="a1"/>
    <w:link w:val="3"/>
    <w:uiPriority w:val="9"/>
    <w:semiHidden/>
    <w:rsid w:val="009F35F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111411886">
      <w:bodyDiv w:val="1"/>
      <w:marLeft w:val="0"/>
      <w:marRight w:val="0"/>
      <w:marTop w:val="0"/>
      <w:marBottom w:val="0"/>
      <w:divBdr>
        <w:top w:val="none" w:sz="0" w:space="0" w:color="auto"/>
        <w:left w:val="none" w:sz="0" w:space="0" w:color="auto"/>
        <w:bottom w:val="none" w:sz="0" w:space="0" w:color="auto"/>
        <w:right w:val="none" w:sz="0" w:space="0" w:color="auto"/>
      </w:divBdr>
    </w:div>
    <w:div w:id="357391458">
      <w:bodyDiv w:val="1"/>
      <w:marLeft w:val="0"/>
      <w:marRight w:val="0"/>
      <w:marTop w:val="0"/>
      <w:marBottom w:val="0"/>
      <w:divBdr>
        <w:top w:val="none" w:sz="0" w:space="0" w:color="auto"/>
        <w:left w:val="none" w:sz="0" w:space="0" w:color="auto"/>
        <w:bottom w:val="none" w:sz="0" w:space="0" w:color="auto"/>
        <w:right w:val="none" w:sz="0" w:space="0" w:color="auto"/>
      </w:divBdr>
    </w:div>
    <w:div w:id="511140437">
      <w:bodyDiv w:val="1"/>
      <w:marLeft w:val="0"/>
      <w:marRight w:val="0"/>
      <w:marTop w:val="0"/>
      <w:marBottom w:val="0"/>
      <w:divBdr>
        <w:top w:val="none" w:sz="0" w:space="0" w:color="auto"/>
        <w:left w:val="none" w:sz="0" w:space="0" w:color="auto"/>
        <w:bottom w:val="none" w:sz="0" w:space="0" w:color="auto"/>
        <w:right w:val="none" w:sz="0" w:space="0" w:color="auto"/>
      </w:divBdr>
    </w:div>
    <w:div w:id="616647594">
      <w:bodyDiv w:val="1"/>
      <w:marLeft w:val="0"/>
      <w:marRight w:val="0"/>
      <w:marTop w:val="0"/>
      <w:marBottom w:val="0"/>
      <w:divBdr>
        <w:top w:val="none" w:sz="0" w:space="0" w:color="auto"/>
        <w:left w:val="none" w:sz="0" w:space="0" w:color="auto"/>
        <w:bottom w:val="none" w:sz="0" w:space="0" w:color="auto"/>
        <w:right w:val="none" w:sz="0" w:space="0" w:color="auto"/>
      </w:divBdr>
      <w:divsChild>
        <w:div w:id="1783302736">
          <w:marLeft w:val="0"/>
          <w:marRight w:val="0"/>
          <w:marTop w:val="0"/>
          <w:marBottom w:val="0"/>
          <w:divBdr>
            <w:top w:val="none" w:sz="0" w:space="0" w:color="auto"/>
            <w:left w:val="none" w:sz="0" w:space="0" w:color="auto"/>
            <w:bottom w:val="none" w:sz="0" w:space="0" w:color="auto"/>
            <w:right w:val="none" w:sz="0" w:space="0" w:color="auto"/>
          </w:divBdr>
        </w:div>
      </w:divsChild>
    </w:div>
    <w:div w:id="696001553">
      <w:bodyDiv w:val="1"/>
      <w:marLeft w:val="0"/>
      <w:marRight w:val="0"/>
      <w:marTop w:val="0"/>
      <w:marBottom w:val="0"/>
      <w:divBdr>
        <w:top w:val="none" w:sz="0" w:space="0" w:color="auto"/>
        <w:left w:val="none" w:sz="0" w:space="0" w:color="auto"/>
        <w:bottom w:val="none" w:sz="0" w:space="0" w:color="auto"/>
        <w:right w:val="none" w:sz="0" w:space="0" w:color="auto"/>
      </w:divBdr>
    </w:div>
    <w:div w:id="871066190">
      <w:bodyDiv w:val="1"/>
      <w:marLeft w:val="0"/>
      <w:marRight w:val="0"/>
      <w:marTop w:val="0"/>
      <w:marBottom w:val="0"/>
      <w:divBdr>
        <w:top w:val="none" w:sz="0" w:space="0" w:color="auto"/>
        <w:left w:val="none" w:sz="0" w:space="0" w:color="auto"/>
        <w:bottom w:val="none" w:sz="0" w:space="0" w:color="auto"/>
        <w:right w:val="none" w:sz="0" w:space="0" w:color="auto"/>
      </w:divBdr>
    </w:div>
    <w:div w:id="931398982">
      <w:bodyDiv w:val="1"/>
      <w:marLeft w:val="0"/>
      <w:marRight w:val="0"/>
      <w:marTop w:val="0"/>
      <w:marBottom w:val="0"/>
      <w:divBdr>
        <w:top w:val="none" w:sz="0" w:space="0" w:color="auto"/>
        <w:left w:val="none" w:sz="0" w:space="0" w:color="auto"/>
        <w:bottom w:val="none" w:sz="0" w:space="0" w:color="auto"/>
        <w:right w:val="none" w:sz="0" w:space="0" w:color="auto"/>
      </w:divBdr>
    </w:div>
    <w:div w:id="1243176161">
      <w:bodyDiv w:val="1"/>
      <w:marLeft w:val="0"/>
      <w:marRight w:val="0"/>
      <w:marTop w:val="0"/>
      <w:marBottom w:val="0"/>
      <w:divBdr>
        <w:top w:val="none" w:sz="0" w:space="0" w:color="auto"/>
        <w:left w:val="none" w:sz="0" w:space="0" w:color="auto"/>
        <w:bottom w:val="none" w:sz="0" w:space="0" w:color="auto"/>
        <w:right w:val="none" w:sz="0" w:space="0" w:color="auto"/>
      </w:divBdr>
    </w:div>
    <w:div w:id="1246306746">
      <w:bodyDiv w:val="1"/>
      <w:marLeft w:val="0"/>
      <w:marRight w:val="0"/>
      <w:marTop w:val="0"/>
      <w:marBottom w:val="0"/>
      <w:divBdr>
        <w:top w:val="none" w:sz="0" w:space="0" w:color="auto"/>
        <w:left w:val="none" w:sz="0" w:space="0" w:color="auto"/>
        <w:bottom w:val="none" w:sz="0" w:space="0" w:color="auto"/>
        <w:right w:val="none" w:sz="0" w:space="0" w:color="auto"/>
      </w:divBdr>
    </w:div>
    <w:div w:id="1488474669">
      <w:bodyDiv w:val="1"/>
      <w:marLeft w:val="0"/>
      <w:marRight w:val="0"/>
      <w:marTop w:val="0"/>
      <w:marBottom w:val="0"/>
      <w:divBdr>
        <w:top w:val="none" w:sz="0" w:space="0" w:color="auto"/>
        <w:left w:val="none" w:sz="0" w:space="0" w:color="auto"/>
        <w:bottom w:val="none" w:sz="0" w:space="0" w:color="auto"/>
        <w:right w:val="none" w:sz="0" w:space="0" w:color="auto"/>
      </w:divBdr>
    </w:div>
    <w:div w:id="2120683722">
      <w:bodyDiv w:val="1"/>
      <w:marLeft w:val="0"/>
      <w:marRight w:val="0"/>
      <w:marTop w:val="0"/>
      <w:marBottom w:val="0"/>
      <w:divBdr>
        <w:top w:val="none" w:sz="0" w:space="0" w:color="auto"/>
        <w:left w:val="none" w:sz="0" w:space="0" w:color="auto"/>
        <w:bottom w:val="none" w:sz="0" w:space="0" w:color="auto"/>
        <w:right w:val="none" w:sz="0" w:space="0" w:color="auto"/>
      </w:divBdr>
      <w:divsChild>
        <w:div w:id="93987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el.wikipedia.org/wiki/&#932;&#963;&#953;&#966;&#964;&#949;&#964;&#941;&#955;&#953;"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6B60C-3B36-4E97-BD6A-C9705858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2068</Words>
  <Characters>11169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dc:creator>
  <cp:keywords/>
  <dc:description/>
  <cp:lastModifiedBy>xal</cp:lastModifiedBy>
  <cp:revision>65</cp:revision>
  <dcterms:created xsi:type="dcterms:W3CDTF">2014-02-17T18:43:00Z</dcterms:created>
  <dcterms:modified xsi:type="dcterms:W3CDTF">2014-05-13T13:13:00Z</dcterms:modified>
</cp:coreProperties>
</file>