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65" w:rsidRPr="004C0714" w:rsidRDefault="009E6DC3" w:rsidP="001B6465">
      <w:pPr>
        <w:jc w:val="center"/>
        <w:rPr>
          <w:rFonts w:cstheme="minorHAnsi"/>
          <w:sz w:val="24"/>
          <w:szCs w:val="24"/>
        </w:rPr>
      </w:pPr>
      <w:r w:rsidRPr="004C0714">
        <w:rPr>
          <w:rFonts w:cstheme="minorHAnsi"/>
          <w:sz w:val="24"/>
          <w:szCs w:val="24"/>
        </w:rPr>
        <w:t xml:space="preserve">ΠΡΟΓΡΑΜΜΑ ΠΡΑΚΤΙΚΩΝ ΔΟΚΙΜΑΣΙΩΝ ΥΠΟΨΗΦΙΩΝ </w:t>
      </w:r>
      <w:r w:rsidR="00C73DAC">
        <w:rPr>
          <w:rFonts w:cstheme="minorHAnsi"/>
          <w:sz w:val="24"/>
          <w:szCs w:val="24"/>
        </w:rPr>
        <w:t xml:space="preserve">ΓΙΑ ΕΙΣΑΓΩΓΗ </w:t>
      </w:r>
      <w:bookmarkStart w:id="0" w:name="_GoBack"/>
      <w:bookmarkEnd w:id="0"/>
      <w:r w:rsidRPr="004C0714">
        <w:rPr>
          <w:rFonts w:cstheme="minorHAnsi"/>
          <w:sz w:val="24"/>
          <w:szCs w:val="24"/>
        </w:rPr>
        <w:t>ΣΤΑ  Τ</w:t>
      </w:r>
      <w:r w:rsidR="0077340F" w:rsidRPr="004C0714">
        <w:rPr>
          <w:rFonts w:cstheme="minorHAnsi"/>
          <w:sz w:val="24"/>
          <w:szCs w:val="24"/>
        </w:rPr>
        <w:t>.Ε.Φ.Α.Α.</w:t>
      </w:r>
    </w:p>
    <w:p w:rsidR="00A26882" w:rsidRPr="002C3A06" w:rsidRDefault="00483C15" w:rsidP="001B646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ΑΚΑΔΗΜΑΪΚΟΥ ΕΤΟΥΣ 202</w:t>
      </w:r>
      <w:r w:rsidR="00510AE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-202</w:t>
      </w:r>
      <w:r w:rsidR="00510AEF">
        <w:rPr>
          <w:rFonts w:cstheme="minorHAnsi"/>
          <w:sz w:val="24"/>
          <w:szCs w:val="24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4"/>
        <w:gridCol w:w="2616"/>
        <w:gridCol w:w="2785"/>
        <w:gridCol w:w="2836"/>
        <w:gridCol w:w="2943"/>
      </w:tblGrid>
      <w:tr w:rsidR="00A13281" w:rsidRPr="004C0714" w:rsidTr="00510AEF">
        <w:trPr>
          <w:trHeight w:val="816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2" w:rsidRPr="004C0714" w:rsidRDefault="00E37102" w:rsidP="001904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0714">
              <w:rPr>
                <w:rFonts w:cstheme="minorHAnsi"/>
                <w:b/>
                <w:sz w:val="24"/>
                <w:szCs w:val="24"/>
              </w:rPr>
              <w:t>ΗΜΕΡΟΜΗΝΙΑ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2" w:rsidRPr="004C0714" w:rsidRDefault="00E37102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b/>
                <w:sz w:val="24"/>
                <w:szCs w:val="24"/>
              </w:rPr>
              <w:t>ΕΠΩΝΥΜΟ ΑΠΟ-ΕΩΣ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102" w:rsidRPr="004C0714" w:rsidRDefault="00E37102" w:rsidP="001904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0714">
              <w:rPr>
                <w:rFonts w:cstheme="minorHAnsi"/>
                <w:b/>
                <w:sz w:val="24"/>
                <w:szCs w:val="24"/>
              </w:rPr>
              <w:t>ΑΓΩΝΙΣΜΑ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01114E" w:rsidP="001904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0714">
              <w:rPr>
                <w:rFonts w:cstheme="minorHAnsi"/>
                <w:b/>
                <w:sz w:val="24"/>
                <w:szCs w:val="24"/>
              </w:rPr>
              <w:t>ΧΩΡΟΣ ΥΓΕΙΟΝΟΜΙΚΗΣ ΕΞΕΤΑΣΗΣ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01114E" w:rsidP="001904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0714">
              <w:rPr>
                <w:rFonts w:cstheme="minorHAnsi"/>
                <w:b/>
                <w:sz w:val="24"/>
                <w:szCs w:val="24"/>
              </w:rPr>
              <w:t>ΧΩΡΟΣ ΠΡΑΚΤΙΚΗΣ ΔΟΚΙΜΑΣΙΑΣ</w:t>
            </w:r>
          </w:p>
          <w:p w:rsidR="002940C3" w:rsidRPr="004C0714" w:rsidRDefault="002940C3" w:rsidP="001904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0714">
              <w:rPr>
                <w:rFonts w:cstheme="minorHAnsi"/>
                <w:b/>
                <w:sz w:val="24"/>
                <w:szCs w:val="24"/>
              </w:rPr>
              <w:t>Ε.Α.Κ.Λ.</w:t>
            </w:r>
          </w:p>
        </w:tc>
      </w:tr>
      <w:tr w:rsidR="00A13281" w:rsidRPr="004C0714" w:rsidTr="00510AEF">
        <w:trPr>
          <w:trHeight w:val="97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510AEF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ΔΕΥΤΕΡΑ, 15/6/2026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6F2292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Α-Γ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190434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ΔΡΟΜΟΙ,ΑΛΜΑ ΣΕ ΜΗΚΟΣ, ΣΦΑΙΡΟΒΟΛΙΑ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190434" w:rsidP="00A132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 (</w:t>
            </w:r>
            <w:r w:rsidR="00A13281">
              <w:rPr>
                <w:rFonts w:cstheme="minorHAnsi"/>
                <w:sz w:val="24"/>
                <w:szCs w:val="24"/>
              </w:rPr>
              <w:t>ΕΙΣΟΔΟΣ ΒΟΗΘΗΤΙΚΟΥ ΣΤΑΔΙΟΥ</w:t>
            </w:r>
            <w:r w:rsidRPr="004C071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190434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</w:t>
            </w:r>
          </w:p>
        </w:tc>
      </w:tr>
      <w:tr w:rsidR="00A13281" w:rsidRPr="004C0714" w:rsidTr="00510AEF">
        <w:trPr>
          <w:trHeight w:val="841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483C15" w:rsidP="002C3A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ΤΡΙΤΗ</w:t>
            </w:r>
            <w:r w:rsidR="00F17CBC" w:rsidRPr="004C0714">
              <w:rPr>
                <w:rFonts w:cstheme="minorHAnsi"/>
                <w:sz w:val="24"/>
                <w:szCs w:val="24"/>
              </w:rPr>
              <w:t xml:space="preserve">, </w:t>
            </w:r>
            <w:r w:rsidR="00510AEF">
              <w:rPr>
                <w:rFonts w:cstheme="minorHAnsi"/>
                <w:sz w:val="24"/>
                <w:szCs w:val="24"/>
              </w:rPr>
              <w:t>16/6/2026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717A8F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Δ-Η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190434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ΔΡΟΜΟΙ,ΑΛΜΑ ΣΕ ΜΗΚΟΣ, ΣΦΑΙΡΟΒΟΛΙΑ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717A8F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 (</w:t>
            </w:r>
            <w:r>
              <w:rPr>
                <w:rFonts w:cstheme="minorHAnsi"/>
                <w:sz w:val="24"/>
                <w:szCs w:val="24"/>
              </w:rPr>
              <w:t>ΕΙΣΟΔΟΣ ΒΟΗΘΗΤΙΚΟΥ ΣΤΑΔΙΟΥ</w:t>
            </w:r>
            <w:r w:rsidRPr="004C071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190434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</w:t>
            </w:r>
          </w:p>
        </w:tc>
      </w:tr>
      <w:tr w:rsidR="00A13281" w:rsidRPr="004C0714" w:rsidTr="00510AEF">
        <w:trPr>
          <w:trHeight w:val="969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483C15" w:rsidP="0046727F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ΤΕΤΑΡΤΗ</w:t>
            </w:r>
            <w:r w:rsidR="00F17CBC" w:rsidRPr="004C0714">
              <w:rPr>
                <w:rFonts w:cstheme="minorHAnsi"/>
                <w:sz w:val="24"/>
                <w:szCs w:val="24"/>
              </w:rPr>
              <w:t xml:space="preserve">, </w:t>
            </w:r>
            <w:r w:rsidR="00510AEF">
              <w:rPr>
                <w:rFonts w:cstheme="minorHAnsi"/>
                <w:sz w:val="24"/>
                <w:szCs w:val="24"/>
              </w:rPr>
              <w:t>17/6/2026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3D6E2A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Θ-Κ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34" w:rsidRPr="004C0714" w:rsidRDefault="003D6E2A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ΔΡΟΜΟΙ,ΑΛΜΑ ΣΕ ΜΗΚΟΣ, ΣΦΑΙΡΟΒΟΛΙΑ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717A8F" w:rsidP="00190434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 (</w:t>
            </w:r>
            <w:r>
              <w:rPr>
                <w:rFonts w:cstheme="minorHAnsi"/>
                <w:sz w:val="24"/>
                <w:szCs w:val="24"/>
              </w:rPr>
              <w:t>ΕΙΣΟΔΟΣ ΒΟΗΘΗΤΙΚΟΥ ΣΤΑΔΙΟΥ</w:t>
            </w:r>
            <w:r w:rsidRPr="004C071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190434" w:rsidP="00510AEF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4C0714">
              <w:rPr>
                <w:rFonts w:cstheme="minorHAnsi"/>
                <w:sz w:val="24"/>
                <w:szCs w:val="24"/>
              </w:rPr>
              <w:t xml:space="preserve">ΣΤΑΔΙΟ ΑΛΚΑΖΑΡ </w:t>
            </w:r>
          </w:p>
        </w:tc>
      </w:tr>
      <w:tr w:rsidR="00A13281" w:rsidRPr="004C0714" w:rsidTr="00510AEF">
        <w:trPr>
          <w:trHeight w:val="98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510AEF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ΠΕΜΠΤΗ, 18/6/2026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3D6E2A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ΟΣΟΙ ΜΑΘΗΤΕΣ ΕΠΙΘΥΜΟΥΝ ΝΑ ΕΞΕΤΑΣΘΟΥΝ ΣΤΗΝ ΚΟΛΥΜΒΗΣΗ Ή ΕΙΝΑΙ Η ΔΕΥΤΕΡΗ ΜΕΡΑ ΤΟΥΣ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2A" w:rsidRPr="004C0714" w:rsidRDefault="003D6E2A" w:rsidP="003D6E2A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4C0714">
              <w:rPr>
                <w:rFonts w:cstheme="minorHAnsi"/>
                <w:color w:val="FF0000"/>
                <w:sz w:val="24"/>
                <w:szCs w:val="24"/>
              </w:rPr>
              <w:t xml:space="preserve">ΚΟΛΥΜΒΗΣΗ </w:t>
            </w:r>
          </w:p>
          <w:p w:rsidR="00E37102" w:rsidRPr="004C0714" w:rsidRDefault="003D6E2A" w:rsidP="003D6E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ΔΡΟΜΟΙ,ΑΛΜΑ ΣΕ ΜΗΚΟΣ, ΣΦΑΙΡΟΒΟΛΙΑ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717A8F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 (</w:t>
            </w:r>
            <w:r>
              <w:rPr>
                <w:rFonts w:cstheme="minorHAnsi"/>
                <w:sz w:val="24"/>
                <w:szCs w:val="24"/>
              </w:rPr>
              <w:t>ΕΙΣΟΔΟΣ ΒΟΗΘΗΤΙΚΟΥ ΣΤΑΔΙΟΥ</w:t>
            </w:r>
            <w:r w:rsidRPr="004C071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190434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</w:t>
            </w:r>
            <w:r w:rsidR="00510AEF">
              <w:rPr>
                <w:rFonts w:cstheme="minorHAnsi"/>
                <w:sz w:val="24"/>
                <w:szCs w:val="24"/>
              </w:rPr>
              <w:t xml:space="preserve"> ΚΑΙ ΚΟΛΥΜΒΗΤΗΡΙΟ Ν. ΠΟΛΙΤΕΙΑΣ</w:t>
            </w:r>
          </w:p>
        </w:tc>
      </w:tr>
      <w:tr w:rsidR="00A13281" w:rsidRPr="004C0714" w:rsidTr="00510AEF">
        <w:trPr>
          <w:trHeight w:val="84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510AEF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ΠΑΡΑΣΚΕΥΗ, 19/6/2026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3D6E2A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Λ-Μ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190434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ΔΡΟΜΟΙ,ΑΛΜΑ ΣΕ ΜΗΚΟΣ, ΣΦΑΙΡΟΒΟΛΙΑ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717A8F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 (</w:t>
            </w:r>
            <w:r>
              <w:rPr>
                <w:rFonts w:cstheme="minorHAnsi"/>
                <w:sz w:val="24"/>
                <w:szCs w:val="24"/>
              </w:rPr>
              <w:t>ΕΙΣΟΔΟΣ ΒΟΗΘΗΤΙΚΟΥ ΣΤΑΔΙΟΥ</w:t>
            </w:r>
            <w:r w:rsidRPr="004C071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190434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</w:t>
            </w:r>
          </w:p>
        </w:tc>
      </w:tr>
      <w:tr w:rsidR="002C3A06" w:rsidRPr="004C0714" w:rsidTr="00510AEF">
        <w:trPr>
          <w:trHeight w:val="981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6" w:rsidRDefault="00510AEF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ΔΕΥΤΕΡΑ, 22/6/2026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6" w:rsidRPr="004C0714" w:rsidRDefault="003D6E2A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Ν-Π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6" w:rsidRPr="004C0714" w:rsidRDefault="003900DE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ΔΡΟΜΟΙ,ΑΛΜΑ ΣΕ ΜΗΚΟΣ, ΣΦΑΙΡΟΒΟΛΙΑ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6" w:rsidRPr="004C0714" w:rsidRDefault="003900DE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 (</w:t>
            </w:r>
            <w:r>
              <w:rPr>
                <w:rFonts w:cstheme="minorHAnsi"/>
                <w:sz w:val="24"/>
                <w:szCs w:val="24"/>
              </w:rPr>
              <w:t>ΕΙΣΟΔΟΣ ΒΟΗΘΗΤΙΚΟΥ ΣΤΑΔΙΟΥ</w:t>
            </w:r>
            <w:r w:rsidRPr="004C071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A06" w:rsidRPr="004C0714" w:rsidRDefault="003900DE" w:rsidP="006F22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</w:t>
            </w:r>
          </w:p>
        </w:tc>
      </w:tr>
      <w:tr w:rsidR="00A13281" w:rsidRPr="004C0714" w:rsidTr="00510AEF">
        <w:trPr>
          <w:trHeight w:val="981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483C15" w:rsidP="002C3A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ΤΡΙΤΗ, </w:t>
            </w:r>
            <w:r w:rsidR="00510AEF">
              <w:rPr>
                <w:rFonts w:cstheme="minorHAnsi"/>
                <w:sz w:val="24"/>
                <w:szCs w:val="24"/>
              </w:rPr>
              <w:t>23/6/2026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3D6E2A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Ρ-Τ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190434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 xml:space="preserve">ΔΡΟΜΟΙ,ΑΛΜΑ ΣΕ ΜΗΚΟΣ, ΣΦΑΙΡΟΒΟΛΙΑ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717A8F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 (</w:t>
            </w:r>
            <w:r>
              <w:rPr>
                <w:rFonts w:cstheme="minorHAnsi"/>
                <w:sz w:val="24"/>
                <w:szCs w:val="24"/>
              </w:rPr>
              <w:t>ΕΙΣΟΔΟΣ ΒΟΗΘΗΤΙΚΟΥ ΣΤΑΔΙΟΥ</w:t>
            </w:r>
            <w:r w:rsidRPr="004C071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190434" w:rsidP="006F22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 xml:space="preserve">ΣΤΑΔΙΟ ΑΛΚΑΖΑΡ </w:t>
            </w:r>
          </w:p>
        </w:tc>
      </w:tr>
      <w:tr w:rsidR="00A13281" w:rsidRPr="004C0714" w:rsidTr="00510AEF">
        <w:trPr>
          <w:trHeight w:val="844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483C15" w:rsidP="002C3A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ΤΕΤΑΡΤΗ, </w:t>
            </w:r>
            <w:r w:rsidR="00510AEF">
              <w:rPr>
                <w:rFonts w:cstheme="minorHAnsi"/>
                <w:sz w:val="24"/>
                <w:szCs w:val="24"/>
              </w:rPr>
              <w:t>24/6/2026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E" w:rsidRDefault="003900DE" w:rsidP="003900D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Υ</w:t>
            </w:r>
            <w:r w:rsidRPr="004C0714">
              <w:rPr>
                <w:rFonts w:cstheme="minorHAnsi"/>
                <w:sz w:val="24"/>
                <w:szCs w:val="24"/>
              </w:rPr>
              <w:t>-Ω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37102" w:rsidRPr="004C0714" w:rsidRDefault="00E37102" w:rsidP="001904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34" w:rsidRPr="004C0714" w:rsidRDefault="003900DE" w:rsidP="003D6E2A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ΔΡΟΜΟΙ,ΑΛΜΑ ΣΕ ΜΗΚΟΣ, ΣΦΑΙΡΟΒΟΛΙΑ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717A8F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 (</w:t>
            </w:r>
            <w:r>
              <w:rPr>
                <w:rFonts w:cstheme="minorHAnsi"/>
                <w:sz w:val="24"/>
                <w:szCs w:val="24"/>
              </w:rPr>
              <w:t>ΕΙΣΟΔΟΣ ΒΟΗΘΗΤΙΚΟΥ ΣΤΑΔΙΟΥ</w:t>
            </w:r>
            <w:r w:rsidRPr="004C071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34" w:rsidRPr="004C0714" w:rsidRDefault="00190434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</w:t>
            </w:r>
          </w:p>
        </w:tc>
      </w:tr>
      <w:tr w:rsidR="00A13281" w:rsidRPr="004C0714" w:rsidTr="00510AEF">
        <w:trPr>
          <w:trHeight w:val="84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483C15" w:rsidP="002C3A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ΠΕΜΠΤΗ, </w:t>
            </w:r>
            <w:r w:rsidR="00510AEF">
              <w:rPr>
                <w:rFonts w:cstheme="minorHAnsi"/>
                <w:sz w:val="24"/>
                <w:szCs w:val="24"/>
              </w:rPr>
              <w:t>25/6/2026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3900DE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ΟΣΟΙ ΜΑΘΗΤΕΣ ΕΠΙΘΥΜΟΥΝ ΝΑ ΕΞΕΤΑΣΘΟΥΝ ΣΤΗΝ ΚΟΛΥΜΒΗΣΗ Ή ΕΙΝΑΙ Η ΔΕΥΤΕΡΗ ΜΕΡΑ ΤΟΥΣ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DE" w:rsidRPr="004C0714" w:rsidRDefault="003900DE" w:rsidP="003900DE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4C0714">
              <w:rPr>
                <w:rFonts w:cstheme="minorHAnsi"/>
                <w:color w:val="FF0000"/>
                <w:sz w:val="24"/>
                <w:szCs w:val="24"/>
              </w:rPr>
              <w:t xml:space="preserve">ΚΟΛΥΜΒΗΣΗ </w:t>
            </w:r>
          </w:p>
          <w:p w:rsidR="00E37102" w:rsidRPr="004C0714" w:rsidRDefault="003900DE" w:rsidP="003900DE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4C0714">
              <w:rPr>
                <w:rFonts w:cstheme="minorHAnsi"/>
                <w:sz w:val="24"/>
                <w:szCs w:val="24"/>
              </w:rPr>
              <w:t>ΔΡΟΜΟΙ,ΑΛΜΑ ΣΕ ΜΗΚΟΣ, ΣΦΑΙΡΟΒΟΛΙΑ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717A8F" w:rsidP="00190434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 (</w:t>
            </w:r>
            <w:r>
              <w:rPr>
                <w:rFonts w:cstheme="minorHAnsi"/>
                <w:sz w:val="24"/>
                <w:szCs w:val="24"/>
              </w:rPr>
              <w:t>ΕΙΣΟΔΟΣ ΒΟΗΘΗΤΙΚΟΥ ΣΤΑΔΙΟΥ</w:t>
            </w:r>
            <w:r w:rsidRPr="004C071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717A8F" w:rsidP="00510AEF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 ΚΑΙ ΚΟΛΥΜΒΗΤΗΡΙΟ</w:t>
            </w:r>
            <w:r w:rsidR="00510AEF">
              <w:rPr>
                <w:rFonts w:cstheme="minorHAnsi"/>
                <w:sz w:val="24"/>
                <w:szCs w:val="24"/>
              </w:rPr>
              <w:t xml:space="preserve"> Ν. ΠΟΛΙΤΕΙΑΣ</w:t>
            </w:r>
          </w:p>
        </w:tc>
      </w:tr>
      <w:tr w:rsidR="00A13281" w:rsidRPr="004C0714" w:rsidTr="00510AEF">
        <w:trPr>
          <w:trHeight w:val="98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483C15" w:rsidP="002C3A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ΠΑΡΑΣΚΕΥΗ, </w:t>
            </w:r>
            <w:r w:rsidR="00510AEF">
              <w:rPr>
                <w:rFonts w:cstheme="minorHAnsi"/>
                <w:sz w:val="24"/>
                <w:szCs w:val="24"/>
              </w:rPr>
              <w:t>26/6/2026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A13281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ΥΠΟΨΗΦΙΟΙ ΜΕ ΕΚΚΡΕΜΟΤΗΤΕΣ Ή ΕΙΔΙΚΕΣ ΠΕΡΙΠΤΩΣΕΙΣ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A13281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ΔΡΟΜΟΙ,ΑΛΜΑ ΣΕ ΜΗΚΟΣ, ΣΦΑΙΡΟΒΟΛΙΑ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717A8F" w:rsidP="001904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 (</w:t>
            </w:r>
            <w:r>
              <w:rPr>
                <w:rFonts w:cstheme="minorHAnsi"/>
                <w:sz w:val="24"/>
                <w:szCs w:val="24"/>
              </w:rPr>
              <w:t>ΕΙΣΟΔΟΣ ΒΟΗΘΗΤΙΚΟΥ ΣΤΑΔΙΟΥ</w:t>
            </w:r>
            <w:r w:rsidRPr="004C071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102" w:rsidRPr="004C0714" w:rsidRDefault="00A13281" w:rsidP="003350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0714">
              <w:rPr>
                <w:rFonts w:cstheme="minorHAnsi"/>
                <w:sz w:val="24"/>
                <w:szCs w:val="24"/>
              </w:rPr>
              <w:t>ΣΤΑΔΙΟ ΑΛΚΑΖΑΡ</w:t>
            </w:r>
          </w:p>
        </w:tc>
      </w:tr>
      <w:tr w:rsidR="001B6465" w:rsidRPr="004C0714" w:rsidTr="00823E96">
        <w:trPr>
          <w:trHeight w:val="51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EF" w:rsidRDefault="00510AEF" w:rsidP="001904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B6465" w:rsidRDefault="00A72D85" w:rsidP="001904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0714">
              <w:rPr>
                <w:rFonts w:cstheme="minorHAnsi"/>
                <w:b/>
                <w:sz w:val="24"/>
                <w:szCs w:val="24"/>
              </w:rPr>
              <w:t xml:space="preserve">ΩΡΕΣ </w:t>
            </w:r>
            <w:r w:rsidR="002940C3" w:rsidRPr="004C0714">
              <w:rPr>
                <w:rFonts w:cstheme="minorHAnsi"/>
                <w:b/>
                <w:sz w:val="24"/>
                <w:szCs w:val="24"/>
              </w:rPr>
              <w:t>ΕΞΕΤΑΣΗΣ: 07:3</w:t>
            </w:r>
            <w:r w:rsidR="003350A8" w:rsidRPr="004C0714">
              <w:rPr>
                <w:rFonts w:cstheme="minorHAnsi"/>
                <w:b/>
                <w:sz w:val="24"/>
                <w:szCs w:val="24"/>
              </w:rPr>
              <w:t>0-12</w:t>
            </w:r>
            <w:r w:rsidR="001B6465" w:rsidRPr="004C0714">
              <w:rPr>
                <w:rFonts w:cstheme="minorHAnsi"/>
                <w:b/>
                <w:sz w:val="24"/>
                <w:szCs w:val="24"/>
              </w:rPr>
              <w:t>:00</w:t>
            </w:r>
          </w:p>
          <w:p w:rsidR="00676C48" w:rsidRPr="00676C48" w:rsidRDefault="00676C48" w:rsidP="00676C48">
            <w:pPr>
              <w:pStyle w:val="a6"/>
              <w:numPr>
                <w:ilvl w:val="0"/>
                <w:numId w:val="2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Η ΚΑΤΑΘΕΣΗ ΔΙΚΑΙΟΛΟΓΗΤΙΚΩΝ ΘΑ ΓΙΝΕΤΑΙ ΚΑΘΗΜΕΡΙΝΑ </w:t>
            </w:r>
            <w:r w:rsidRPr="00430AF9">
              <w:rPr>
                <w:rFonts w:cstheme="minorHAnsi"/>
                <w:b/>
                <w:sz w:val="24"/>
                <w:szCs w:val="24"/>
              </w:rPr>
              <w:t>7:30-10:00</w:t>
            </w:r>
          </w:p>
          <w:p w:rsidR="0043207D" w:rsidRDefault="0043207D" w:rsidP="0043207D">
            <w:pPr>
              <w:pStyle w:val="a6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3207D">
              <w:rPr>
                <w:rFonts w:cstheme="minorHAnsi"/>
                <w:sz w:val="24"/>
                <w:szCs w:val="24"/>
              </w:rPr>
              <w:t xml:space="preserve">ΟΙ ΜΑΘΗΤΕΣ ΘΑ ΠΡΟΣΕΡΧΟΝΤΑΙ </w:t>
            </w:r>
            <w:r w:rsidRPr="0043207D">
              <w:rPr>
                <w:rFonts w:cstheme="minorHAnsi"/>
                <w:b/>
                <w:sz w:val="24"/>
                <w:szCs w:val="24"/>
              </w:rPr>
              <w:t>ΤΗΝ ΠΡΩΤΗ ΜΕΡΑ</w:t>
            </w:r>
            <w:r w:rsidRPr="0043207D">
              <w:rPr>
                <w:rFonts w:cstheme="minorHAnsi"/>
                <w:sz w:val="24"/>
                <w:szCs w:val="24"/>
              </w:rPr>
              <w:t xml:space="preserve"> ΜΕ ΒΑΣΗ ΤΟ ΑΡΧΙΚΟ ΓΡΑΜΜΑ ΤΟΥ ΕΠΩΝΥΜΟΥ ΤΟΥΣ. ΓΙΑ ΤΑ </w:t>
            </w:r>
            <w:r w:rsidR="00A13281">
              <w:rPr>
                <w:rFonts w:cstheme="minorHAnsi"/>
                <w:sz w:val="24"/>
                <w:szCs w:val="24"/>
              </w:rPr>
              <w:t xml:space="preserve">ΥΠΟΛΟΙΠΑ </w:t>
            </w:r>
            <w:r w:rsidRPr="0043207D">
              <w:rPr>
                <w:rFonts w:cstheme="minorHAnsi"/>
                <w:sz w:val="24"/>
                <w:szCs w:val="24"/>
              </w:rPr>
              <w:t>ΑΓΩΝΙΣΜΑΤΑ ΜΠΟΡΟΥΝ ΝΑ ΠΡΟΣΕΡΧΟΝΤΑΙ ΟΠΟΙΑ ΑΛΛΗ ΗΜΕΡΑ ΕΠΙΘΥΜΟΥΝ.</w:t>
            </w:r>
          </w:p>
          <w:p w:rsidR="00A13281" w:rsidRDefault="00A13281" w:rsidP="00A13281">
            <w:pPr>
              <w:pStyle w:val="a6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ΟΙ ΜΑΘΗΤΕΣ ΠΟΥ ΘΑ ΕΞΕΤΑΣΤΟΥΝ ΣΤΟ ΑΓΩΝΙΣΜΑ ΤΗΣ ΚΟΛΥΜΒΗΣΗΣ ΜΠΟΡΟΥΝ ΝΑ ΕΡΘΟΥΝ ΟΠΟΙΑ ΑΠΟ ΤΙΣ ΔΥΟ ΟΡΙΣΜΕΝΕΣ ΗΜΕΡΕΣ ΕΠΙΘΥΜΟΥΝ  . </w:t>
            </w:r>
          </w:p>
          <w:p w:rsidR="0043207D" w:rsidRPr="0043207D" w:rsidRDefault="0043207D" w:rsidP="0043207D">
            <w:pPr>
              <w:pStyle w:val="a6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43207D">
              <w:rPr>
                <w:rFonts w:cstheme="minorHAnsi"/>
                <w:sz w:val="24"/>
                <w:szCs w:val="24"/>
              </w:rPr>
              <w:t>ΤΙΣ ΗΜΕΡΕΣ ΠΟΥ ΘΑ ΔΙΕΞΑΧΘΕΙ ΤΟ ΑΓΩΝΙΣΜΑ ΤΗΣ ΚΟΛΥΜΒΗΣΗΣ ΤΟ ΠΡ</w:t>
            </w:r>
            <w:r w:rsidR="00510AEF">
              <w:rPr>
                <w:rFonts w:cstheme="minorHAnsi"/>
                <w:sz w:val="24"/>
                <w:szCs w:val="24"/>
              </w:rPr>
              <w:t>ΟΓΡΑΜΜΑ ΘΑ ΕΧΕΙ ΩΣ ΕΞΗΣ: 7:30-10</w:t>
            </w:r>
            <w:r w:rsidR="000618B4">
              <w:rPr>
                <w:rFonts w:cstheme="minorHAnsi"/>
                <w:sz w:val="24"/>
                <w:szCs w:val="24"/>
              </w:rPr>
              <w:t>:0</w:t>
            </w:r>
            <w:r w:rsidRPr="0043207D">
              <w:rPr>
                <w:rFonts w:cstheme="minorHAnsi"/>
                <w:sz w:val="24"/>
                <w:szCs w:val="24"/>
              </w:rPr>
              <w:t>0 ΑΓΩΝΙΣΜΑΤΑ ΣΤΑΔΙΟΥ (ΔΡΟΜΟΙ, ΜΗΚΟΣ,ΣΦΑΙΡΑ) ΚΑΙ 11:00-13:00 ΚΟΛΥΜΒΗΣΗ</w:t>
            </w:r>
          </w:p>
          <w:p w:rsidR="00A72D85" w:rsidRPr="004C0714" w:rsidRDefault="00A72D85" w:rsidP="0043207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F6B70" w:rsidRDefault="00AF6B70" w:rsidP="00AF6B70">
      <w:pPr>
        <w:rPr>
          <w:rFonts w:cstheme="minorHAnsi"/>
          <w:b/>
          <w:sz w:val="28"/>
          <w:szCs w:val="28"/>
        </w:rPr>
      </w:pPr>
    </w:p>
    <w:sectPr w:rsidR="00AF6B70" w:rsidSect="009E6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65" w:rsidRDefault="00AA6565" w:rsidP="009E6DC3">
      <w:pPr>
        <w:spacing w:after="0" w:line="240" w:lineRule="auto"/>
      </w:pPr>
      <w:r>
        <w:separator/>
      </w:r>
    </w:p>
  </w:endnote>
  <w:endnote w:type="continuationSeparator" w:id="0">
    <w:p w:rsidR="00AA6565" w:rsidRDefault="00AA6565" w:rsidP="009E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81" w:rsidRDefault="00A132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81" w:rsidRDefault="00A1328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81" w:rsidRDefault="00A132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65" w:rsidRDefault="00AA6565" w:rsidP="009E6DC3">
      <w:pPr>
        <w:spacing w:after="0" w:line="240" w:lineRule="auto"/>
      </w:pPr>
      <w:r>
        <w:separator/>
      </w:r>
    </w:p>
  </w:footnote>
  <w:footnote w:type="continuationSeparator" w:id="0">
    <w:p w:rsidR="00AA6565" w:rsidRDefault="00AA6565" w:rsidP="009E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81" w:rsidRDefault="00A132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81" w:rsidRDefault="00A1328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81" w:rsidRDefault="00A132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597A"/>
    <w:multiLevelType w:val="hybridMultilevel"/>
    <w:tmpl w:val="BB1A7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C530B"/>
    <w:multiLevelType w:val="hybridMultilevel"/>
    <w:tmpl w:val="8F786C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C3"/>
    <w:rsid w:val="00003BD6"/>
    <w:rsid w:val="00007A2E"/>
    <w:rsid w:val="0001114E"/>
    <w:rsid w:val="000618B4"/>
    <w:rsid w:val="001216C6"/>
    <w:rsid w:val="00190434"/>
    <w:rsid w:val="001A3910"/>
    <w:rsid w:val="001B6465"/>
    <w:rsid w:val="002940C3"/>
    <w:rsid w:val="002C3A06"/>
    <w:rsid w:val="002E5175"/>
    <w:rsid w:val="003221D0"/>
    <w:rsid w:val="003350A8"/>
    <w:rsid w:val="003900DE"/>
    <w:rsid w:val="003D0580"/>
    <w:rsid w:val="003D6E2A"/>
    <w:rsid w:val="003E310D"/>
    <w:rsid w:val="00416022"/>
    <w:rsid w:val="0042548A"/>
    <w:rsid w:val="00430AF9"/>
    <w:rsid w:val="0043207D"/>
    <w:rsid w:val="004460AE"/>
    <w:rsid w:val="00463544"/>
    <w:rsid w:val="0046727F"/>
    <w:rsid w:val="00483C15"/>
    <w:rsid w:val="00496B7B"/>
    <w:rsid w:val="004A6ADD"/>
    <w:rsid w:val="004B3D9B"/>
    <w:rsid w:val="004C0714"/>
    <w:rsid w:val="00510AEF"/>
    <w:rsid w:val="00547B1C"/>
    <w:rsid w:val="0055049E"/>
    <w:rsid w:val="00676C48"/>
    <w:rsid w:val="00694227"/>
    <w:rsid w:val="006C3669"/>
    <w:rsid w:val="006F2292"/>
    <w:rsid w:val="00717A8F"/>
    <w:rsid w:val="00731072"/>
    <w:rsid w:val="0077340F"/>
    <w:rsid w:val="00794D2D"/>
    <w:rsid w:val="00823E96"/>
    <w:rsid w:val="008748E1"/>
    <w:rsid w:val="00913FD0"/>
    <w:rsid w:val="0094623D"/>
    <w:rsid w:val="009A4E74"/>
    <w:rsid w:val="009E6DC3"/>
    <w:rsid w:val="009F4A6E"/>
    <w:rsid w:val="00A13281"/>
    <w:rsid w:val="00A26882"/>
    <w:rsid w:val="00A3012E"/>
    <w:rsid w:val="00A72D85"/>
    <w:rsid w:val="00AA6565"/>
    <w:rsid w:val="00AB3571"/>
    <w:rsid w:val="00AB5614"/>
    <w:rsid w:val="00AC60FA"/>
    <w:rsid w:val="00AF6B70"/>
    <w:rsid w:val="00B0544E"/>
    <w:rsid w:val="00B65288"/>
    <w:rsid w:val="00BB167D"/>
    <w:rsid w:val="00BC1B8A"/>
    <w:rsid w:val="00BC4663"/>
    <w:rsid w:val="00BE5236"/>
    <w:rsid w:val="00C338F0"/>
    <w:rsid w:val="00C73DAC"/>
    <w:rsid w:val="00C90881"/>
    <w:rsid w:val="00CC35D1"/>
    <w:rsid w:val="00D74369"/>
    <w:rsid w:val="00D8506D"/>
    <w:rsid w:val="00DC3D8D"/>
    <w:rsid w:val="00E37102"/>
    <w:rsid w:val="00E62163"/>
    <w:rsid w:val="00E73256"/>
    <w:rsid w:val="00ED7FA1"/>
    <w:rsid w:val="00F024DE"/>
    <w:rsid w:val="00F16A02"/>
    <w:rsid w:val="00F17CBC"/>
    <w:rsid w:val="00F3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E6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E6DC3"/>
  </w:style>
  <w:style w:type="paragraph" w:styleId="a5">
    <w:name w:val="footer"/>
    <w:basedOn w:val="a"/>
    <w:link w:val="Char0"/>
    <w:uiPriority w:val="99"/>
    <w:semiHidden/>
    <w:unhideWhenUsed/>
    <w:rsid w:val="009E6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9E6DC3"/>
  </w:style>
  <w:style w:type="paragraph" w:styleId="a6">
    <w:name w:val="List Paragraph"/>
    <w:basedOn w:val="a"/>
    <w:uiPriority w:val="34"/>
    <w:qFormat/>
    <w:rsid w:val="00823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E6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E6DC3"/>
  </w:style>
  <w:style w:type="paragraph" w:styleId="a5">
    <w:name w:val="footer"/>
    <w:basedOn w:val="a"/>
    <w:link w:val="Char0"/>
    <w:uiPriority w:val="99"/>
    <w:semiHidden/>
    <w:unhideWhenUsed/>
    <w:rsid w:val="009E6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9E6DC3"/>
  </w:style>
  <w:style w:type="paragraph" w:styleId="a6">
    <w:name w:val="List Paragraph"/>
    <w:basedOn w:val="a"/>
    <w:uiPriority w:val="34"/>
    <w:qFormat/>
    <w:rsid w:val="00823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1A1BD-1A95-469E-BA10-00A04943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DEYTEROVATHMIA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GrafeioFA</dc:creator>
  <cp:lastModifiedBy>Batsila</cp:lastModifiedBy>
  <cp:revision>3</cp:revision>
  <cp:lastPrinted>2025-05-13T05:06:00Z</cp:lastPrinted>
  <dcterms:created xsi:type="dcterms:W3CDTF">2026-05-14T05:30:00Z</dcterms:created>
  <dcterms:modified xsi:type="dcterms:W3CDTF">2026-05-18T05:55:00Z</dcterms:modified>
</cp:coreProperties>
</file>