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DA1" w:rsidRPr="00AA3154" w:rsidRDefault="007B1DA1" w:rsidP="007B1DA1">
      <w:pPr>
        <w:jc w:val="both"/>
        <w:rPr>
          <w:rFonts w:ascii="Palatino Linotype" w:hAnsi="Palatino Linotype"/>
          <w:sz w:val="28"/>
          <w:szCs w:val="28"/>
        </w:rPr>
      </w:pPr>
      <w:r w:rsidRPr="00AA3154">
        <w:rPr>
          <w:rFonts w:ascii="Palatino Linotype" w:hAnsi="Palatino Linotype"/>
          <w:sz w:val="28"/>
          <w:szCs w:val="28"/>
        </w:rPr>
        <w:t>Αγαπητέ Θεέ,</w:t>
      </w:r>
    </w:p>
    <w:p w:rsidR="007B1DA1" w:rsidRPr="00AA3154" w:rsidRDefault="007B1DA1" w:rsidP="007B1DA1">
      <w:pPr>
        <w:jc w:val="both"/>
        <w:rPr>
          <w:rFonts w:ascii="Palatino Linotype" w:hAnsi="Palatino Linotype"/>
          <w:sz w:val="28"/>
          <w:szCs w:val="28"/>
        </w:rPr>
      </w:pPr>
      <w:r w:rsidRPr="00AA3154">
        <w:rPr>
          <w:rFonts w:ascii="Palatino Linotype" w:hAnsi="Palatino Linotype"/>
          <w:sz w:val="28"/>
          <w:szCs w:val="28"/>
        </w:rPr>
        <w:t xml:space="preserve">Εγώ ο </w:t>
      </w:r>
      <w:r w:rsidRPr="00AA3154">
        <w:rPr>
          <w:rFonts w:ascii="Palatino Linotype" w:hAnsi="Palatino Linotype"/>
          <w:b/>
          <w:sz w:val="28"/>
          <w:szCs w:val="28"/>
          <w:u w:val="single"/>
        </w:rPr>
        <w:t xml:space="preserve">Γιώργος </w:t>
      </w:r>
      <w:proofErr w:type="spellStart"/>
      <w:r w:rsidRPr="00AA3154">
        <w:rPr>
          <w:rFonts w:ascii="Palatino Linotype" w:hAnsi="Palatino Linotype"/>
          <w:b/>
          <w:sz w:val="28"/>
          <w:szCs w:val="28"/>
          <w:u w:val="single"/>
        </w:rPr>
        <w:t>Σαμούρης</w:t>
      </w:r>
      <w:proofErr w:type="spellEnd"/>
      <w:r w:rsidRPr="00AA3154">
        <w:rPr>
          <w:rFonts w:ascii="Palatino Linotype" w:hAnsi="Palatino Linotype"/>
          <w:b/>
          <w:sz w:val="28"/>
          <w:szCs w:val="28"/>
          <w:u w:val="single"/>
        </w:rPr>
        <w:t xml:space="preserve">  22 ετών</w:t>
      </w:r>
    </w:p>
    <w:p w:rsidR="007B1DA1" w:rsidRPr="00AA3154" w:rsidRDefault="007B1DA1" w:rsidP="007B1DA1">
      <w:pPr>
        <w:jc w:val="both"/>
        <w:rPr>
          <w:rFonts w:ascii="Palatino Linotype" w:hAnsi="Palatino Linotype"/>
          <w:sz w:val="28"/>
          <w:szCs w:val="28"/>
        </w:rPr>
      </w:pPr>
      <w:r w:rsidRPr="00AA3154">
        <w:rPr>
          <w:rFonts w:ascii="Palatino Linotype" w:hAnsi="Palatino Linotype"/>
          <w:sz w:val="28"/>
          <w:szCs w:val="28"/>
        </w:rPr>
        <w:t>έχω την ανάγκη να σου γράψω</w:t>
      </w:r>
    </w:p>
    <w:p w:rsidR="007B1DA1" w:rsidRPr="00AA3154" w:rsidRDefault="007B1DA1" w:rsidP="007B1DA1">
      <w:pPr>
        <w:jc w:val="both"/>
        <w:rPr>
          <w:rFonts w:ascii="Palatino Linotype" w:hAnsi="Palatino Linotype"/>
          <w:sz w:val="28"/>
          <w:szCs w:val="28"/>
        </w:rPr>
      </w:pPr>
      <w:r w:rsidRPr="00AA3154">
        <w:rPr>
          <w:rFonts w:ascii="Palatino Linotype" w:hAnsi="Palatino Linotype"/>
          <w:sz w:val="28"/>
          <w:szCs w:val="28"/>
        </w:rPr>
        <w:t>θέλω να μιλήσω για την εξέγερση, για τους δρόμους, για την ψυχή μου…</w:t>
      </w:r>
    </w:p>
    <w:p w:rsidR="007B1DA1" w:rsidRPr="00AA3154" w:rsidRDefault="007B1DA1" w:rsidP="007B1DA1">
      <w:pPr>
        <w:jc w:val="both"/>
        <w:rPr>
          <w:rFonts w:ascii="Palatino Linotype" w:hAnsi="Palatino Linotype"/>
          <w:sz w:val="28"/>
          <w:szCs w:val="28"/>
        </w:rPr>
      </w:pPr>
      <w:r w:rsidRPr="00AA3154">
        <w:rPr>
          <w:rFonts w:ascii="Palatino Linotype" w:hAnsi="Palatino Linotype"/>
          <w:sz w:val="28"/>
          <w:szCs w:val="28"/>
        </w:rPr>
        <w:t xml:space="preserve">Οι φοιτητές του Πολυτεχνείου άρχισαν κινητοποιήσεις έναντι του αντιδημοκρατικού καθεστώτος, τη λεγόμενη </w:t>
      </w:r>
      <w:proofErr w:type="spellStart"/>
      <w:r w:rsidRPr="00AA3154">
        <w:rPr>
          <w:rFonts w:ascii="Palatino Linotype" w:hAnsi="Palatino Linotype"/>
          <w:sz w:val="28"/>
          <w:szCs w:val="28"/>
        </w:rPr>
        <w:t>΄΄χούντα</w:t>
      </w:r>
      <w:proofErr w:type="spellEnd"/>
      <w:r w:rsidRPr="00AA3154">
        <w:rPr>
          <w:rFonts w:ascii="Palatino Linotype" w:hAnsi="Palatino Linotype"/>
          <w:sz w:val="28"/>
          <w:szCs w:val="28"/>
        </w:rPr>
        <w:t xml:space="preserve">’’. Στις 15 Νοέμβρη του ΄73 , εκατοντάδες νέοι , κυρίως φοιτητές άρχισαν να συγκεντρώνονται στο χώρο του Πολυτεχνείου, ενώ ταυτόχρονα αποχή δηλώνουν και τα πανεπιστημιακά ιδρύματα και της Θες/νίκης. Οι νέοι, υψώνουν πανό, φωνάζουν συνθήματα, ενώ τα μηνύματά τους για την αποκατάσταση της δημοκρατίας εκπέμπονται μέσω του αυτοσχέδιου ραδιοσταθμού των φοιτητών. Στα μάτια του λαού διακρίνεται η συγκίνηση και ταυτόχρονα η απορία για τη γενναία απόφαση των νέων να φέρουν αντίσταση. Ο λαός δεν μένει άπραγος, τους στηρίζει παρέχοντας τρόφιμα, ρούχα, φάρμακα στους επαναστάτες παρά την αυστηρή αστυνόμευση γύρω από το Πολυτεχνείο. Στις 16 Νοεμβρίου, ο </w:t>
      </w:r>
      <w:proofErr w:type="spellStart"/>
      <w:r w:rsidRPr="00AA3154">
        <w:rPr>
          <w:rFonts w:ascii="Palatino Linotype" w:hAnsi="Palatino Linotype"/>
          <w:sz w:val="28"/>
          <w:szCs w:val="28"/>
        </w:rPr>
        <w:t>κλειός</w:t>
      </w:r>
      <w:proofErr w:type="spellEnd"/>
      <w:r w:rsidRPr="00AA3154">
        <w:rPr>
          <w:rFonts w:ascii="Palatino Linotype" w:hAnsi="Palatino Linotype"/>
          <w:sz w:val="28"/>
          <w:szCs w:val="28"/>
        </w:rPr>
        <w:t xml:space="preserve"> σφίγγει ανάμεσα σε διαδηλωτές και αστυνομία, η οποία δεν διστάζει να κάνει χρήση πυρών και χημικών στον άμαχο πληθυσμό. Πέφτουν οι πρώτοι νεκροί και προκύπτουν οι πρώτοι τραυματίες. Στις 2:45 το πρωί της ίδιας μέρας, ο στρατός παρατάσσει έναντι της Κεντρικής Πύλης του Πολυτεχνείου ένα άρμα μάχης -</w:t>
      </w:r>
      <w:proofErr w:type="spellStart"/>
      <w:r w:rsidRPr="00AA3154">
        <w:rPr>
          <w:rFonts w:ascii="Palatino Linotype" w:hAnsi="Palatino Linotype"/>
          <w:sz w:val="28"/>
          <w:szCs w:val="28"/>
        </w:rPr>
        <w:t>τάνκ,απειλητικά</w:t>
      </w:r>
      <w:proofErr w:type="spellEnd"/>
      <w:r w:rsidRPr="00AA3154">
        <w:rPr>
          <w:rFonts w:ascii="Palatino Linotype" w:hAnsi="Palatino Linotype"/>
          <w:sz w:val="28"/>
          <w:szCs w:val="28"/>
        </w:rPr>
        <w:t xml:space="preserve"> στους </w:t>
      </w:r>
      <w:proofErr w:type="spellStart"/>
      <w:r w:rsidRPr="00AA3154">
        <w:rPr>
          <w:rFonts w:ascii="Palatino Linotype" w:hAnsi="Palatino Linotype"/>
          <w:sz w:val="28"/>
          <w:szCs w:val="28"/>
        </w:rPr>
        <w:t>αγωνισθέντες</w:t>
      </w:r>
      <w:proofErr w:type="spellEnd"/>
      <w:r w:rsidRPr="00AA3154">
        <w:rPr>
          <w:rFonts w:ascii="Palatino Linotype" w:hAnsi="Palatino Linotype"/>
          <w:sz w:val="28"/>
          <w:szCs w:val="28"/>
        </w:rPr>
        <w:t xml:space="preserve"> </w:t>
      </w:r>
      <w:proofErr w:type="spellStart"/>
      <w:r w:rsidRPr="00AA3154">
        <w:rPr>
          <w:rFonts w:ascii="Palatino Linotype" w:hAnsi="Palatino Linotype"/>
          <w:sz w:val="28"/>
          <w:szCs w:val="28"/>
        </w:rPr>
        <w:t>φοιτητές.Ποιος</w:t>
      </w:r>
      <w:proofErr w:type="spellEnd"/>
      <w:r w:rsidRPr="00AA3154">
        <w:rPr>
          <w:rFonts w:ascii="Palatino Linotype" w:hAnsi="Palatino Linotype"/>
          <w:sz w:val="28"/>
          <w:szCs w:val="28"/>
        </w:rPr>
        <w:t xml:space="preserve"> κατευθύνει άραγε αυτόν τον πολιορκητικό </w:t>
      </w:r>
      <w:proofErr w:type="spellStart"/>
      <w:r w:rsidRPr="00AA3154">
        <w:rPr>
          <w:rFonts w:ascii="Palatino Linotype" w:hAnsi="Palatino Linotype"/>
          <w:sz w:val="28"/>
          <w:szCs w:val="28"/>
        </w:rPr>
        <w:t>κροιό</w:t>
      </w:r>
      <w:proofErr w:type="spellEnd"/>
      <w:r w:rsidRPr="00AA3154">
        <w:rPr>
          <w:rFonts w:ascii="Palatino Linotype" w:hAnsi="Palatino Linotype"/>
          <w:sz w:val="28"/>
          <w:szCs w:val="28"/>
        </w:rPr>
        <w:t xml:space="preserve">; Θα χτυπήσει ή θα μείνει άπραγο; Δεν υπάρχει περιθώριο σκέψης. Αδίστακτο ξεκινάει με κατεύθυνση την Πύλη. Σπάει τα σίδερα παρασέρνοντας αθώους νέους. Οι δυνάμεις των ΛΟΚ και της αστυνομίας προχωρούν σε συλλήψεις και ξυλοδαρμούς. Αίματα, φωνές, τραυματίες αναζητώντας μια χείρα </w:t>
      </w:r>
      <w:proofErr w:type="spellStart"/>
      <w:r w:rsidRPr="00AA3154">
        <w:rPr>
          <w:rFonts w:ascii="Palatino Linotype" w:hAnsi="Palatino Linotype"/>
          <w:sz w:val="28"/>
          <w:szCs w:val="28"/>
        </w:rPr>
        <w:t>βοήθείας</w:t>
      </w:r>
      <w:proofErr w:type="spellEnd"/>
      <w:r w:rsidRPr="00AA3154">
        <w:rPr>
          <w:rFonts w:ascii="Palatino Linotype" w:hAnsi="Palatino Linotype"/>
          <w:sz w:val="28"/>
          <w:szCs w:val="28"/>
        </w:rPr>
        <w:t>… νεκροί σωριασμένοι στους δρόμους, εδώ κι εκεί. Αυτή είναι η σκηνή γύρω μου. Μα, ξαφνικά χάνω τις αισθήσεις μου, τα αυτιά μου ‘’</w:t>
      </w:r>
      <w:proofErr w:type="spellStart"/>
      <w:r w:rsidRPr="00AA3154">
        <w:rPr>
          <w:rFonts w:ascii="Palatino Linotype" w:hAnsi="Palatino Linotype"/>
          <w:sz w:val="28"/>
          <w:szCs w:val="28"/>
        </w:rPr>
        <w:t>βουβαίνουν΄΄</w:t>
      </w:r>
      <w:proofErr w:type="spellEnd"/>
      <w:r w:rsidRPr="00AA3154">
        <w:rPr>
          <w:rFonts w:ascii="Palatino Linotype" w:hAnsi="Palatino Linotype"/>
          <w:sz w:val="28"/>
          <w:szCs w:val="28"/>
        </w:rPr>
        <w:t>, τα μάτια μου κλείνουν και η καρδιά μου σταματά.</w:t>
      </w:r>
    </w:p>
    <w:p w:rsidR="007B1DA1" w:rsidRPr="00AA3154" w:rsidRDefault="007B1DA1" w:rsidP="007B1DA1">
      <w:pPr>
        <w:jc w:val="both"/>
        <w:rPr>
          <w:rFonts w:ascii="Palatino Linotype" w:hAnsi="Palatino Linotype"/>
          <w:sz w:val="28"/>
          <w:szCs w:val="28"/>
        </w:rPr>
      </w:pPr>
      <w:r w:rsidRPr="00AA3154">
        <w:rPr>
          <w:rFonts w:ascii="Palatino Linotype" w:hAnsi="Palatino Linotype"/>
          <w:sz w:val="28"/>
          <w:szCs w:val="28"/>
        </w:rPr>
        <w:t xml:space="preserve">Ξέρω δεν θα </w:t>
      </w:r>
      <w:proofErr w:type="spellStart"/>
      <w:r w:rsidRPr="00AA3154">
        <w:rPr>
          <w:rFonts w:ascii="Palatino Linotype" w:hAnsi="Palatino Linotype"/>
          <w:sz w:val="28"/>
          <w:szCs w:val="28"/>
        </w:rPr>
        <w:t>ξαναντικρύσω</w:t>
      </w:r>
      <w:proofErr w:type="spellEnd"/>
      <w:r w:rsidRPr="00AA3154">
        <w:rPr>
          <w:rFonts w:ascii="Palatino Linotype" w:hAnsi="Palatino Linotype"/>
          <w:sz w:val="28"/>
          <w:szCs w:val="28"/>
        </w:rPr>
        <w:t xml:space="preserve"> τα πρόσωπα που αγαπώ, μα ξέρω πως ο αγώνας μας δεν πήγε χαμένος. Η δικτατορία καταπατήθηκε. Η Ελλάδα γυρίζει τη μαύρη αυτή σελίδα για να γράψει στη νέα την ιστορία της.</w:t>
      </w:r>
    </w:p>
    <w:p w:rsidR="007B1DA1" w:rsidRPr="00AA3154" w:rsidRDefault="007B1DA1" w:rsidP="007B1DA1">
      <w:pPr>
        <w:jc w:val="both"/>
        <w:rPr>
          <w:rFonts w:ascii="Palatino Linotype" w:hAnsi="Palatino Linotype"/>
          <w:sz w:val="28"/>
          <w:szCs w:val="28"/>
        </w:rPr>
      </w:pPr>
    </w:p>
    <w:p w:rsidR="007B1DA1" w:rsidRPr="00AA3154" w:rsidRDefault="007B1DA1" w:rsidP="007B1DA1">
      <w:pPr>
        <w:jc w:val="right"/>
        <w:rPr>
          <w:rFonts w:ascii="Palatino Linotype" w:hAnsi="Palatino Linotype"/>
          <w:sz w:val="28"/>
          <w:szCs w:val="28"/>
        </w:rPr>
      </w:pPr>
      <w:r w:rsidRPr="00AA3154">
        <w:rPr>
          <w:rFonts w:ascii="Palatino Linotype" w:hAnsi="Palatino Linotype"/>
          <w:sz w:val="28"/>
          <w:szCs w:val="28"/>
        </w:rPr>
        <w:t>Νίκος Παπάζογλου, Γ3</w:t>
      </w:r>
    </w:p>
    <w:p w:rsidR="00193AF5" w:rsidRDefault="00193AF5">
      <w:bookmarkStart w:id="0" w:name="_GoBack"/>
      <w:bookmarkEnd w:id="0"/>
    </w:p>
    <w:sectPr w:rsidR="00193AF5" w:rsidSect="007B1D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DA1"/>
    <w:rsid w:val="00193AF5"/>
    <w:rsid w:val="007B1DA1"/>
    <w:rsid w:val="00880D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DA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DA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1685</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ΒΙΚΗ ΓΙΑΡΙΜΠΑΠΑ</dc:creator>
  <cp:lastModifiedBy>ΒΙΚΗ ΓΙΑΡΙΜΠΑΠΑ</cp:lastModifiedBy>
  <cp:revision>1</cp:revision>
  <dcterms:created xsi:type="dcterms:W3CDTF">2016-11-23T09:49:00Z</dcterms:created>
  <dcterms:modified xsi:type="dcterms:W3CDTF">2016-11-23T09:49:00Z</dcterms:modified>
</cp:coreProperties>
</file>