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30264" w:rsidRPr="00930264" w:rsidTr="00930264">
        <w:tc>
          <w:tcPr>
            <w:tcW w:w="4322" w:type="dxa"/>
          </w:tcPr>
          <w:p w:rsidR="00930264" w:rsidRPr="00930264" w:rsidRDefault="00930264">
            <w:pPr>
              <w:rPr>
                <w:sz w:val="110"/>
                <w:szCs w:val="110"/>
              </w:rPr>
            </w:pPr>
            <w:r w:rsidRPr="00930264">
              <w:rPr>
                <w:color w:val="FF0000"/>
                <w:sz w:val="110"/>
                <w:szCs w:val="110"/>
              </w:rPr>
              <w:t>11</w:t>
            </w:r>
          </w:p>
        </w:tc>
        <w:tc>
          <w:tcPr>
            <w:tcW w:w="4322" w:type="dxa"/>
          </w:tcPr>
          <w:p w:rsidR="00930264" w:rsidRPr="00930264" w:rsidRDefault="00930264" w:rsidP="00930264">
            <w:pPr>
              <w:jc w:val="right"/>
              <w:rPr>
                <w:sz w:val="72"/>
                <w:szCs w:val="72"/>
              </w:rPr>
            </w:pPr>
            <w:bookmarkStart w:id="0" w:name="_GoBack"/>
            <w:bookmarkEnd w:id="0"/>
            <w:r w:rsidRPr="00930264">
              <w:rPr>
                <w:sz w:val="72"/>
                <w:szCs w:val="72"/>
              </w:rPr>
              <w:t>TWENTY</w:t>
            </w:r>
          </w:p>
        </w:tc>
      </w:tr>
      <w:tr w:rsidR="00930264" w:rsidRPr="00930264" w:rsidTr="00930264">
        <w:tc>
          <w:tcPr>
            <w:tcW w:w="4322" w:type="dxa"/>
          </w:tcPr>
          <w:p w:rsidR="00930264" w:rsidRPr="00930264" w:rsidRDefault="00930264">
            <w:pPr>
              <w:rPr>
                <w:sz w:val="110"/>
                <w:szCs w:val="110"/>
              </w:rPr>
            </w:pPr>
            <w:r w:rsidRPr="00930264">
              <w:rPr>
                <w:color w:val="548DD4" w:themeColor="text2" w:themeTint="99"/>
                <w:sz w:val="110"/>
                <w:szCs w:val="110"/>
              </w:rPr>
              <w:t>13</w:t>
            </w:r>
          </w:p>
        </w:tc>
        <w:tc>
          <w:tcPr>
            <w:tcW w:w="4322" w:type="dxa"/>
          </w:tcPr>
          <w:p w:rsidR="00930264" w:rsidRPr="00930264" w:rsidRDefault="00930264" w:rsidP="00930264">
            <w:pPr>
              <w:jc w:val="right"/>
              <w:rPr>
                <w:sz w:val="72"/>
                <w:szCs w:val="72"/>
              </w:rPr>
            </w:pPr>
            <w:r w:rsidRPr="00930264">
              <w:rPr>
                <w:sz w:val="72"/>
                <w:szCs w:val="72"/>
              </w:rPr>
              <w:t>FOURTEEN</w:t>
            </w:r>
          </w:p>
        </w:tc>
      </w:tr>
      <w:tr w:rsidR="00930264" w:rsidRPr="00930264" w:rsidTr="00930264">
        <w:tc>
          <w:tcPr>
            <w:tcW w:w="4322" w:type="dxa"/>
          </w:tcPr>
          <w:p w:rsidR="00930264" w:rsidRPr="00930264" w:rsidRDefault="00930264">
            <w:pPr>
              <w:rPr>
                <w:sz w:val="110"/>
                <w:szCs w:val="110"/>
              </w:rPr>
            </w:pPr>
            <w:r w:rsidRPr="00930264">
              <w:rPr>
                <w:color w:val="00B050"/>
                <w:sz w:val="110"/>
                <w:szCs w:val="110"/>
              </w:rPr>
              <w:t>15</w:t>
            </w:r>
          </w:p>
        </w:tc>
        <w:tc>
          <w:tcPr>
            <w:tcW w:w="4322" w:type="dxa"/>
          </w:tcPr>
          <w:p w:rsidR="00930264" w:rsidRPr="00930264" w:rsidRDefault="00930264" w:rsidP="00930264">
            <w:pPr>
              <w:jc w:val="right"/>
              <w:rPr>
                <w:sz w:val="72"/>
                <w:szCs w:val="72"/>
              </w:rPr>
            </w:pPr>
            <w:r w:rsidRPr="00930264">
              <w:rPr>
                <w:sz w:val="72"/>
                <w:szCs w:val="72"/>
              </w:rPr>
              <w:t>ELEVEN</w:t>
            </w:r>
          </w:p>
        </w:tc>
      </w:tr>
      <w:tr w:rsidR="00930264" w:rsidRPr="00930264" w:rsidTr="00930264">
        <w:tc>
          <w:tcPr>
            <w:tcW w:w="4322" w:type="dxa"/>
          </w:tcPr>
          <w:p w:rsidR="00930264" w:rsidRPr="00930264" w:rsidRDefault="00930264">
            <w:pPr>
              <w:rPr>
                <w:sz w:val="110"/>
                <w:szCs w:val="110"/>
              </w:rPr>
            </w:pPr>
            <w:r w:rsidRPr="00930264">
              <w:rPr>
                <w:color w:val="E36C0A" w:themeColor="accent6" w:themeShade="BF"/>
                <w:sz w:val="110"/>
                <w:szCs w:val="110"/>
              </w:rPr>
              <w:t>12</w:t>
            </w:r>
          </w:p>
        </w:tc>
        <w:tc>
          <w:tcPr>
            <w:tcW w:w="4322" w:type="dxa"/>
          </w:tcPr>
          <w:p w:rsidR="00930264" w:rsidRPr="00930264" w:rsidRDefault="00930264" w:rsidP="00930264">
            <w:pPr>
              <w:jc w:val="right"/>
              <w:rPr>
                <w:sz w:val="72"/>
                <w:szCs w:val="72"/>
              </w:rPr>
            </w:pPr>
            <w:r w:rsidRPr="00930264">
              <w:rPr>
                <w:sz w:val="72"/>
                <w:szCs w:val="72"/>
              </w:rPr>
              <w:t>EIGHTEEN</w:t>
            </w:r>
          </w:p>
        </w:tc>
      </w:tr>
      <w:tr w:rsidR="00930264" w:rsidRPr="00930264" w:rsidTr="00930264">
        <w:tc>
          <w:tcPr>
            <w:tcW w:w="4322" w:type="dxa"/>
          </w:tcPr>
          <w:p w:rsidR="00930264" w:rsidRPr="00930264" w:rsidRDefault="00930264">
            <w:pPr>
              <w:rPr>
                <w:sz w:val="110"/>
                <w:szCs w:val="110"/>
              </w:rPr>
            </w:pPr>
            <w:r w:rsidRPr="00930264">
              <w:rPr>
                <w:color w:val="C0504D" w:themeColor="accent2"/>
                <w:sz w:val="110"/>
                <w:szCs w:val="110"/>
              </w:rPr>
              <w:t>14</w:t>
            </w:r>
          </w:p>
        </w:tc>
        <w:tc>
          <w:tcPr>
            <w:tcW w:w="4322" w:type="dxa"/>
          </w:tcPr>
          <w:p w:rsidR="00930264" w:rsidRPr="00930264" w:rsidRDefault="00930264" w:rsidP="00930264">
            <w:pPr>
              <w:jc w:val="right"/>
              <w:rPr>
                <w:sz w:val="72"/>
                <w:szCs w:val="72"/>
              </w:rPr>
            </w:pPr>
            <w:r w:rsidRPr="00930264">
              <w:rPr>
                <w:sz w:val="72"/>
                <w:szCs w:val="72"/>
              </w:rPr>
              <w:t>SIXTEEN</w:t>
            </w:r>
          </w:p>
        </w:tc>
      </w:tr>
      <w:tr w:rsidR="00930264" w:rsidRPr="00930264" w:rsidTr="00930264">
        <w:tc>
          <w:tcPr>
            <w:tcW w:w="4322" w:type="dxa"/>
          </w:tcPr>
          <w:p w:rsidR="00930264" w:rsidRPr="00930264" w:rsidRDefault="00930264">
            <w:pPr>
              <w:rPr>
                <w:sz w:val="110"/>
                <w:szCs w:val="110"/>
              </w:rPr>
            </w:pPr>
            <w:r w:rsidRPr="00930264">
              <w:rPr>
                <w:color w:val="C00000"/>
                <w:sz w:val="110"/>
                <w:szCs w:val="110"/>
              </w:rPr>
              <w:t>20</w:t>
            </w:r>
          </w:p>
        </w:tc>
        <w:tc>
          <w:tcPr>
            <w:tcW w:w="4322" w:type="dxa"/>
          </w:tcPr>
          <w:p w:rsidR="00930264" w:rsidRPr="00930264" w:rsidRDefault="00930264" w:rsidP="00930264">
            <w:pPr>
              <w:jc w:val="right"/>
              <w:rPr>
                <w:sz w:val="72"/>
                <w:szCs w:val="72"/>
              </w:rPr>
            </w:pPr>
            <w:r w:rsidRPr="00930264">
              <w:rPr>
                <w:sz w:val="72"/>
                <w:szCs w:val="72"/>
              </w:rPr>
              <w:t>FIFTEEN</w:t>
            </w:r>
          </w:p>
        </w:tc>
      </w:tr>
      <w:tr w:rsidR="00930264" w:rsidRPr="00930264" w:rsidTr="00930264">
        <w:tc>
          <w:tcPr>
            <w:tcW w:w="4322" w:type="dxa"/>
          </w:tcPr>
          <w:p w:rsidR="00930264" w:rsidRPr="00930264" w:rsidRDefault="00930264">
            <w:pPr>
              <w:rPr>
                <w:sz w:val="110"/>
                <w:szCs w:val="110"/>
              </w:rPr>
            </w:pPr>
            <w:r w:rsidRPr="00930264">
              <w:rPr>
                <w:color w:val="7030A0"/>
                <w:sz w:val="110"/>
                <w:szCs w:val="110"/>
              </w:rPr>
              <w:t>18</w:t>
            </w:r>
          </w:p>
        </w:tc>
        <w:tc>
          <w:tcPr>
            <w:tcW w:w="4322" w:type="dxa"/>
          </w:tcPr>
          <w:p w:rsidR="00930264" w:rsidRPr="00930264" w:rsidRDefault="00930264" w:rsidP="00930264">
            <w:pPr>
              <w:jc w:val="right"/>
              <w:rPr>
                <w:sz w:val="72"/>
                <w:szCs w:val="72"/>
              </w:rPr>
            </w:pPr>
            <w:r w:rsidRPr="00930264">
              <w:rPr>
                <w:sz w:val="72"/>
                <w:szCs w:val="72"/>
              </w:rPr>
              <w:t>TWELVE</w:t>
            </w:r>
          </w:p>
        </w:tc>
      </w:tr>
      <w:tr w:rsidR="00930264" w:rsidRPr="00930264" w:rsidTr="00930264">
        <w:tc>
          <w:tcPr>
            <w:tcW w:w="4322" w:type="dxa"/>
          </w:tcPr>
          <w:p w:rsidR="00930264" w:rsidRPr="00930264" w:rsidRDefault="00930264">
            <w:pPr>
              <w:rPr>
                <w:sz w:val="110"/>
                <w:szCs w:val="110"/>
              </w:rPr>
            </w:pPr>
            <w:r w:rsidRPr="00930264">
              <w:rPr>
                <w:color w:val="E36C0A" w:themeColor="accent6" w:themeShade="BF"/>
                <w:sz w:val="110"/>
                <w:szCs w:val="110"/>
              </w:rPr>
              <w:t>16</w:t>
            </w:r>
          </w:p>
        </w:tc>
        <w:tc>
          <w:tcPr>
            <w:tcW w:w="4322" w:type="dxa"/>
          </w:tcPr>
          <w:p w:rsidR="00930264" w:rsidRPr="00930264" w:rsidRDefault="00930264" w:rsidP="00930264">
            <w:pPr>
              <w:jc w:val="right"/>
              <w:rPr>
                <w:sz w:val="72"/>
                <w:szCs w:val="72"/>
              </w:rPr>
            </w:pPr>
            <w:r w:rsidRPr="00930264">
              <w:rPr>
                <w:sz w:val="72"/>
                <w:szCs w:val="72"/>
              </w:rPr>
              <w:t>THIRTEEN</w:t>
            </w:r>
          </w:p>
        </w:tc>
      </w:tr>
      <w:tr w:rsidR="00930264" w:rsidRPr="00930264" w:rsidTr="00930264">
        <w:tc>
          <w:tcPr>
            <w:tcW w:w="4322" w:type="dxa"/>
          </w:tcPr>
          <w:p w:rsidR="00930264" w:rsidRPr="00930264" w:rsidRDefault="00930264">
            <w:pPr>
              <w:rPr>
                <w:sz w:val="110"/>
                <w:szCs w:val="110"/>
              </w:rPr>
            </w:pPr>
            <w:r w:rsidRPr="00930264">
              <w:rPr>
                <w:color w:val="17365D" w:themeColor="text2" w:themeShade="BF"/>
                <w:sz w:val="110"/>
                <w:szCs w:val="110"/>
              </w:rPr>
              <w:t>19</w:t>
            </w:r>
          </w:p>
        </w:tc>
        <w:tc>
          <w:tcPr>
            <w:tcW w:w="4322" w:type="dxa"/>
          </w:tcPr>
          <w:p w:rsidR="00930264" w:rsidRPr="00930264" w:rsidRDefault="00930264" w:rsidP="00930264">
            <w:pPr>
              <w:jc w:val="right"/>
              <w:rPr>
                <w:sz w:val="72"/>
                <w:szCs w:val="72"/>
              </w:rPr>
            </w:pPr>
            <w:r w:rsidRPr="00930264">
              <w:rPr>
                <w:sz w:val="72"/>
                <w:szCs w:val="72"/>
              </w:rPr>
              <w:t>SEVENTEEN</w:t>
            </w:r>
          </w:p>
        </w:tc>
      </w:tr>
      <w:tr w:rsidR="00930264" w:rsidRPr="00930264" w:rsidTr="00930264">
        <w:tc>
          <w:tcPr>
            <w:tcW w:w="4322" w:type="dxa"/>
          </w:tcPr>
          <w:p w:rsidR="00930264" w:rsidRPr="00930264" w:rsidRDefault="00930264">
            <w:pPr>
              <w:rPr>
                <w:sz w:val="110"/>
                <w:szCs w:val="110"/>
              </w:rPr>
            </w:pPr>
            <w:r w:rsidRPr="00930264">
              <w:rPr>
                <w:color w:val="4F6228" w:themeColor="accent3" w:themeShade="80"/>
                <w:sz w:val="110"/>
                <w:szCs w:val="110"/>
              </w:rPr>
              <w:t>17</w:t>
            </w:r>
          </w:p>
        </w:tc>
        <w:tc>
          <w:tcPr>
            <w:tcW w:w="4322" w:type="dxa"/>
          </w:tcPr>
          <w:p w:rsidR="00930264" w:rsidRPr="00930264" w:rsidRDefault="00930264" w:rsidP="00930264">
            <w:pPr>
              <w:jc w:val="right"/>
              <w:rPr>
                <w:sz w:val="72"/>
                <w:szCs w:val="72"/>
              </w:rPr>
            </w:pPr>
            <w:r w:rsidRPr="00930264">
              <w:rPr>
                <w:sz w:val="72"/>
                <w:szCs w:val="72"/>
              </w:rPr>
              <w:t>NINETEEN</w:t>
            </w:r>
          </w:p>
        </w:tc>
      </w:tr>
    </w:tbl>
    <w:p w:rsidR="00A737C5" w:rsidRDefault="00A737C5"/>
    <w:sectPr w:rsidR="00A737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64" w:rsidRDefault="00930264" w:rsidP="00930264">
      <w:pPr>
        <w:spacing w:after="0" w:line="240" w:lineRule="auto"/>
      </w:pPr>
      <w:r>
        <w:separator/>
      </w:r>
    </w:p>
  </w:endnote>
  <w:endnote w:type="continuationSeparator" w:id="0">
    <w:p w:rsidR="00930264" w:rsidRDefault="00930264" w:rsidP="0093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64" w:rsidRDefault="00930264" w:rsidP="00930264">
      <w:pPr>
        <w:spacing w:after="0" w:line="240" w:lineRule="auto"/>
      </w:pPr>
      <w:r>
        <w:separator/>
      </w:r>
    </w:p>
  </w:footnote>
  <w:footnote w:type="continuationSeparator" w:id="0">
    <w:p w:rsidR="00930264" w:rsidRDefault="00930264" w:rsidP="0093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4" w:rsidRPr="00930264" w:rsidRDefault="00930264">
    <w:pPr>
      <w:pStyle w:val="Cabealho"/>
      <w:rPr>
        <w:sz w:val="36"/>
        <w:szCs w:val="36"/>
      </w:rPr>
    </w:pPr>
    <w:r w:rsidRPr="00930264">
      <w:rPr>
        <w:sz w:val="36"/>
        <w:szCs w:val="36"/>
      </w:rPr>
      <w:t>Match: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4"/>
    <w:rsid w:val="00930264"/>
    <w:rsid w:val="00A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0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264"/>
  </w:style>
  <w:style w:type="paragraph" w:styleId="Rodap">
    <w:name w:val="footer"/>
    <w:basedOn w:val="Normal"/>
    <w:link w:val="RodapChar"/>
    <w:uiPriority w:val="99"/>
    <w:unhideWhenUsed/>
    <w:rsid w:val="00930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0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264"/>
  </w:style>
  <w:style w:type="paragraph" w:styleId="Rodap">
    <w:name w:val="footer"/>
    <w:basedOn w:val="Normal"/>
    <w:link w:val="RodapChar"/>
    <w:uiPriority w:val="99"/>
    <w:unhideWhenUsed/>
    <w:rsid w:val="00930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2014-09-03T21:57:00Z</dcterms:created>
  <dcterms:modified xsi:type="dcterms:W3CDTF">2014-09-03T22:09:00Z</dcterms:modified>
</cp:coreProperties>
</file>