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Cs w:val="24"/>
        </w:rPr>
      </w:pPr>
    </w:p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Cs w:val="24"/>
        </w:rPr>
      </w:pPr>
    </w:p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Cs w:val="24"/>
        </w:rPr>
      </w:pPr>
    </w:p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Cs w:val="24"/>
        </w:rPr>
      </w:pPr>
      <w:r>
        <w:rPr>
          <w:rFonts w:asciiTheme="minorHAnsi" w:hAnsiTheme="minorHAnsi" w:cs="Calibri"/>
          <w:b/>
          <w:noProof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 wp14:anchorId="24A47F2A" wp14:editId="55AF3284">
            <wp:simplePos x="0" y="0"/>
            <wp:positionH relativeFrom="margin">
              <wp:align>center</wp:align>
            </wp:positionH>
            <wp:positionV relativeFrom="paragraph">
              <wp:posOffset>-969010</wp:posOffset>
            </wp:positionV>
            <wp:extent cx="1323975" cy="969095"/>
            <wp:effectExtent l="0" t="0" r="0" b="254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iI-4-I_400x400 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9BD">
        <w:rPr>
          <w:rFonts w:asciiTheme="minorHAnsi" w:hAnsiTheme="minorHAnsi" w:cs="Calibri"/>
          <w:b/>
          <w:szCs w:val="24"/>
        </w:rPr>
        <w:t xml:space="preserve"> «</w:t>
      </w:r>
      <w:bookmarkStart w:id="0" w:name="OLE_LINK38"/>
      <w:bookmarkStart w:id="1" w:name="OLE_LINK39"/>
      <w:r w:rsidRPr="005349BD">
        <w:rPr>
          <w:rFonts w:asciiTheme="minorHAnsi" w:hAnsiTheme="minorHAnsi"/>
          <w:b/>
          <w:szCs w:val="24"/>
        </w:rPr>
        <w:t>Εισαγωγικό σεμινάριο του Κ.Π.Ε. Πεταλούδων Ρόδου με τίτλο “</w:t>
      </w:r>
      <w:bookmarkStart w:id="2" w:name="OLE_LINK16"/>
      <w:bookmarkStart w:id="3" w:name="OLE_LINK17"/>
      <w:bookmarkStart w:id="4" w:name="OLE_LINK18"/>
      <w:bookmarkStart w:id="5" w:name="OLE_LINK19"/>
      <w:bookmarkStart w:id="6" w:name="OLE_LINK20"/>
      <w:r w:rsidRPr="005349BD">
        <w:rPr>
          <w:rFonts w:asciiTheme="minorHAnsi" w:hAnsiTheme="minorHAnsi"/>
          <w:b/>
          <w:szCs w:val="24"/>
        </w:rPr>
        <w:t>Η καινοτομία στα εκπαιδευτικά προγράμματα και τις εκπαιδευτικές δράσεις</w:t>
      </w:r>
      <w:bookmarkEnd w:id="2"/>
      <w:bookmarkEnd w:id="3"/>
      <w:r w:rsidRPr="005349BD">
        <w:rPr>
          <w:rFonts w:asciiTheme="minorHAnsi" w:hAnsiTheme="minorHAnsi"/>
          <w:b/>
          <w:szCs w:val="24"/>
        </w:rPr>
        <w:t xml:space="preserve"> περιβαλλοντικής εκπαίδευσης</w:t>
      </w:r>
      <w:bookmarkEnd w:id="0"/>
      <w:bookmarkEnd w:id="1"/>
      <w:bookmarkEnd w:id="4"/>
      <w:bookmarkEnd w:id="5"/>
      <w:bookmarkEnd w:id="6"/>
      <w:r w:rsidRPr="00ED7A4D">
        <w:rPr>
          <w:rFonts w:asciiTheme="minorHAnsi" w:hAnsiTheme="minorHAnsi"/>
          <w:b/>
          <w:szCs w:val="24"/>
        </w:rPr>
        <w:t>”</w:t>
      </w:r>
      <w:r w:rsidRPr="005349BD">
        <w:rPr>
          <w:rFonts w:asciiTheme="minorHAnsi" w:hAnsiTheme="minorHAnsi" w:cs="Calibri"/>
          <w:b/>
          <w:szCs w:val="24"/>
        </w:rPr>
        <w:t>»</w:t>
      </w:r>
    </w:p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D42A6B" w:rsidRDefault="00D42A6B" w:rsidP="00D42A6B">
      <w:pPr>
        <w:pStyle w:val="a3"/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>Πρόγραμμα</w:t>
      </w:r>
    </w:p>
    <w:p w:rsidR="00D42A6B" w:rsidRPr="007F0F8F" w:rsidRDefault="00D42A6B" w:rsidP="00D42A6B">
      <w:pPr>
        <w:pStyle w:val="a3"/>
        <w:jc w:val="center"/>
        <w:rPr>
          <w:rFonts w:asciiTheme="minorHAnsi" w:hAnsiTheme="minorHAnsi" w:cs="Calibri"/>
          <w:b/>
          <w:sz w:val="28"/>
          <w:szCs w:val="28"/>
        </w:rPr>
      </w:pPr>
    </w:p>
    <w:p w:rsidR="00D42A6B" w:rsidRDefault="00D42A6B" w:rsidP="00D42A6B">
      <w:pPr>
        <w:tabs>
          <w:tab w:val="num" w:pos="0"/>
          <w:tab w:val="left" w:pos="360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B4220C">
        <w:rPr>
          <w:rFonts w:ascii="Calibri" w:hAnsi="Calibri"/>
          <w:b/>
          <w:bCs/>
        </w:rPr>
        <w:t>Παρασκευή 3 Νοεμβρίου 2017, 6-9</w:t>
      </w:r>
      <w:r>
        <w:rPr>
          <w:rFonts w:ascii="Calibri" w:hAnsi="Calibri"/>
          <w:b/>
          <w:bCs/>
        </w:rPr>
        <w:t xml:space="preserve"> </w:t>
      </w:r>
      <w:r w:rsidR="00A07E2B" w:rsidRPr="00B4220C">
        <w:rPr>
          <w:rFonts w:ascii="Calibri" w:hAnsi="Calibri"/>
          <w:b/>
          <w:bCs/>
        </w:rPr>
        <w:t>μμ.</w:t>
      </w:r>
      <w:r w:rsidRPr="00B4220C">
        <w:rPr>
          <w:rFonts w:ascii="Calibri" w:hAnsi="Calibri"/>
          <w:b/>
          <w:bCs/>
        </w:rPr>
        <w:t xml:space="preserve">, </w:t>
      </w:r>
    </w:p>
    <w:p w:rsidR="00D42A6B" w:rsidRDefault="00D42A6B" w:rsidP="00D42A6B">
      <w:pPr>
        <w:tabs>
          <w:tab w:val="num" w:pos="0"/>
          <w:tab w:val="left" w:pos="360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B4220C">
        <w:rPr>
          <w:rFonts w:ascii="Calibri" w:hAnsi="Calibri"/>
          <w:b/>
          <w:bCs/>
        </w:rPr>
        <w:t xml:space="preserve">Κέντρο Περιβαλλοντικής Εκπαίδευσης Πεταλούδων Θεολόγος Ρόδου: </w:t>
      </w:r>
    </w:p>
    <w:p w:rsidR="00D42A6B" w:rsidRPr="00B4220C" w:rsidRDefault="00D42A6B" w:rsidP="00D42A6B">
      <w:pPr>
        <w:tabs>
          <w:tab w:val="num" w:pos="0"/>
          <w:tab w:val="left" w:pos="360"/>
        </w:tabs>
        <w:spacing w:after="0" w:line="240" w:lineRule="auto"/>
        <w:jc w:val="both"/>
        <w:rPr>
          <w:rFonts w:ascii="Calibri" w:hAnsi="Calibri"/>
          <w:b/>
          <w:bCs/>
        </w:rPr>
      </w:pPr>
    </w:p>
    <w:p w:rsidR="00D42A6B" w:rsidRDefault="00D42A6B" w:rsidP="00D42A6B">
      <w:pPr>
        <w:tabs>
          <w:tab w:val="num" w:pos="0"/>
          <w:tab w:val="left" w:pos="360"/>
        </w:tabs>
        <w:spacing w:before="12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5.30μμ -</w:t>
      </w:r>
      <w:r w:rsidRPr="00B4220C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6.00</w:t>
      </w:r>
      <w:r w:rsidRPr="00B4220C">
        <w:rPr>
          <w:rFonts w:ascii="Calibri" w:hAnsi="Calibri"/>
          <w:bCs/>
        </w:rPr>
        <w:t>μμ</w:t>
      </w:r>
      <w:r>
        <w:rPr>
          <w:rFonts w:ascii="Calibri" w:hAnsi="Calibri"/>
          <w:bCs/>
        </w:rPr>
        <w:t xml:space="preserve">: </w:t>
      </w:r>
      <w:r>
        <w:rPr>
          <w:rFonts w:ascii="Calibri" w:hAnsi="Calibri"/>
          <w:bCs/>
        </w:rPr>
        <w:tab/>
        <w:t>Προσέλευση, εγγραφές, χαιρετισμοί</w:t>
      </w:r>
    </w:p>
    <w:p w:rsidR="00D42A6B" w:rsidRDefault="00D42A6B" w:rsidP="00D42A6B">
      <w:pPr>
        <w:tabs>
          <w:tab w:val="num" w:pos="0"/>
          <w:tab w:val="left" w:pos="360"/>
        </w:tabs>
        <w:spacing w:before="12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6.00μμ - 6.30μμ: </w:t>
      </w:r>
      <w:r>
        <w:rPr>
          <w:rFonts w:ascii="Calibri" w:hAnsi="Calibri"/>
          <w:bCs/>
        </w:rPr>
        <w:tab/>
        <w:t xml:space="preserve">Η έννοια της καινοτομίας στην Πρωτοβάθμια και Δευτεροβάθμια </w:t>
      </w:r>
    </w:p>
    <w:p w:rsidR="006B7BB5" w:rsidRDefault="00D42A6B" w:rsidP="003C596D">
      <w:pPr>
        <w:tabs>
          <w:tab w:val="num" w:pos="0"/>
          <w:tab w:val="left" w:pos="360"/>
        </w:tabs>
        <w:spacing w:after="0"/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Εκπαίδευση, </w:t>
      </w:r>
    </w:p>
    <w:p w:rsidR="006B7BB5" w:rsidRDefault="006B7BB5" w:rsidP="006B7BB5">
      <w:pPr>
        <w:tabs>
          <w:tab w:val="num" w:pos="0"/>
          <w:tab w:val="left" w:pos="360"/>
        </w:tabs>
        <w:spacing w:after="0"/>
        <w:ind w:left="72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3C596D" w:rsidRPr="003C596D">
        <w:rPr>
          <w:rFonts w:ascii="Calibri" w:hAnsi="Calibri"/>
          <w:bCs/>
          <w:i/>
        </w:rPr>
        <w:t>Προϊστάμε</w:t>
      </w:r>
      <w:r w:rsidR="00D42A6B" w:rsidRPr="00CB2E5A">
        <w:rPr>
          <w:rFonts w:ascii="Calibri" w:hAnsi="Calibri"/>
          <w:bCs/>
          <w:i/>
        </w:rPr>
        <w:t>ν</w:t>
      </w:r>
      <w:r w:rsidR="003C596D" w:rsidRPr="003C596D">
        <w:rPr>
          <w:rFonts w:ascii="Calibri" w:hAnsi="Calibri"/>
          <w:bCs/>
          <w:i/>
        </w:rPr>
        <w:t>ες</w:t>
      </w:r>
      <w:r w:rsidR="00D42A6B" w:rsidRPr="00CB2E5A">
        <w:rPr>
          <w:rFonts w:ascii="Calibri" w:hAnsi="Calibri"/>
          <w:bCs/>
          <w:i/>
        </w:rPr>
        <w:t xml:space="preserve"> Επιστημονικής &amp; Παιδαγωγικής Καθοδήγησης </w:t>
      </w:r>
    </w:p>
    <w:p w:rsidR="00D42A6B" w:rsidRPr="003C596D" w:rsidRDefault="006B7BB5" w:rsidP="006B7BB5">
      <w:pPr>
        <w:tabs>
          <w:tab w:val="num" w:pos="0"/>
          <w:tab w:val="left" w:pos="360"/>
        </w:tabs>
        <w:spacing w:after="0"/>
        <w:ind w:left="2160" w:hanging="144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ab/>
      </w:r>
      <w:r w:rsidR="003C596D" w:rsidRPr="003C596D">
        <w:rPr>
          <w:rFonts w:ascii="Calibri" w:hAnsi="Calibri"/>
          <w:bCs/>
          <w:i/>
        </w:rPr>
        <w:t>Πρωτοβάθμιας &amp;</w:t>
      </w:r>
      <w:r w:rsidR="003C596D" w:rsidRPr="003C596D">
        <w:rPr>
          <w:rFonts w:ascii="Calibri" w:hAnsi="Calibri"/>
          <w:bCs/>
          <w:i/>
        </w:rPr>
        <w:tab/>
      </w:r>
      <w:r w:rsidR="00D42A6B" w:rsidRPr="00CB2E5A">
        <w:rPr>
          <w:rFonts w:ascii="Calibri" w:hAnsi="Calibri"/>
          <w:bCs/>
          <w:i/>
        </w:rPr>
        <w:t>Δευτεροβάθμιας Εκπαίδευσης Ν. Αιγαίου</w:t>
      </w:r>
      <w:r w:rsidR="003C596D">
        <w:rPr>
          <w:rFonts w:ascii="Calibri" w:hAnsi="Calibri"/>
          <w:bCs/>
          <w:i/>
        </w:rPr>
        <w:t xml:space="preserve"> (Ειρήνη </w:t>
      </w:r>
      <w:proofErr w:type="spellStart"/>
      <w:r w:rsidR="003C596D">
        <w:rPr>
          <w:rFonts w:ascii="Calibri" w:hAnsi="Calibri"/>
          <w:bCs/>
          <w:i/>
        </w:rPr>
        <w:t>Τσαβαλά</w:t>
      </w:r>
      <w:proofErr w:type="spellEnd"/>
      <w:r w:rsidR="003C596D">
        <w:rPr>
          <w:rFonts w:ascii="Calibri" w:hAnsi="Calibri"/>
          <w:bCs/>
          <w:i/>
        </w:rPr>
        <w:t xml:space="preserve"> – Τσαμπίκα Καράκιζα)</w:t>
      </w:r>
    </w:p>
    <w:p w:rsidR="00D42A6B" w:rsidRDefault="00A07E2B" w:rsidP="00A07E2B">
      <w:pPr>
        <w:tabs>
          <w:tab w:val="num" w:pos="0"/>
          <w:tab w:val="left" w:pos="360"/>
        </w:tabs>
        <w:spacing w:before="120" w:after="0"/>
        <w:ind w:left="2160" w:hanging="21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6.3</w:t>
      </w:r>
      <w:r w:rsidR="00D42A6B">
        <w:rPr>
          <w:rFonts w:ascii="Calibri" w:hAnsi="Calibri"/>
          <w:bCs/>
        </w:rPr>
        <w:t>0μμ - 7.</w:t>
      </w:r>
      <w:r>
        <w:rPr>
          <w:rFonts w:ascii="Calibri" w:hAnsi="Calibri"/>
          <w:bCs/>
        </w:rPr>
        <w:t>0</w:t>
      </w:r>
      <w:r w:rsidR="00D42A6B">
        <w:rPr>
          <w:rFonts w:ascii="Calibri" w:hAnsi="Calibri"/>
          <w:bCs/>
        </w:rPr>
        <w:t xml:space="preserve">0μμ: </w:t>
      </w:r>
      <w:r w:rsidR="00D42A6B">
        <w:rPr>
          <w:rFonts w:ascii="Calibri" w:hAnsi="Calibri"/>
          <w:bCs/>
        </w:rPr>
        <w:tab/>
        <w:t>Παρουσίαση εκπαιδευτικών προγραμμάτων</w:t>
      </w:r>
      <w:r>
        <w:rPr>
          <w:rFonts w:ascii="Calibri" w:hAnsi="Calibri"/>
          <w:bCs/>
        </w:rPr>
        <w:t xml:space="preserve"> –</w:t>
      </w:r>
      <w:r w:rsidR="00D42A6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δράσεων </w:t>
      </w:r>
      <w:r w:rsidR="00D42A6B">
        <w:rPr>
          <w:rFonts w:ascii="Calibri" w:hAnsi="Calibri"/>
          <w:bCs/>
        </w:rPr>
        <w:t>και δικτύων του ΚΠΕ</w:t>
      </w:r>
      <w:r>
        <w:rPr>
          <w:rFonts w:ascii="Calibri" w:hAnsi="Calibri"/>
          <w:bCs/>
        </w:rPr>
        <w:t xml:space="preserve"> Πεταλούδων</w:t>
      </w:r>
      <w:r w:rsidR="00D42A6B">
        <w:rPr>
          <w:rFonts w:ascii="Calibri" w:hAnsi="Calibri"/>
          <w:bCs/>
        </w:rPr>
        <w:t>,</w:t>
      </w:r>
    </w:p>
    <w:p w:rsidR="00D42A6B" w:rsidRPr="006B7BB5" w:rsidRDefault="00D42A6B" w:rsidP="00256082">
      <w:pPr>
        <w:tabs>
          <w:tab w:val="num" w:pos="0"/>
          <w:tab w:val="left" w:pos="360"/>
        </w:tabs>
        <w:spacing w:after="0"/>
        <w:ind w:left="2160"/>
        <w:jc w:val="both"/>
        <w:rPr>
          <w:rFonts w:ascii="Calibri" w:hAnsi="Calibri"/>
          <w:bCs/>
          <w:i/>
        </w:rPr>
      </w:pPr>
      <w:bookmarkStart w:id="7" w:name="OLE_LINK30"/>
      <w:bookmarkStart w:id="8" w:name="OLE_LINK31"/>
      <w:bookmarkStart w:id="9" w:name="OLE_LINK32"/>
      <w:r w:rsidRPr="006B7BB5">
        <w:rPr>
          <w:rFonts w:ascii="Calibri" w:hAnsi="Calibri"/>
          <w:bCs/>
          <w:i/>
        </w:rPr>
        <w:t>Παιδαγωγική Ομάδα ΚΠΕ Πεταλούδων</w:t>
      </w:r>
      <w:bookmarkEnd w:id="7"/>
      <w:bookmarkEnd w:id="8"/>
      <w:bookmarkEnd w:id="9"/>
      <w:r w:rsidR="003C596D" w:rsidRPr="006B7BB5">
        <w:rPr>
          <w:rFonts w:ascii="Calibri" w:hAnsi="Calibri"/>
          <w:bCs/>
          <w:i/>
        </w:rPr>
        <w:t xml:space="preserve"> (Έφη Συμονοπούλου</w:t>
      </w:r>
      <w:r w:rsidR="00256082" w:rsidRPr="006B7BB5">
        <w:rPr>
          <w:rFonts w:ascii="Calibri" w:hAnsi="Calibri"/>
          <w:bCs/>
          <w:i/>
        </w:rPr>
        <w:t>, Λαμπρινή Γιοβανούδη, Νίκη Διακογεωργίου, Χάρης Συργιάννης)</w:t>
      </w:r>
    </w:p>
    <w:p w:rsidR="00D42A6B" w:rsidRDefault="00D42A6B" w:rsidP="00D42A6B">
      <w:pPr>
        <w:tabs>
          <w:tab w:val="num" w:pos="0"/>
          <w:tab w:val="left" w:pos="360"/>
        </w:tabs>
        <w:spacing w:before="12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7.</w:t>
      </w:r>
      <w:r w:rsidR="00A07E2B">
        <w:rPr>
          <w:rFonts w:ascii="Calibri" w:hAnsi="Calibri"/>
          <w:bCs/>
        </w:rPr>
        <w:t>0</w:t>
      </w:r>
      <w:r>
        <w:rPr>
          <w:rFonts w:ascii="Calibri" w:hAnsi="Calibri"/>
          <w:bCs/>
        </w:rPr>
        <w:t>0</w:t>
      </w:r>
      <w:r w:rsidRPr="00762993">
        <w:rPr>
          <w:rFonts w:ascii="Calibri" w:hAnsi="Calibri"/>
          <w:bCs/>
        </w:rPr>
        <w:t xml:space="preserve">μμ - </w:t>
      </w:r>
      <w:r w:rsidR="00A07E2B">
        <w:rPr>
          <w:rFonts w:ascii="Calibri" w:hAnsi="Calibri"/>
          <w:bCs/>
        </w:rPr>
        <w:t>7</w:t>
      </w:r>
      <w:r w:rsidRPr="00762993">
        <w:rPr>
          <w:rFonts w:ascii="Calibri" w:hAnsi="Calibri"/>
          <w:bCs/>
        </w:rPr>
        <w:t>.</w:t>
      </w:r>
      <w:r w:rsidR="00A07E2B">
        <w:rPr>
          <w:rFonts w:ascii="Calibri" w:hAnsi="Calibri"/>
          <w:bCs/>
        </w:rPr>
        <w:t>3</w:t>
      </w:r>
      <w:r>
        <w:rPr>
          <w:rFonts w:ascii="Calibri" w:hAnsi="Calibri"/>
          <w:bCs/>
        </w:rPr>
        <w:t>0</w:t>
      </w:r>
      <w:r w:rsidRPr="00762993">
        <w:rPr>
          <w:rFonts w:ascii="Calibri" w:hAnsi="Calibri"/>
          <w:bCs/>
        </w:rPr>
        <w:t xml:space="preserve">μμ: </w:t>
      </w:r>
      <w:r>
        <w:rPr>
          <w:rFonts w:ascii="Calibri" w:hAnsi="Calibri"/>
          <w:bCs/>
        </w:rPr>
        <w:tab/>
      </w:r>
      <w:r w:rsidRPr="00762993">
        <w:rPr>
          <w:rFonts w:ascii="Calibri" w:hAnsi="Calibri"/>
          <w:bCs/>
        </w:rPr>
        <w:t xml:space="preserve">Παρουσίαση Προγραμμάτων Περιβαλλοντικής Εκπαίδευσης </w:t>
      </w:r>
    </w:p>
    <w:p w:rsidR="00D42A6B" w:rsidRDefault="00D42A6B" w:rsidP="00D42A6B">
      <w:pPr>
        <w:tabs>
          <w:tab w:val="num" w:pos="0"/>
          <w:tab w:val="left" w:pos="360"/>
        </w:tabs>
        <w:spacing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762993">
        <w:rPr>
          <w:rFonts w:ascii="Calibri" w:hAnsi="Calibri"/>
          <w:bCs/>
        </w:rPr>
        <w:t xml:space="preserve">σχολείων Πρωτοβάθμιας και Δευτεροβάθμιας Εκπαίδευσης </w:t>
      </w:r>
    </w:p>
    <w:p w:rsidR="006B7BB5" w:rsidRDefault="00D42A6B" w:rsidP="00256082">
      <w:pPr>
        <w:tabs>
          <w:tab w:val="num" w:pos="0"/>
          <w:tab w:val="left" w:pos="360"/>
        </w:tabs>
        <w:spacing w:after="0"/>
        <w:ind w:left="2160"/>
        <w:jc w:val="both"/>
        <w:rPr>
          <w:rFonts w:ascii="Calibri" w:hAnsi="Calibri"/>
          <w:bCs/>
        </w:rPr>
      </w:pPr>
      <w:r w:rsidRPr="00762993">
        <w:rPr>
          <w:rFonts w:ascii="Calibri" w:hAnsi="Calibri"/>
          <w:bCs/>
        </w:rPr>
        <w:t xml:space="preserve">Δωδεκανήσου, </w:t>
      </w:r>
    </w:p>
    <w:p w:rsidR="00D42A6B" w:rsidRPr="00762993" w:rsidRDefault="00D42A6B" w:rsidP="00256082">
      <w:pPr>
        <w:tabs>
          <w:tab w:val="num" w:pos="0"/>
          <w:tab w:val="left" w:pos="360"/>
        </w:tabs>
        <w:spacing w:after="0"/>
        <w:ind w:left="2160"/>
        <w:jc w:val="both"/>
        <w:rPr>
          <w:rFonts w:ascii="Calibri" w:hAnsi="Calibri"/>
          <w:bCs/>
        </w:rPr>
      </w:pPr>
      <w:bookmarkStart w:id="10" w:name="_GoBack"/>
      <w:bookmarkEnd w:id="10"/>
      <w:r w:rsidRPr="006B7BB5">
        <w:rPr>
          <w:rFonts w:ascii="Calibri" w:hAnsi="Calibri"/>
          <w:bCs/>
          <w:i/>
        </w:rPr>
        <w:t>Υπεύθυνες Σχολικών</w:t>
      </w:r>
      <w:r w:rsidRPr="006B7BB5">
        <w:rPr>
          <w:bCs/>
          <w:i/>
        </w:rPr>
        <w:t xml:space="preserve"> Δραστηριοτήτων Πρωτοβάθμιας και Δευτεροβάθμιας Εκπαίδευσης Δωδεκανήσου</w:t>
      </w:r>
      <w:r w:rsidR="00256082" w:rsidRPr="006B7BB5">
        <w:rPr>
          <w:bCs/>
          <w:i/>
        </w:rPr>
        <w:t xml:space="preserve"> (Ποθητή Λόη – </w:t>
      </w:r>
      <w:r w:rsidR="00A07E2B" w:rsidRPr="006B7BB5">
        <w:rPr>
          <w:bCs/>
          <w:i/>
        </w:rPr>
        <w:t>Ευαγγελία</w:t>
      </w:r>
      <w:r w:rsidR="00256082" w:rsidRPr="006B7BB5">
        <w:rPr>
          <w:bCs/>
          <w:i/>
        </w:rPr>
        <w:t xml:space="preserve"> Μουλά)</w:t>
      </w:r>
    </w:p>
    <w:p w:rsidR="00256082" w:rsidRDefault="00A07E2B" w:rsidP="00D42A6B">
      <w:pPr>
        <w:tabs>
          <w:tab w:val="num" w:pos="0"/>
          <w:tab w:val="left" w:pos="360"/>
        </w:tabs>
        <w:spacing w:before="120" w:after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7</w:t>
      </w:r>
      <w:r w:rsidR="00D42A6B" w:rsidRPr="00762993">
        <w:rPr>
          <w:rFonts w:ascii="Calibri" w:hAnsi="Calibri"/>
          <w:bCs/>
        </w:rPr>
        <w:t>.</w:t>
      </w:r>
      <w:r>
        <w:rPr>
          <w:rFonts w:ascii="Calibri" w:hAnsi="Calibri"/>
          <w:bCs/>
        </w:rPr>
        <w:t>3</w:t>
      </w:r>
      <w:r w:rsidR="00256082">
        <w:rPr>
          <w:rFonts w:ascii="Calibri" w:hAnsi="Calibri"/>
          <w:bCs/>
        </w:rPr>
        <w:t>0</w:t>
      </w:r>
      <w:r w:rsidR="00D42A6B" w:rsidRPr="00762993">
        <w:rPr>
          <w:rFonts w:ascii="Calibri" w:hAnsi="Calibri"/>
          <w:bCs/>
        </w:rPr>
        <w:t>μμ</w:t>
      </w:r>
      <w:r w:rsidR="00256082">
        <w:rPr>
          <w:rFonts w:ascii="Calibri" w:hAnsi="Calibri"/>
          <w:bCs/>
        </w:rPr>
        <w:t xml:space="preserve"> </w:t>
      </w:r>
      <w:r w:rsidR="00D42A6B" w:rsidRPr="00762993">
        <w:rPr>
          <w:rFonts w:ascii="Calibri" w:hAnsi="Calibri"/>
          <w:bCs/>
        </w:rPr>
        <w:t>-</w:t>
      </w:r>
      <w:r w:rsidR="00256082">
        <w:rPr>
          <w:rFonts w:ascii="Calibri" w:hAnsi="Calibri"/>
          <w:bCs/>
        </w:rPr>
        <w:t xml:space="preserve"> </w:t>
      </w:r>
      <w:r w:rsidR="00D42A6B" w:rsidRPr="00762993">
        <w:rPr>
          <w:rFonts w:ascii="Calibri" w:hAnsi="Calibri"/>
          <w:bCs/>
        </w:rPr>
        <w:t>8.</w:t>
      </w:r>
      <w:r>
        <w:rPr>
          <w:rFonts w:ascii="Calibri" w:hAnsi="Calibri"/>
          <w:bCs/>
        </w:rPr>
        <w:t>00</w:t>
      </w:r>
      <w:r w:rsidR="00D42A6B" w:rsidRPr="00762993">
        <w:rPr>
          <w:rFonts w:ascii="Calibri" w:hAnsi="Calibri"/>
          <w:bCs/>
        </w:rPr>
        <w:t xml:space="preserve">μμ: </w:t>
      </w:r>
      <w:r w:rsidR="00256082">
        <w:rPr>
          <w:rFonts w:ascii="Calibri" w:hAnsi="Calibri"/>
          <w:bCs/>
        </w:rPr>
        <w:tab/>
      </w:r>
      <w:r w:rsidR="00D42A6B" w:rsidRPr="00762993">
        <w:rPr>
          <w:rFonts w:ascii="Calibri" w:hAnsi="Calibri"/>
          <w:bCs/>
        </w:rPr>
        <w:t xml:space="preserve">Παρουσίαση εκδόσεων ΚΠΕ Πεταλούδων, </w:t>
      </w:r>
    </w:p>
    <w:p w:rsidR="00D42A6B" w:rsidRPr="006B7BB5" w:rsidRDefault="00256082" w:rsidP="00256082">
      <w:pPr>
        <w:tabs>
          <w:tab w:val="num" w:pos="0"/>
          <w:tab w:val="left" w:pos="360"/>
        </w:tabs>
        <w:spacing w:after="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D42A6B" w:rsidRPr="006B7BB5">
        <w:rPr>
          <w:rFonts w:ascii="Calibri" w:hAnsi="Calibri"/>
          <w:bCs/>
          <w:i/>
        </w:rPr>
        <w:t xml:space="preserve">Παιδαγωγική Ομάδα ΚΠΕ Πεταλούδων  </w:t>
      </w:r>
    </w:p>
    <w:p w:rsidR="00A07E2B" w:rsidRDefault="00D42A6B" w:rsidP="00256082">
      <w:pPr>
        <w:tabs>
          <w:tab w:val="num" w:pos="0"/>
          <w:tab w:val="left" w:pos="360"/>
        </w:tabs>
        <w:spacing w:before="120" w:after="0"/>
        <w:ind w:left="2160" w:hanging="2160"/>
        <w:jc w:val="both"/>
        <w:rPr>
          <w:rFonts w:ascii="Calibri" w:hAnsi="Calibri"/>
          <w:bCs/>
        </w:rPr>
      </w:pPr>
      <w:r w:rsidRPr="00762993">
        <w:rPr>
          <w:rFonts w:ascii="Calibri" w:hAnsi="Calibri"/>
          <w:bCs/>
        </w:rPr>
        <w:t>8.</w:t>
      </w:r>
      <w:r w:rsidR="00A07E2B">
        <w:rPr>
          <w:rFonts w:ascii="Calibri" w:hAnsi="Calibri"/>
          <w:bCs/>
        </w:rPr>
        <w:t>0</w:t>
      </w:r>
      <w:r w:rsidR="00256082">
        <w:rPr>
          <w:rFonts w:ascii="Calibri" w:hAnsi="Calibri"/>
          <w:bCs/>
        </w:rPr>
        <w:t>0</w:t>
      </w:r>
      <w:r w:rsidRPr="00762993">
        <w:rPr>
          <w:rFonts w:ascii="Calibri" w:hAnsi="Calibri"/>
          <w:bCs/>
        </w:rPr>
        <w:t>μμ - 8.</w:t>
      </w:r>
      <w:r w:rsidR="00A07E2B">
        <w:rPr>
          <w:rFonts w:ascii="Calibri" w:hAnsi="Calibri"/>
          <w:bCs/>
        </w:rPr>
        <w:t>2</w:t>
      </w:r>
      <w:r w:rsidR="00256082">
        <w:rPr>
          <w:rFonts w:ascii="Calibri" w:hAnsi="Calibri"/>
          <w:bCs/>
        </w:rPr>
        <w:t>0</w:t>
      </w:r>
      <w:r w:rsidRPr="00762993">
        <w:rPr>
          <w:rFonts w:ascii="Calibri" w:hAnsi="Calibri"/>
          <w:bCs/>
        </w:rPr>
        <w:t xml:space="preserve">μμ: </w:t>
      </w:r>
      <w:r w:rsidR="00256082">
        <w:rPr>
          <w:rFonts w:ascii="Calibri" w:hAnsi="Calibri"/>
          <w:bCs/>
        </w:rPr>
        <w:tab/>
        <w:t>Καινοτομία και Δι</w:t>
      </w:r>
      <w:r w:rsidR="00A07E2B">
        <w:rPr>
          <w:rFonts w:ascii="Calibri" w:hAnsi="Calibri"/>
          <w:bCs/>
        </w:rPr>
        <w:t xml:space="preserve">επιστημονικότητα στο σχολείο: διαπλέκοντας τη Λογοτεχνία με την Περιβαλλοντική Εκπαίδευση, </w:t>
      </w:r>
    </w:p>
    <w:p w:rsidR="00A07E2B" w:rsidRPr="006B7BB5" w:rsidRDefault="00A07E2B" w:rsidP="00A07E2B">
      <w:pPr>
        <w:tabs>
          <w:tab w:val="num" w:pos="0"/>
          <w:tab w:val="left" w:pos="360"/>
        </w:tabs>
        <w:spacing w:after="0"/>
        <w:ind w:left="2160" w:hanging="216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Pr="006B7BB5">
        <w:rPr>
          <w:rFonts w:ascii="Calibri" w:hAnsi="Calibri"/>
          <w:bCs/>
          <w:i/>
        </w:rPr>
        <w:t>Παιδαγωγική Ομάδα ΚΠΕ Πεταλούδων</w:t>
      </w:r>
      <w:r w:rsidRPr="006B7BB5">
        <w:rPr>
          <w:rFonts w:ascii="Calibri" w:hAnsi="Calibri"/>
          <w:bCs/>
          <w:i/>
        </w:rPr>
        <w:t xml:space="preserve"> (</w:t>
      </w:r>
      <w:r w:rsidRPr="006B7BB5">
        <w:rPr>
          <w:rFonts w:ascii="Calibri" w:hAnsi="Calibri"/>
          <w:bCs/>
          <w:i/>
        </w:rPr>
        <w:t>Νίκη Διακογεωργίου</w:t>
      </w:r>
      <w:r w:rsidRPr="006B7BB5">
        <w:rPr>
          <w:rFonts w:ascii="Calibri" w:hAnsi="Calibri"/>
          <w:bCs/>
          <w:i/>
        </w:rPr>
        <w:t xml:space="preserve">) </w:t>
      </w:r>
    </w:p>
    <w:p w:rsidR="00A07E2B" w:rsidRDefault="00256082" w:rsidP="00256082">
      <w:pPr>
        <w:tabs>
          <w:tab w:val="num" w:pos="0"/>
          <w:tab w:val="left" w:pos="360"/>
        </w:tabs>
        <w:spacing w:before="120" w:after="0"/>
        <w:ind w:left="2160" w:hanging="2160"/>
        <w:jc w:val="both"/>
        <w:rPr>
          <w:rFonts w:ascii="Calibri" w:hAnsi="Calibri"/>
          <w:bCs/>
        </w:rPr>
      </w:pPr>
      <w:r w:rsidRPr="00762993">
        <w:rPr>
          <w:rFonts w:ascii="Calibri" w:hAnsi="Calibri"/>
          <w:bCs/>
        </w:rPr>
        <w:t>8.</w:t>
      </w:r>
      <w:r w:rsidR="00A07E2B">
        <w:rPr>
          <w:rFonts w:ascii="Calibri" w:hAnsi="Calibri"/>
          <w:bCs/>
        </w:rPr>
        <w:t>2</w:t>
      </w:r>
      <w:r>
        <w:rPr>
          <w:rFonts w:ascii="Calibri" w:hAnsi="Calibri"/>
          <w:bCs/>
        </w:rPr>
        <w:t>0</w:t>
      </w:r>
      <w:r w:rsidRPr="00762993">
        <w:rPr>
          <w:rFonts w:ascii="Calibri" w:hAnsi="Calibri"/>
          <w:bCs/>
        </w:rPr>
        <w:t>μμ - 8.</w:t>
      </w:r>
      <w:r>
        <w:rPr>
          <w:rFonts w:ascii="Calibri" w:hAnsi="Calibri"/>
          <w:bCs/>
        </w:rPr>
        <w:t>50</w:t>
      </w:r>
      <w:r w:rsidRPr="00762993">
        <w:rPr>
          <w:rFonts w:ascii="Calibri" w:hAnsi="Calibri"/>
          <w:bCs/>
        </w:rPr>
        <w:t xml:space="preserve">μμ: </w:t>
      </w:r>
      <w:r>
        <w:rPr>
          <w:rFonts w:ascii="Calibri" w:hAnsi="Calibri"/>
          <w:bCs/>
        </w:rPr>
        <w:tab/>
      </w:r>
      <w:r w:rsidRPr="00762993">
        <w:rPr>
          <w:rFonts w:ascii="Calibri" w:hAnsi="Calibri"/>
          <w:bCs/>
        </w:rPr>
        <w:t>Εργαστήριο «</w:t>
      </w:r>
      <w:r>
        <w:rPr>
          <w:rFonts w:ascii="Calibri" w:hAnsi="Calibri"/>
          <w:bCs/>
        </w:rPr>
        <w:t>Η καιν</w:t>
      </w:r>
      <w:r w:rsidR="00A07E2B">
        <w:rPr>
          <w:rFonts w:ascii="Calibri" w:hAnsi="Calibri"/>
          <w:bCs/>
        </w:rPr>
        <w:t xml:space="preserve">οτομία μέσα από τις δημιουργίες δραστηριότητες </w:t>
      </w:r>
      <w:r>
        <w:rPr>
          <w:rFonts w:ascii="Calibri" w:hAnsi="Calibri"/>
          <w:bCs/>
        </w:rPr>
        <w:t>του ΚΠΕ Πεταλούδων»</w:t>
      </w:r>
      <w:r w:rsidRPr="00762993">
        <w:rPr>
          <w:rFonts w:ascii="Calibri" w:hAnsi="Calibri"/>
          <w:bCs/>
        </w:rPr>
        <w:t xml:space="preserve">, </w:t>
      </w:r>
    </w:p>
    <w:p w:rsidR="00256082" w:rsidRPr="006B7BB5" w:rsidRDefault="00A07E2B" w:rsidP="00A07E2B">
      <w:pPr>
        <w:tabs>
          <w:tab w:val="num" w:pos="0"/>
          <w:tab w:val="left" w:pos="360"/>
        </w:tabs>
        <w:spacing w:after="0"/>
        <w:ind w:left="2160" w:hanging="216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256082" w:rsidRPr="006B7BB5">
        <w:rPr>
          <w:rFonts w:ascii="Calibri" w:hAnsi="Calibri"/>
          <w:bCs/>
          <w:i/>
        </w:rPr>
        <w:t>Παιδαγωγική Ομάδα ΚΠΕ Πεταλούδων</w:t>
      </w:r>
      <w:r w:rsidRPr="006B7BB5">
        <w:rPr>
          <w:rFonts w:ascii="Calibri" w:hAnsi="Calibri"/>
          <w:bCs/>
          <w:i/>
        </w:rPr>
        <w:t xml:space="preserve"> (</w:t>
      </w:r>
      <w:r w:rsidRPr="006B7BB5">
        <w:rPr>
          <w:rFonts w:ascii="Calibri" w:hAnsi="Calibri"/>
          <w:bCs/>
          <w:i/>
        </w:rPr>
        <w:t>Λαμπρινή Γιοβανούδη</w:t>
      </w:r>
      <w:r w:rsidRPr="006B7BB5">
        <w:rPr>
          <w:rFonts w:ascii="Calibri" w:hAnsi="Calibri"/>
          <w:bCs/>
          <w:i/>
        </w:rPr>
        <w:t>)</w:t>
      </w:r>
    </w:p>
    <w:p w:rsidR="00D42A6B" w:rsidRDefault="00D42A6B" w:rsidP="00D42A6B">
      <w:pPr>
        <w:tabs>
          <w:tab w:val="num" w:pos="0"/>
          <w:tab w:val="left" w:pos="360"/>
        </w:tabs>
        <w:spacing w:before="120" w:after="0"/>
        <w:jc w:val="both"/>
        <w:rPr>
          <w:rFonts w:ascii="Calibri" w:hAnsi="Calibri"/>
          <w:bCs/>
        </w:rPr>
      </w:pPr>
      <w:r w:rsidRPr="00762993">
        <w:rPr>
          <w:rFonts w:ascii="Calibri" w:hAnsi="Calibri"/>
          <w:bCs/>
        </w:rPr>
        <w:t>8.</w:t>
      </w:r>
      <w:r w:rsidR="00256082">
        <w:rPr>
          <w:rFonts w:ascii="Calibri" w:hAnsi="Calibri"/>
          <w:bCs/>
        </w:rPr>
        <w:t>50</w:t>
      </w:r>
      <w:r w:rsidRPr="00762993">
        <w:rPr>
          <w:rFonts w:ascii="Calibri" w:hAnsi="Calibri"/>
          <w:bCs/>
        </w:rPr>
        <w:t xml:space="preserve">μμ - 9.00μμ: </w:t>
      </w:r>
      <w:r w:rsidR="00256082">
        <w:rPr>
          <w:rFonts w:ascii="Calibri" w:hAnsi="Calibri"/>
          <w:bCs/>
        </w:rPr>
        <w:tab/>
      </w:r>
      <w:r w:rsidRPr="00762993">
        <w:rPr>
          <w:rFonts w:ascii="Calibri" w:hAnsi="Calibri"/>
          <w:b/>
          <w:bCs/>
        </w:rPr>
        <w:t>Συζήτηση αποτίμησης και</w:t>
      </w:r>
      <w:r>
        <w:rPr>
          <w:rFonts w:ascii="Calibri" w:hAnsi="Calibri"/>
          <w:b/>
          <w:bCs/>
        </w:rPr>
        <w:t xml:space="preserve"> λήξη του Σεμιναρίου</w:t>
      </w:r>
      <w:r>
        <w:rPr>
          <w:rFonts w:ascii="Calibri" w:hAnsi="Calibri"/>
          <w:bCs/>
        </w:rPr>
        <w:t xml:space="preserve"> </w:t>
      </w:r>
    </w:p>
    <w:p w:rsidR="005F4467" w:rsidRDefault="005F4467"/>
    <w:sectPr w:rsidR="005F4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B"/>
    <w:rsid w:val="00256082"/>
    <w:rsid w:val="003C596D"/>
    <w:rsid w:val="005F4467"/>
    <w:rsid w:val="006B7BB5"/>
    <w:rsid w:val="00A07E2B"/>
    <w:rsid w:val="00D4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37AD4-8C97-4731-9A05-2FDC66A2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42A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har">
    <w:name w:val="Σώμα κειμένου Char"/>
    <w:basedOn w:val="a0"/>
    <w:link w:val="a3"/>
    <w:rsid w:val="00D42A6B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ΚΠΕ Πεταλούδων Ρόδου</dc:creator>
  <cp:keywords/>
  <dc:description/>
  <cp:lastModifiedBy>ΚΠΕ Πεταλούδων Ρόδου</cp:lastModifiedBy>
  <cp:revision>5</cp:revision>
  <dcterms:created xsi:type="dcterms:W3CDTF">2017-10-25T07:15:00Z</dcterms:created>
  <dcterms:modified xsi:type="dcterms:W3CDTF">2017-10-25T11:39:00Z</dcterms:modified>
</cp:coreProperties>
</file>