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CF" w:rsidRDefault="00126A0E" w:rsidP="00E260D7">
      <w:pPr>
        <w:tabs>
          <w:tab w:val="left" w:pos="1536"/>
        </w:tabs>
      </w:pPr>
      <w:r w:rsidRPr="004946F9">
        <w:rPr>
          <w:b/>
          <w:noProof/>
          <w:sz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7AA2" wp14:editId="14F061D6">
                <wp:simplePos x="0" y="0"/>
                <wp:positionH relativeFrom="column">
                  <wp:posOffset>-7620</wp:posOffset>
                </wp:positionH>
                <wp:positionV relativeFrom="paragraph">
                  <wp:posOffset>-232410</wp:posOffset>
                </wp:positionV>
                <wp:extent cx="6461760" cy="1478280"/>
                <wp:effectExtent l="57150" t="38100" r="72390" b="10287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78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0D7" w:rsidRPr="00E260D7" w:rsidRDefault="00126A0E" w:rsidP="00E260D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Πληροφοριακά Συστήματα</w:t>
                            </w:r>
                          </w:p>
                          <w:p w:rsidR="00E260D7" w:rsidRPr="00E260D7" w:rsidRDefault="00126A0E" w:rsidP="00E260D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Προσδιορισμός των απαιτήσεων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.6pt;margin-top:-18.3pt;width:508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60D7" w:rsidRPr="00E260D7" w:rsidRDefault="00126A0E" w:rsidP="00E260D7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Πληροφοριακά Συστήματα</w:t>
                      </w:r>
                    </w:p>
                    <w:p w:rsidR="00E260D7" w:rsidRPr="00E260D7" w:rsidRDefault="00126A0E" w:rsidP="00E260D7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Προσδιορισμός των απαιτήσεων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0D7" w:rsidRPr="00121746" w:rsidRDefault="00F363CF" w:rsidP="00E260D7">
      <w:pPr>
        <w:tabs>
          <w:tab w:val="left" w:pos="1536"/>
        </w:tabs>
        <w:rPr>
          <w:b/>
          <w:u w:val="single"/>
        </w:rPr>
      </w:pPr>
      <w:r w:rsidRPr="004946F9">
        <w:rPr>
          <w:b/>
          <w:sz w:val="28"/>
          <w:u w:val="single"/>
        </w:rPr>
        <w:t>Ονοματεπώνυμο Μαθητή:</w:t>
      </w:r>
      <w:r w:rsidR="004946F9" w:rsidRPr="00121746">
        <w:rPr>
          <w:b/>
          <w:u w:val="single"/>
        </w:rPr>
        <w:t xml:space="preserve"> </w:t>
      </w:r>
      <w:bookmarkStart w:id="0" w:name="_GoBack"/>
      <w:bookmarkEnd w:id="0"/>
    </w:p>
    <w:p w:rsidR="00E260D7" w:rsidRPr="00FF366E" w:rsidRDefault="00126A0E" w:rsidP="004946F9">
      <w:pPr>
        <w:pStyle w:val="2"/>
        <w:rPr>
          <w:sz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366E">
        <w:rPr>
          <w:sz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Το πρόβλημα</w:t>
      </w:r>
    </w:p>
    <w:p w:rsidR="00EE0F44" w:rsidRPr="00EE0F44" w:rsidRDefault="00EE0F44" w:rsidP="00EE0F44"/>
    <w:p w:rsidR="00E260D7" w:rsidRPr="00EE0F44" w:rsidRDefault="00126A0E" w:rsidP="00EE0F44">
      <w:pPr>
        <w:tabs>
          <w:tab w:val="left" w:pos="1536"/>
        </w:tabs>
        <w:jc w:val="both"/>
        <w:rPr>
          <w:sz w:val="32"/>
        </w:rPr>
      </w:pPr>
      <w:r w:rsidRPr="00EE0F44">
        <w:rPr>
          <w:sz w:val="32"/>
        </w:rPr>
        <w:t>Εδώ και καιρό, ο διευθυντής της εταιρείας ΠΡΟΟΔΟΣ Α.Ε προσπαθεί να βρει λύση στο πρόβλημα που τον απασχολεί. Το πρόβλημα είναι το εξής:</w:t>
      </w:r>
    </w:p>
    <w:p w:rsidR="00E0507A" w:rsidRPr="00EE0F44" w:rsidRDefault="00126A0E" w:rsidP="00EE0F44">
      <w:pPr>
        <w:tabs>
          <w:tab w:val="left" w:pos="1536"/>
        </w:tabs>
        <w:jc w:val="both"/>
        <w:rPr>
          <w:sz w:val="32"/>
        </w:rPr>
      </w:pPr>
      <w:r w:rsidRPr="00EE0F44">
        <w:rPr>
          <w:sz w:val="32"/>
        </w:rPr>
        <w:t xml:space="preserve">«Η μισθοδοσία της επιχείρησης του διεκπεραιώνεται από το λογιστικό </w:t>
      </w:r>
      <w:r w:rsidR="00F851A2" w:rsidRPr="00EE0F44">
        <w:rPr>
          <w:sz w:val="32"/>
        </w:rPr>
        <w:t>γραφείο</w:t>
      </w:r>
      <w:r w:rsidRPr="00EE0F44">
        <w:rPr>
          <w:sz w:val="32"/>
        </w:rPr>
        <w:t xml:space="preserve"> «Ο ΛΟΓΙΣΤΗΣ». Τα ποσά που </w:t>
      </w:r>
      <w:r w:rsidR="00F851A2" w:rsidRPr="00EE0F44">
        <w:rPr>
          <w:sz w:val="32"/>
        </w:rPr>
        <w:t>ζητεί</w:t>
      </w:r>
      <w:r w:rsidRPr="00EE0F44">
        <w:rPr>
          <w:sz w:val="32"/>
        </w:rPr>
        <w:t xml:space="preserve"> το εν λόγω γραφείο κάθε χρόνο είναι υπέρογκα. Η αύξηση των </w:t>
      </w:r>
      <w:r w:rsidR="00F851A2" w:rsidRPr="00EE0F44">
        <w:rPr>
          <w:sz w:val="32"/>
        </w:rPr>
        <w:t>εξόδων</w:t>
      </w:r>
      <w:r w:rsidRPr="00EE0F44">
        <w:rPr>
          <w:sz w:val="32"/>
        </w:rPr>
        <w:t xml:space="preserve"> για την παραγωγή μισθοδοτικών καταστάσεων είναι – κατά την άποψή του – αδικαιολόγητη και εξωπραγματική. Πιστεύει πως σίγουρα υπάρχει ένας φθηνότερος τρόπος , για να γίνουν όλα αυτά και σκέφτεται να ζητήσει την βοήθεια ενός αναλυτή συστημάτων (ΕΣΑΣ)</w:t>
      </w:r>
      <w:r w:rsidR="00E0507A" w:rsidRPr="00EE0F44">
        <w:rPr>
          <w:sz w:val="32"/>
        </w:rPr>
        <w:t>.</w:t>
      </w:r>
    </w:p>
    <w:p w:rsidR="00E0507A" w:rsidRPr="00EE0F44" w:rsidRDefault="00E0507A" w:rsidP="00EE0F44">
      <w:pPr>
        <w:tabs>
          <w:tab w:val="left" w:pos="1536"/>
        </w:tabs>
        <w:jc w:val="both"/>
        <w:rPr>
          <w:sz w:val="32"/>
        </w:rPr>
      </w:pPr>
      <w:r w:rsidRPr="00EE0F44">
        <w:rPr>
          <w:sz w:val="32"/>
        </w:rPr>
        <w:t>Ο διευθυντής επιθυμεί την σχεδίαση και υλοποίηση ενός Πληροφοριακού συστήματος στα πλαίσια της εταιρείας του με σκοπό την μισθοδοσία των εργαζομένων και την αποφυγή εξόδων προς τρίτους.</w:t>
      </w:r>
    </w:p>
    <w:p w:rsidR="00EE0F44" w:rsidRPr="00EE0F44" w:rsidRDefault="00E0507A" w:rsidP="00EE0F44">
      <w:pPr>
        <w:tabs>
          <w:tab w:val="left" w:pos="1536"/>
        </w:tabs>
        <w:jc w:val="both"/>
        <w:rPr>
          <w:sz w:val="32"/>
        </w:rPr>
      </w:pPr>
      <w:r w:rsidRPr="00EE0F44">
        <w:rPr>
          <w:sz w:val="32"/>
        </w:rPr>
        <w:t>Σαν αναλυτές συστημάτων συμπληρώστε ενδεικτικά:</w:t>
      </w:r>
    </w:p>
    <w:p w:rsidR="00BF169B" w:rsidRPr="00ED0861" w:rsidRDefault="00BF169B" w:rsidP="00ED0861">
      <w:pPr>
        <w:pStyle w:val="a7"/>
        <w:numPr>
          <w:ilvl w:val="0"/>
          <w:numId w:val="2"/>
        </w:numPr>
        <w:tabs>
          <w:tab w:val="left" w:pos="1536"/>
        </w:tabs>
        <w:jc w:val="both"/>
        <w:rPr>
          <w:sz w:val="28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1318" wp14:editId="6C3B5BA7">
                <wp:simplePos x="0" y="0"/>
                <wp:positionH relativeFrom="column">
                  <wp:posOffset>-6985</wp:posOffset>
                </wp:positionH>
                <wp:positionV relativeFrom="paragraph">
                  <wp:posOffset>808990</wp:posOffset>
                </wp:positionV>
                <wp:extent cx="6743700" cy="2392680"/>
                <wp:effectExtent l="0" t="0" r="19050" b="2667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92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CF" w:rsidRDefault="00F36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5pt;margin-top:63.7pt;width:531pt;height:18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" fillcolor="white [3201]" strokecolor="#9bbb59 [3206]" strokeweight="2pt">
                <v:textbox>
                  <w:txbxContent>
                    <w:p w:rsidR="00F363CF" w:rsidRDefault="00F363CF"/>
                  </w:txbxContent>
                </v:textbox>
              </v:shape>
            </w:pict>
          </mc:Fallback>
        </mc:AlternateContent>
      </w:r>
      <w:r w:rsidR="00FD2C85" w:rsidRPr="00ED0861">
        <w:rPr>
          <w:b/>
          <w:color w:val="17365D" w:themeColor="text2" w:themeShade="BF"/>
          <w:sz w:val="32"/>
        </w:rPr>
        <w:t>Την μελέτη της υπάρχουσας κατάστασης μισθοδοσίας</w:t>
      </w:r>
      <w:r w:rsidR="00ED0861" w:rsidRPr="00ED0861">
        <w:rPr>
          <w:color w:val="FF0000"/>
          <w:sz w:val="32"/>
        </w:rPr>
        <w:t xml:space="preserve"> </w:t>
      </w:r>
      <w:r w:rsidR="00FD2C85" w:rsidRPr="00ED0861">
        <w:rPr>
          <w:sz w:val="28"/>
        </w:rPr>
        <w:t>( από ποιόν γίνεται μέχρι στιγμής – με ποιόν θα πρέπει να μιλήσετε – ποιοι δημόσιοι φορείς εμπλέκονται)</w:t>
      </w:r>
    </w:p>
    <w:p w:rsidR="00BF169B" w:rsidRDefault="00BF169B">
      <w:pPr>
        <w:rPr>
          <w:sz w:val="28"/>
        </w:rPr>
      </w:pPr>
      <w:r>
        <w:rPr>
          <w:sz w:val="28"/>
        </w:rPr>
        <w:br w:type="page"/>
      </w:r>
    </w:p>
    <w:p w:rsidR="00E260D7" w:rsidRPr="00FD2C85" w:rsidRDefault="00E260D7" w:rsidP="00FD2C85">
      <w:pPr>
        <w:tabs>
          <w:tab w:val="left" w:pos="1536"/>
        </w:tabs>
        <w:jc w:val="both"/>
        <w:rPr>
          <w:sz w:val="28"/>
        </w:rPr>
      </w:pPr>
    </w:p>
    <w:p w:rsidR="00BF169B" w:rsidRPr="00334AD0" w:rsidRDefault="00BF169B" w:rsidP="00334AD0">
      <w:pPr>
        <w:pStyle w:val="a7"/>
        <w:numPr>
          <w:ilvl w:val="0"/>
          <w:numId w:val="2"/>
        </w:numPr>
        <w:tabs>
          <w:tab w:val="left" w:pos="1536"/>
        </w:tabs>
        <w:jc w:val="both"/>
        <w:rPr>
          <w:b/>
          <w:color w:val="17365D" w:themeColor="text2" w:themeShade="BF"/>
          <w:sz w:val="32"/>
        </w:rPr>
      </w:pPr>
      <w:r w:rsidRPr="00334AD0">
        <w:rPr>
          <w:b/>
          <w:color w:val="17365D" w:themeColor="text2" w:themeShade="BF"/>
          <w:sz w:val="32"/>
        </w:rPr>
        <w:t xml:space="preserve">Ο διευθυντής  δίνει γι αυτόν τον σκοπό </w:t>
      </w:r>
      <w:r w:rsidRPr="00334AD0">
        <w:rPr>
          <w:b/>
          <w:color w:val="17365D" w:themeColor="text2" w:themeShade="BF"/>
          <w:sz w:val="32"/>
          <w:u w:val="single"/>
        </w:rPr>
        <w:t xml:space="preserve">10000 </w:t>
      </w:r>
      <w:r w:rsidRPr="00334AD0">
        <w:rPr>
          <w:b/>
          <w:color w:val="17365D" w:themeColor="text2" w:themeShade="BF"/>
          <w:sz w:val="32"/>
          <w:u w:val="single"/>
        </w:rPr>
        <w:t>ευρώ</w:t>
      </w:r>
      <w:r w:rsidRPr="00334AD0">
        <w:rPr>
          <w:b/>
          <w:color w:val="17365D" w:themeColor="text2" w:themeShade="BF"/>
          <w:sz w:val="32"/>
        </w:rPr>
        <w:t xml:space="preserve"> και θέλει το ΠΣ έτοιμο </w:t>
      </w:r>
      <w:r w:rsidRPr="00334AD0">
        <w:rPr>
          <w:b/>
          <w:color w:val="17365D" w:themeColor="text2" w:themeShade="BF"/>
          <w:sz w:val="32"/>
          <w:u w:val="single"/>
        </w:rPr>
        <w:t>σε ένα μήνα</w:t>
      </w:r>
      <w:r w:rsidRPr="00334AD0">
        <w:rPr>
          <w:b/>
          <w:color w:val="17365D" w:themeColor="text2" w:themeShade="BF"/>
          <w:sz w:val="32"/>
        </w:rPr>
        <w:t xml:space="preserve">. </w:t>
      </w:r>
      <w:r w:rsidRPr="00334AD0">
        <w:rPr>
          <w:b/>
          <w:color w:val="17365D" w:themeColor="text2" w:themeShade="BF"/>
          <w:sz w:val="32"/>
        </w:rPr>
        <w:t>Καλείστε</w:t>
      </w:r>
      <w:r w:rsidRPr="00334AD0">
        <w:rPr>
          <w:b/>
          <w:color w:val="17365D" w:themeColor="text2" w:themeShade="BF"/>
          <w:sz w:val="32"/>
        </w:rPr>
        <w:t xml:space="preserve"> να συμπληρώσετε μία μελέτη σκοπιμότητας. Τ</w:t>
      </w:r>
      <w:r w:rsidR="00ED0861" w:rsidRPr="00334AD0">
        <w:rPr>
          <w:b/>
          <w:color w:val="17365D" w:themeColor="text2" w:themeShade="BF"/>
          <w:sz w:val="32"/>
        </w:rPr>
        <w:t>ι</w:t>
      </w:r>
      <w:r w:rsidRPr="00334AD0">
        <w:rPr>
          <w:b/>
          <w:color w:val="17365D" w:themeColor="text2" w:themeShade="BF"/>
          <w:sz w:val="32"/>
        </w:rPr>
        <w:t xml:space="preserve"> θα εξετάσετε και τι απαντήσεις μπορείτε να δώσετε;</w:t>
      </w:r>
    </w:p>
    <w:p w:rsidR="006F366F" w:rsidRDefault="00BF169B" w:rsidP="00E260D7">
      <w:pPr>
        <w:tabs>
          <w:tab w:val="left" w:pos="1536"/>
        </w:tabs>
        <w:rPr>
          <w:b/>
          <w:color w:val="FF0000"/>
          <w:sz w:val="24"/>
          <w:u w:val="single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>
                <wp:extent cx="6743700" cy="2567940"/>
                <wp:effectExtent l="0" t="0" r="19050" b="2286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6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9B" w:rsidRDefault="00BF169B" w:rsidP="00BF1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2" o:spid="_x0000_s1028" type="#_x0000_t202" style="width:531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" fillcolor="white [3201]" strokecolor="#9bbb59 [3206]" strokeweight="2pt">
                <v:textbox>
                  <w:txbxContent>
                    <w:p w:rsidR="00BF169B" w:rsidRDefault="00BF169B" w:rsidP="00BF169B"/>
                  </w:txbxContent>
                </v:textbox>
                <w10:anchorlock/>
              </v:shape>
            </w:pict>
          </mc:Fallback>
        </mc:AlternateContent>
      </w:r>
    </w:p>
    <w:p w:rsidR="00BF169B" w:rsidRDefault="00BF169B" w:rsidP="006F366F">
      <w:pPr>
        <w:rPr>
          <w:sz w:val="24"/>
        </w:rPr>
      </w:pPr>
    </w:p>
    <w:p w:rsidR="00334AD0" w:rsidRDefault="00ED0861" w:rsidP="00334AD0">
      <w:pPr>
        <w:tabs>
          <w:tab w:val="left" w:pos="1740"/>
        </w:tabs>
        <w:jc w:val="both"/>
        <w:rPr>
          <w:sz w:val="32"/>
        </w:rPr>
      </w:pPr>
      <w:r w:rsidRPr="00334AD0">
        <w:rPr>
          <w:sz w:val="32"/>
        </w:rPr>
        <w:t xml:space="preserve">Αφού </w:t>
      </w:r>
      <w:r w:rsidRPr="00334AD0">
        <w:rPr>
          <w:b/>
          <w:sz w:val="32"/>
        </w:rPr>
        <w:t>έγινε η μελέτη σκοπιμότητας</w:t>
      </w:r>
      <w:r w:rsidRPr="00334AD0">
        <w:rPr>
          <w:sz w:val="32"/>
        </w:rPr>
        <w:t xml:space="preserve"> </w:t>
      </w:r>
      <w:r w:rsidR="00334AD0">
        <w:rPr>
          <w:sz w:val="32"/>
        </w:rPr>
        <w:t xml:space="preserve">και ολοκληρώθηκε με επιτυχία, </w:t>
      </w:r>
      <w:r w:rsidRPr="00334AD0">
        <w:rPr>
          <w:sz w:val="32"/>
        </w:rPr>
        <w:t>περνάμε στη φάση προσδιορισμού των απαιτήσεων. Καθίσατε στο ίδιο τραπέζι με τον διευθυντή</w:t>
      </w:r>
      <w:r w:rsidR="00334AD0">
        <w:rPr>
          <w:sz w:val="32"/>
        </w:rPr>
        <w:t xml:space="preserve"> και εκπροσώπους της εταιρείας ΠΡΟΟΔΟΣ Α.Ε.</w:t>
      </w:r>
      <w:r w:rsidRPr="00334AD0">
        <w:rPr>
          <w:sz w:val="32"/>
        </w:rPr>
        <w:t xml:space="preserve"> και προσδιορίσατε τις απαιτήσεις του πελάτη από το νέο λογισμικό καθώς και από το υλικό. </w:t>
      </w:r>
      <w:r w:rsidR="00C90DCE" w:rsidRPr="00334AD0">
        <w:rPr>
          <w:sz w:val="32"/>
        </w:rPr>
        <w:t>Να αναφέρετε ενδεικτικά:</w:t>
      </w:r>
    </w:p>
    <w:p w:rsidR="00334AD0" w:rsidRPr="00334AD0" w:rsidRDefault="00334AD0" w:rsidP="00334AD0">
      <w:pPr>
        <w:pStyle w:val="a7"/>
        <w:numPr>
          <w:ilvl w:val="0"/>
          <w:numId w:val="3"/>
        </w:numPr>
        <w:tabs>
          <w:tab w:val="left" w:pos="1740"/>
        </w:tabs>
        <w:jc w:val="both"/>
        <w:rPr>
          <w:sz w:val="32"/>
        </w:rPr>
      </w:pPr>
      <w:r w:rsidRPr="00334AD0">
        <w:rPr>
          <w:b/>
          <w:color w:val="17365D" w:themeColor="text2" w:themeShade="BF"/>
          <w:sz w:val="32"/>
        </w:rPr>
        <w:t>Ως προς το λογισμικό( Τι πρέπει να κάνει το πρόγραμμα)</w:t>
      </w:r>
    </w:p>
    <w:p w:rsidR="00334AD0" w:rsidRDefault="00334AD0" w:rsidP="00334AD0">
      <w:pPr>
        <w:tabs>
          <w:tab w:val="left" w:pos="1740"/>
        </w:tabs>
        <w:rPr>
          <w:b/>
          <w:color w:val="17365D" w:themeColor="text2" w:themeShade="BF"/>
          <w:sz w:val="32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1BF84FE3" wp14:editId="201D67CC">
                <wp:extent cx="6743700" cy="2979420"/>
                <wp:effectExtent l="0" t="0" r="19050" b="11430"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7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D0" w:rsidRDefault="00334AD0" w:rsidP="0033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0" o:spid="_x0000_s1029" type="#_x0000_t202" style="width:531pt;height:2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" fillcolor="white [3201]" strokecolor="#9bbb59 [3206]" strokeweight="2pt">
                <v:textbox>
                  <w:txbxContent>
                    <w:p w:rsidR="00334AD0" w:rsidRDefault="00334AD0" w:rsidP="00334AD0"/>
                  </w:txbxContent>
                </v:textbox>
                <w10:anchorlock/>
              </v:shape>
            </w:pict>
          </mc:Fallback>
        </mc:AlternateContent>
      </w:r>
    </w:p>
    <w:p w:rsidR="00C90DCE" w:rsidRPr="00FF366E" w:rsidRDefault="00C90DCE" w:rsidP="00FF366E">
      <w:pPr>
        <w:pStyle w:val="a7"/>
        <w:numPr>
          <w:ilvl w:val="0"/>
          <w:numId w:val="3"/>
        </w:numPr>
        <w:tabs>
          <w:tab w:val="left" w:pos="1740"/>
        </w:tabs>
        <w:rPr>
          <w:b/>
          <w:color w:val="17365D" w:themeColor="text2" w:themeShade="BF"/>
          <w:sz w:val="32"/>
        </w:rPr>
      </w:pPr>
      <w:r w:rsidRPr="00FF366E">
        <w:rPr>
          <w:b/>
          <w:color w:val="17365D" w:themeColor="text2" w:themeShade="BF"/>
          <w:sz w:val="32"/>
        </w:rPr>
        <w:lastRenderedPageBreak/>
        <w:t>Ως προς τις εκτυπώσεις</w:t>
      </w:r>
    </w:p>
    <w:p w:rsidR="00334AD0" w:rsidRPr="00EE0F44" w:rsidRDefault="00334AD0" w:rsidP="00BF169B">
      <w:pPr>
        <w:tabs>
          <w:tab w:val="left" w:pos="1740"/>
        </w:tabs>
        <w:rPr>
          <w:b/>
          <w:color w:val="17365D" w:themeColor="text2" w:themeShade="BF"/>
          <w:sz w:val="32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09C447FF" wp14:editId="4A0AAAA0">
                <wp:extent cx="6300470" cy="2783597"/>
                <wp:effectExtent l="0" t="0" r="24130" b="17145"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7835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D0" w:rsidRDefault="00334AD0" w:rsidP="0033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1" o:spid="_x0000_s1030" type="#_x0000_t202" style="width:496.1pt;height:2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" fillcolor="white [3201]" strokecolor="#9bbb59 [3206]" strokeweight="2pt">
                <v:textbox>
                  <w:txbxContent>
                    <w:p w:rsidR="00334AD0" w:rsidRDefault="00334AD0" w:rsidP="00334AD0"/>
                  </w:txbxContent>
                </v:textbox>
                <w10:anchorlock/>
              </v:shape>
            </w:pict>
          </mc:Fallback>
        </mc:AlternateContent>
      </w:r>
    </w:p>
    <w:p w:rsidR="00C90DCE" w:rsidRPr="00FF366E" w:rsidRDefault="00C90DCE" w:rsidP="00FF366E">
      <w:pPr>
        <w:pStyle w:val="a7"/>
        <w:numPr>
          <w:ilvl w:val="0"/>
          <w:numId w:val="3"/>
        </w:numPr>
        <w:tabs>
          <w:tab w:val="left" w:pos="1740"/>
        </w:tabs>
        <w:rPr>
          <w:b/>
          <w:color w:val="17365D" w:themeColor="text2" w:themeShade="BF"/>
          <w:sz w:val="32"/>
        </w:rPr>
      </w:pPr>
      <w:r w:rsidRPr="00FF366E">
        <w:rPr>
          <w:b/>
          <w:color w:val="17365D" w:themeColor="text2" w:themeShade="BF"/>
          <w:sz w:val="32"/>
        </w:rPr>
        <w:t>Ως προς τα αντίγραφα ασφαλείας (backup)</w:t>
      </w:r>
    </w:p>
    <w:p w:rsidR="00C90DCE" w:rsidRPr="00334AD0" w:rsidRDefault="00334AD0" w:rsidP="00BF169B">
      <w:pPr>
        <w:tabs>
          <w:tab w:val="left" w:pos="1740"/>
        </w:tabs>
        <w:rPr>
          <w:sz w:val="24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7D494437" wp14:editId="7ECAE105">
                <wp:extent cx="6300470" cy="2783205"/>
                <wp:effectExtent l="0" t="0" r="24130" b="17145"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783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D0" w:rsidRDefault="00334AD0" w:rsidP="0033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2" o:spid="_x0000_s1031" type="#_x0000_t202" style="width:496.1pt;height:2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" fillcolor="white [3201]" strokecolor="#9bbb59 [3206]" strokeweight="2pt">
                <v:textbox>
                  <w:txbxContent>
                    <w:p w:rsidR="00334AD0" w:rsidRDefault="00334AD0" w:rsidP="00334AD0"/>
                  </w:txbxContent>
                </v:textbox>
                <w10:anchorlock/>
              </v:shape>
            </w:pict>
          </mc:Fallback>
        </mc:AlternateContent>
      </w:r>
    </w:p>
    <w:p w:rsidR="00334AD0" w:rsidRPr="00FF366E" w:rsidRDefault="00C90DCE" w:rsidP="00FF366E">
      <w:pPr>
        <w:pStyle w:val="a7"/>
        <w:numPr>
          <w:ilvl w:val="0"/>
          <w:numId w:val="3"/>
        </w:numPr>
        <w:tabs>
          <w:tab w:val="left" w:pos="1740"/>
        </w:tabs>
        <w:rPr>
          <w:b/>
          <w:color w:val="17365D" w:themeColor="text2" w:themeShade="BF"/>
          <w:sz w:val="32"/>
        </w:rPr>
      </w:pPr>
      <w:r w:rsidRPr="00FF366E">
        <w:rPr>
          <w:b/>
          <w:color w:val="17365D" w:themeColor="text2" w:themeShade="BF"/>
          <w:sz w:val="32"/>
        </w:rPr>
        <w:t>Συμβόλαιο Τεχνικής Υποστήριξης (</w:t>
      </w:r>
      <w:proofErr w:type="spellStart"/>
      <w:r w:rsidRPr="00FF366E">
        <w:rPr>
          <w:b/>
          <w:color w:val="17365D" w:themeColor="text2" w:themeShade="BF"/>
          <w:sz w:val="32"/>
        </w:rPr>
        <w:t>technical</w:t>
      </w:r>
      <w:proofErr w:type="spellEnd"/>
      <w:r w:rsidRPr="00FF366E">
        <w:rPr>
          <w:b/>
          <w:color w:val="17365D" w:themeColor="text2" w:themeShade="BF"/>
          <w:sz w:val="32"/>
        </w:rPr>
        <w:t xml:space="preserve"> </w:t>
      </w:r>
      <w:proofErr w:type="spellStart"/>
      <w:r w:rsidRPr="00FF366E">
        <w:rPr>
          <w:b/>
          <w:color w:val="17365D" w:themeColor="text2" w:themeShade="BF"/>
          <w:sz w:val="32"/>
        </w:rPr>
        <w:t>support</w:t>
      </w:r>
      <w:proofErr w:type="spellEnd"/>
      <w:r w:rsidR="00334AD0" w:rsidRPr="00FF366E">
        <w:rPr>
          <w:b/>
          <w:color w:val="17365D" w:themeColor="text2" w:themeShade="BF"/>
          <w:sz w:val="32"/>
        </w:rPr>
        <w:t xml:space="preserve"> – να έχει; Τι περιλαμβάνει;)</w:t>
      </w:r>
    </w:p>
    <w:p w:rsidR="00FF366E" w:rsidRPr="00FF366E" w:rsidRDefault="00FF366E" w:rsidP="00FF366E">
      <w:pPr>
        <w:tabs>
          <w:tab w:val="left" w:pos="1740"/>
        </w:tabs>
        <w:rPr>
          <w:b/>
          <w:color w:val="17365D" w:themeColor="text2" w:themeShade="BF"/>
          <w:sz w:val="32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35F063B9" wp14:editId="622E6F72">
                <wp:extent cx="6300470" cy="2324100"/>
                <wp:effectExtent l="0" t="0" r="24130" b="19050"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324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6E" w:rsidRDefault="00FF366E" w:rsidP="00FF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6" o:spid="_x0000_s1032" type="#_x0000_t202" style="width:496.1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" fillcolor="white [3201]" strokecolor="#9bbb59 [3206]" strokeweight="2pt">
                <v:textbox>
                  <w:txbxContent>
                    <w:p w:rsidR="00FF366E" w:rsidRDefault="00FF366E" w:rsidP="00FF366E"/>
                  </w:txbxContent>
                </v:textbox>
                <w10:anchorlock/>
              </v:shape>
            </w:pict>
          </mc:Fallback>
        </mc:AlternateContent>
      </w:r>
    </w:p>
    <w:p w:rsidR="00FF366E" w:rsidRPr="00FF366E" w:rsidRDefault="00FF366E" w:rsidP="00FF366E">
      <w:pPr>
        <w:ind w:left="360"/>
        <w:rPr>
          <w:b/>
          <w:color w:val="17365D" w:themeColor="text2" w:themeShade="BF"/>
          <w:sz w:val="32"/>
        </w:rPr>
      </w:pPr>
    </w:p>
    <w:p w:rsidR="00C90DCE" w:rsidRDefault="00C90DCE" w:rsidP="00BF169B">
      <w:pPr>
        <w:tabs>
          <w:tab w:val="left" w:pos="1740"/>
        </w:tabs>
        <w:rPr>
          <w:sz w:val="24"/>
        </w:rPr>
      </w:pPr>
    </w:p>
    <w:p w:rsidR="00C90DCE" w:rsidRPr="00FF366E" w:rsidRDefault="00C90DCE" w:rsidP="00FF366E">
      <w:pPr>
        <w:pStyle w:val="a7"/>
        <w:numPr>
          <w:ilvl w:val="0"/>
          <w:numId w:val="3"/>
        </w:numPr>
        <w:tabs>
          <w:tab w:val="left" w:pos="1740"/>
        </w:tabs>
        <w:jc w:val="both"/>
        <w:rPr>
          <w:sz w:val="24"/>
        </w:rPr>
      </w:pPr>
      <w:r w:rsidRPr="00FF366E">
        <w:rPr>
          <w:b/>
          <w:color w:val="17365D" w:themeColor="text2" w:themeShade="BF"/>
          <w:sz w:val="32"/>
        </w:rPr>
        <w:t>Εκπαίδευση των χρηστών που καλούνται να χειριστούν το νέο Π.Σ. μισθοδοσίας της εταιρείας</w:t>
      </w:r>
      <w:r w:rsidRPr="00FF366E">
        <w:rPr>
          <w:sz w:val="24"/>
        </w:rPr>
        <w:t xml:space="preserve"> </w:t>
      </w:r>
      <w:r w:rsidRPr="00FF366E">
        <w:rPr>
          <w:b/>
          <w:color w:val="17365D" w:themeColor="text2" w:themeShade="BF"/>
          <w:sz w:val="32"/>
        </w:rPr>
        <w:t>ΠΡΟΟΔΟΣ Α.Ε.</w:t>
      </w:r>
      <w:r w:rsidRPr="00FF366E">
        <w:rPr>
          <w:sz w:val="24"/>
        </w:rPr>
        <w:t xml:space="preserve"> ( Ερωτήματα ποιοι; Τι πρέπει να προηγηθεί για να το χειριστούν αποτελεσματικά;)</w:t>
      </w:r>
    </w:p>
    <w:p w:rsidR="00FF366E" w:rsidRDefault="00334AD0" w:rsidP="00EE0F44">
      <w:pPr>
        <w:tabs>
          <w:tab w:val="left" w:pos="1740"/>
        </w:tabs>
        <w:jc w:val="both"/>
        <w:rPr>
          <w:sz w:val="24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443752B4" wp14:editId="196C913E">
                <wp:extent cx="6300470" cy="2575560"/>
                <wp:effectExtent l="0" t="0" r="24130" b="15240"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575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D0" w:rsidRDefault="00334AD0" w:rsidP="0033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4" o:spid="_x0000_s1033" type="#_x0000_t202" style="width:496.1pt;height:2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" fillcolor="white [3201]" strokecolor="#9bbb59 [3206]" strokeweight="2pt">
                <v:textbox>
                  <w:txbxContent>
                    <w:p w:rsidR="00334AD0" w:rsidRDefault="00334AD0" w:rsidP="00334AD0"/>
                  </w:txbxContent>
                </v:textbox>
                <w10:anchorlock/>
              </v:shape>
            </w:pict>
          </mc:Fallback>
        </mc:AlternateContent>
      </w:r>
    </w:p>
    <w:p w:rsidR="00FF366E" w:rsidRDefault="00FF366E" w:rsidP="00FF366E">
      <w:pPr>
        <w:rPr>
          <w:sz w:val="24"/>
        </w:rPr>
      </w:pPr>
    </w:p>
    <w:p w:rsidR="00334AD0" w:rsidRPr="00FF366E" w:rsidRDefault="00FF366E" w:rsidP="00FF366E">
      <w:pPr>
        <w:pStyle w:val="a7"/>
        <w:numPr>
          <w:ilvl w:val="0"/>
          <w:numId w:val="3"/>
        </w:numPr>
        <w:rPr>
          <w:b/>
          <w:color w:val="17365D" w:themeColor="text2" w:themeShade="BF"/>
          <w:sz w:val="32"/>
        </w:rPr>
      </w:pPr>
      <w:r w:rsidRPr="00FF366E">
        <w:rPr>
          <w:b/>
          <w:color w:val="17365D" w:themeColor="text2" w:themeShade="BF"/>
          <w:sz w:val="32"/>
        </w:rPr>
        <w:t>Ως προς το υλικό (hardware- αριθμός υπολογιστών/ server/ CPU/μνήμη κτλ.)</w:t>
      </w:r>
    </w:p>
    <w:p w:rsidR="00FF366E" w:rsidRPr="00FF366E" w:rsidRDefault="00FF366E" w:rsidP="00FF366E">
      <w:pPr>
        <w:rPr>
          <w:b/>
          <w:color w:val="17365D" w:themeColor="text2" w:themeShade="BF"/>
          <w:sz w:val="32"/>
        </w:rPr>
      </w:pPr>
      <w:r w:rsidRPr="00BF169B">
        <w:rPr>
          <w:b/>
          <w:color w:val="17365D" w:themeColor="text2" w:themeShade="BF"/>
          <w:sz w:val="32"/>
        </w:rPr>
        <mc:AlternateContent>
          <mc:Choice Requires="wps">
            <w:drawing>
              <wp:inline distT="0" distB="0" distL="0" distR="0" wp14:anchorId="2113E800" wp14:editId="13B80E5C">
                <wp:extent cx="6300470" cy="2842260"/>
                <wp:effectExtent l="0" t="0" r="24130" b="15240"/>
                <wp:docPr id="18" name="Πλαίσιο κειμένο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4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6E" w:rsidRDefault="00FF366E" w:rsidP="00FF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18" o:spid="_x0000_s1034" type="#_x0000_t202" style="width:496.1pt;height:2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" fillcolor="white [3201]" strokecolor="#9bbb59 [3206]" strokeweight="2pt">
                <v:textbox>
                  <w:txbxContent>
                    <w:p w:rsidR="00FF366E" w:rsidRDefault="00FF366E" w:rsidP="00FF366E"/>
                  </w:txbxContent>
                </v:textbox>
                <w10:anchorlock/>
              </v:shape>
            </w:pict>
          </mc:Fallback>
        </mc:AlternateContent>
      </w:r>
    </w:p>
    <w:sectPr w:rsidR="00FF366E" w:rsidRPr="00FF366E" w:rsidSect="00334AD0"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7F" w:rsidRDefault="00D5557F" w:rsidP="004946F9">
      <w:pPr>
        <w:spacing w:after="0" w:line="240" w:lineRule="auto"/>
      </w:pPr>
      <w:r>
        <w:separator/>
      </w:r>
    </w:p>
  </w:endnote>
  <w:endnote w:type="continuationSeparator" w:id="0">
    <w:p w:rsidR="00D5557F" w:rsidRDefault="00D5557F" w:rsidP="0049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7F" w:rsidRDefault="00D5557F" w:rsidP="004946F9">
      <w:pPr>
        <w:spacing w:after="0" w:line="240" w:lineRule="auto"/>
      </w:pPr>
      <w:r>
        <w:separator/>
      </w:r>
    </w:p>
  </w:footnote>
  <w:footnote w:type="continuationSeparator" w:id="0">
    <w:p w:rsidR="00D5557F" w:rsidRDefault="00D5557F" w:rsidP="0049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1D"/>
    <w:multiLevelType w:val="hybridMultilevel"/>
    <w:tmpl w:val="E4BA51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5B84"/>
    <w:multiLevelType w:val="hybridMultilevel"/>
    <w:tmpl w:val="C540B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98B"/>
    <w:multiLevelType w:val="hybridMultilevel"/>
    <w:tmpl w:val="934AF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7"/>
    <w:rsid w:val="00017C78"/>
    <w:rsid w:val="00121746"/>
    <w:rsid w:val="00126A0E"/>
    <w:rsid w:val="00185402"/>
    <w:rsid w:val="001F1124"/>
    <w:rsid w:val="0022661F"/>
    <w:rsid w:val="0023570C"/>
    <w:rsid w:val="002F3AEF"/>
    <w:rsid w:val="003264F0"/>
    <w:rsid w:val="00334AD0"/>
    <w:rsid w:val="00361AF0"/>
    <w:rsid w:val="00401C91"/>
    <w:rsid w:val="004946F9"/>
    <w:rsid w:val="004B43BE"/>
    <w:rsid w:val="00532034"/>
    <w:rsid w:val="006144B5"/>
    <w:rsid w:val="006B7D02"/>
    <w:rsid w:val="006F366F"/>
    <w:rsid w:val="0078190A"/>
    <w:rsid w:val="008462C8"/>
    <w:rsid w:val="00875F6F"/>
    <w:rsid w:val="008B6E9F"/>
    <w:rsid w:val="00B63422"/>
    <w:rsid w:val="00BF169B"/>
    <w:rsid w:val="00C90DCE"/>
    <w:rsid w:val="00D5557F"/>
    <w:rsid w:val="00D964D7"/>
    <w:rsid w:val="00DB6D1A"/>
    <w:rsid w:val="00E0507A"/>
    <w:rsid w:val="00E260D7"/>
    <w:rsid w:val="00ED0861"/>
    <w:rsid w:val="00EE0F44"/>
    <w:rsid w:val="00F363CF"/>
    <w:rsid w:val="00F851A2"/>
    <w:rsid w:val="00FD2C8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9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3C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49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494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946F9"/>
  </w:style>
  <w:style w:type="paragraph" w:styleId="a5">
    <w:name w:val="footer"/>
    <w:basedOn w:val="a"/>
    <w:link w:val="Char1"/>
    <w:uiPriority w:val="99"/>
    <w:unhideWhenUsed/>
    <w:rsid w:val="00494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946F9"/>
  </w:style>
  <w:style w:type="character" w:styleId="a6">
    <w:name w:val="Intense Emphasis"/>
    <w:basedOn w:val="a0"/>
    <w:uiPriority w:val="21"/>
    <w:qFormat/>
    <w:rsid w:val="004946F9"/>
    <w:rPr>
      <w:b/>
      <w:bCs/>
      <w:i/>
      <w:iCs/>
      <w:color w:val="4F81BD" w:themeColor="accent1"/>
    </w:rPr>
  </w:style>
  <w:style w:type="paragraph" w:customStyle="1" w:styleId="Default">
    <w:name w:val="Default"/>
    <w:rsid w:val="00235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D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9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63C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49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494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946F9"/>
  </w:style>
  <w:style w:type="paragraph" w:styleId="a5">
    <w:name w:val="footer"/>
    <w:basedOn w:val="a"/>
    <w:link w:val="Char1"/>
    <w:uiPriority w:val="99"/>
    <w:unhideWhenUsed/>
    <w:rsid w:val="00494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946F9"/>
  </w:style>
  <w:style w:type="character" w:styleId="a6">
    <w:name w:val="Intense Emphasis"/>
    <w:basedOn w:val="a0"/>
    <w:uiPriority w:val="21"/>
    <w:qFormat/>
    <w:rsid w:val="004946F9"/>
    <w:rPr>
      <w:b/>
      <w:bCs/>
      <w:i/>
      <w:iCs/>
      <w:color w:val="4F81BD" w:themeColor="accent1"/>
    </w:rPr>
  </w:style>
  <w:style w:type="paragraph" w:customStyle="1" w:styleId="Default">
    <w:name w:val="Default"/>
    <w:rsid w:val="00235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D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kixer</dc:creator>
  <cp:lastModifiedBy>kixer</cp:lastModifiedBy>
  <cp:revision>4</cp:revision>
  <dcterms:created xsi:type="dcterms:W3CDTF">2018-10-07T11:48:00Z</dcterms:created>
  <dcterms:modified xsi:type="dcterms:W3CDTF">2018-10-07T12:32:00Z</dcterms:modified>
</cp:coreProperties>
</file>