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286" w:rsidRDefault="00205286" w:rsidP="00797198">
      <w:pPr>
        <w:jc w:val="center"/>
        <w:rPr>
          <w:rFonts w:ascii="Calibri" w:hAnsi="Calibri" w:cs="Arial"/>
          <w:b/>
          <w:sz w:val="28"/>
          <w:szCs w:val="28"/>
        </w:rPr>
      </w:pPr>
    </w:p>
    <w:p w:rsidR="00205286" w:rsidRDefault="00205286" w:rsidP="00797198">
      <w:pPr>
        <w:jc w:val="center"/>
        <w:rPr>
          <w:rFonts w:ascii="Calibri" w:hAnsi="Calibri" w:cs="Arial"/>
          <w:b/>
          <w:sz w:val="28"/>
          <w:szCs w:val="28"/>
        </w:rPr>
      </w:pPr>
    </w:p>
    <w:p w:rsidR="00205286" w:rsidRDefault="00205286" w:rsidP="00797198">
      <w:pPr>
        <w:jc w:val="center"/>
        <w:rPr>
          <w:rFonts w:ascii="Calibri" w:hAnsi="Calibri" w:cs="Arial"/>
          <w:b/>
          <w:sz w:val="28"/>
          <w:szCs w:val="28"/>
        </w:rPr>
      </w:pPr>
      <w:r>
        <w:rPr>
          <w:rFonts w:ascii="Calibri" w:hAnsi="Calibri" w:cs="Arial"/>
          <w:b/>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44.05pt;margin-top:-51.8pt;width:228.8pt;height:69.9pt;z-index:251655680;mso-width-relative:margin;mso-height-relative:margin" stroked="f" strokeweight="2.25pt">
            <v:stroke dashstyle="1 1" endcap="round"/>
            <v:textbox style="mso-next-textbox:#_x0000_s1029" inset="0,0,0,0">
              <w:txbxContent>
                <w:p w:rsidR="00205286" w:rsidRPr="00386FF2" w:rsidRDefault="00FA10F3" w:rsidP="00205286">
                  <w:pPr>
                    <w:jc w:val="center"/>
                    <w:rPr>
                      <w:rFonts w:cs="Arial"/>
                      <w:lang w:val="en-US"/>
                    </w:rPr>
                  </w:pPr>
                  <w:r>
                    <w:rPr>
                      <w:rFonts w:cs="Arial"/>
                      <w:noProof/>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205286" w:rsidRPr="00E978B1" w:rsidRDefault="00205286" w:rsidP="00205286">
                  <w:pPr>
                    <w:jc w:val="center"/>
                    <w:rPr>
                      <w:rFonts w:ascii="Arial" w:hAnsi="Arial" w:cs="Arial"/>
                    </w:rPr>
                  </w:pPr>
                  <w:r w:rsidRPr="00E978B1">
                    <w:rPr>
                      <w:rFonts w:ascii="Arial" w:hAnsi="Arial" w:cs="Arial"/>
                    </w:rPr>
                    <w:t>ΕΛΛΗΝΙΚΗ ΔΗΜΟΚΡΑΤΙΑ</w:t>
                  </w:r>
                </w:p>
                <w:p w:rsidR="00205286" w:rsidRPr="00E978B1" w:rsidRDefault="00205286" w:rsidP="00205286">
                  <w:pPr>
                    <w:jc w:val="center"/>
                    <w:rPr>
                      <w:rFonts w:ascii="Arial" w:hAnsi="Arial" w:cs="Arial"/>
                      <w:sz w:val="20"/>
                    </w:rPr>
                  </w:pPr>
                  <w:r w:rsidRPr="00E978B1">
                    <w:rPr>
                      <w:rFonts w:ascii="Arial" w:hAnsi="Arial" w:cs="Arial"/>
                      <w:sz w:val="20"/>
                    </w:rPr>
                    <w:t>ΥΠΟΥΡΓΕΙΟ ΠΑΙΔΕΙΑΣ ΚΑΙ ΘΡΗΣΚΕΥΜΑΤΩΝ</w:t>
                  </w:r>
                </w:p>
                <w:p w:rsidR="00205286" w:rsidRPr="00386FF2" w:rsidRDefault="00205286" w:rsidP="00205286">
                  <w:pPr>
                    <w:jc w:val="center"/>
                    <w:rPr>
                      <w:rFonts w:cs="Arial"/>
                      <w:sz w:val="20"/>
                    </w:rPr>
                  </w:pPr>
                  <w:r w:rsidRPr="00386FF2">
                    <w:rPr>
                      <w:rFonts w:cs="Arial"/>
                      <w:sz w:val="20"/>
                    </w:rPr>
                    <w:t>-----</w:t>
                  </w:r>
                </w:p>
              </w:txbxContent>
            </v:textbox>
          </v:shape>
        </w:pict>
      </w:r>
    </w:p>
    <w:p w:rsidR="00205286" w:rsidRDefault="00205286" w:rsidP="00797198">
      <w:pPr>
        <w:jc w:val="center"/>
        <w:rPr>
          <w:rFonts w:ascii="Calibri" w:hAnsi="Calibri" w:cs="Arial"/>
          <w:b/>
          <w:sz w:val="28"/>
          <w:szCs w:val="28"/>
        </w:rPr>
      </w:pPr>
    </w:p>
    <w:p w:rsidR="00205286" w:rsidRPr="008E5299" w:rsidRDefault="00205286" w:rsidP="00205286">
      <w:pPr>
        <w:framePr w:w="3225" w:h="1771" w:hSpace="181" w:wrap="around" w:vAnchor="text" w:hAnchor="page" w:x="7095" w:y="1"/>
        <w:ind w:right="-142"/>
        <w:rPr>
          <w:rFonts w:ascii="Arial" w:hAnsi="Arial" w:cs="Arial"/>
        </w:rPr>
      </w:pPr>
      <w:r w:rsidRPr="008E5299">
        <w:rPr>
          <w:rFonts w:ascii="Arial" w:hAnsi="Arial" w:cs="Arial"/>
        </w:rPr>
        <w:t>Βαθμός Ασφαλείας:</w:t>
      </w:r>
    </w:p>
    <w:p w:rsidR="00205286" w:rsidRPr="008E5299" w:rsidRDefault="00205286" w:rsidP="00205286">
      <w:pPr>
        <w:framePr w:w="3225" w:h="1771" w:hSpace="181" w:wrap="around" w:vAnchor="text" w:hAnchor="page" w:x="7095" w:y="1"/>
        <w:ind w:right="-142"/>
        <w:rPr>
          <w:rFonts w:ascii="Arial" w:hAnsi="Arial" w:cs="Arial"/>
        </w:rPr>
      </w:pPr>
      <w:r w:rsidRPr="008E5299">
        <w:rPr>
          <w:rFonts w:ascii="Arial" w:hAnsi="Arial" w:cs="Arial"/>
        </w:rPr>
        <w:t>Να διατηρηθεί μέχρι:</w:t>
      </w:r>
    </w:p>
    <w:p w:rsidR="00205286" w:rsidRPr="008E5299" w:rsidRDefault="00205286" w:rsidP="00205286">
      <w:pPr>
        <w:framePr w:w="3225" w:h="1771" w:hSpace="181" w:wrap="around" w:vAnchor="text" w:hAnchor="page" w:x="7095" w:y="1"/>
        <w:ind w:right="-142"/>
        <w:rPr>
          <w:rFonts w:ascii="Arial" w:hAnsi="Arial" w:cs="Arial"/>
        </w:rPr>
      </w:pPr>
      <w:r w:rsidRPr="008E5299">
        <w:rPr>
          <w:rFonts w:ascii="Arial" w:hAnsi="Arial" w:cs="Arial"/>
        </w:rPr>
        <w:t xml:space="preserve">Βαθ. Προτεραιότητας: </w:t>
      </w:r>
    </w:p>
    <w:p w:rsidR="00205286" w:rsidRPr="008E5299" w:rsidRDefault="00205286" w:rsidP="00205286">
      <w:pPr>
        <w:framePr w:w="3225" w:h="1771" w:hSpace="181" w:wrap="around" w:vAnchor="text" w:hAnchor="page" w:x="7095" w:y="1"/>
        <w:ind w:right="-142"/>
        <w:rPr>
          <w:rFonts w:ascii="Arial" w:hAnsi="Arial" w:cs="Arial"/>
          <w:b/>
        </w:rPr>
      </w:pPr>
    </w:p>
    <w:p w:rsidR="00205286" w:rsidRPr="008E5299" w:rsidRDefault="00205286" w:rsidP="00205286">
      <w:pPr>
        <w:framePr w:w="3225" w:h="1771" w:hSpace="181" w:wrap="around" w:vAnchor="text" w:hAnchor="page" w:x="7095" w:y="1"/>
        <w:ind w:right="-142"/>
        <w:rPr>
          <w:rFonts w:ascii="Arial" w:hAnsi="Arial" w:cs="Arial"/>
          <w:b/>
        </w:rPr>
      </w:pPr>
      <w:r w:rsidRPr="008E5299">
        <w:rPr>
          <w:rFonts w:ascii="Arial" w:hAnsi="Arial" w:cs="Arial"/>
          <w:b/>
        </w:rPr>
        <w:t xml:space="preserve">Αθήνα,      </w:t>
      </w:r>
      <w:r w:rsidR="00DA3EE2">
        <w:rPr>
          <w:rFonts w:ascii="Arial" w:hAnsi="Arial" w:cs="Arial"/>
          <w:b/>
          <w:lang w:val="en-US"/>
        </w:rPr>
        <w:t xml:space="preserve"> </w:t>
      </w:r>
      <w:r w:rsidRPr="008E5299">
        <w:rPr>
          <w:rFonts w:ascii="Arial" w:hAnsi="Arial" w:cs="Arial"/>
          <w:b/>
        </w:rPr>
        <w:t xml:space="preserve"> </w:t>
      </w:r>
      <w:r w:rsidR="00DA3EE2">
        <w:rPr>
          <w:rFonts w:ascii="Arial" w:hAnsi="Arial" w:cs="Arial"/>
          <w:b/>
          <w:lang w:val="en-US"/>
        </w:rPr>
        <w:t>24</w:t>
      </w:r>
      <w:r w:rsidRPr="002D5298">
        <w:rPr>
          <w:rFonts w:ascii="Arial" w:hAnsi="Arial" w:cs="Arial"/>
          <w:b/>
        </w:rPr>
        <w:t>-</w:t>
      </w:r>
      <w:r>
        <w:rPr>
          <w:rFonts w:ascii="Arial" w:hAnsi="Arial" w:cs="Arial"/>
          <w:b/>
        </w:rPr>
        <w:t>09-2014</w:t>
      </w:r>
    </w:p>
    <w:p w:rsidR="00205286" w:rsidRPr="008E5299" w:rsidRDefault="00205286" w:rsidP="00205286">
      <w:pPr>
        <w:framePr w:w="3225" w:h="1771" w:hSpace="181" w:wrap="around" w:vAnchor="text" w:hAnchor="page" w:x="7095" w:y="1"/>
        <w:ind w:right="-142"/>
        <w:rPr>
          <w:rFonts w:ascii="Arial" w:hAnsi="Arial" w:cs="Arial"/>
          <w:b/>
        </w:rPr>
      </w:pPr>
      <w:r w:rsidRPr="008E5299">
        <w:rPr>
          <w:rFonts w:ascii="Arial" w:hAnsi="Arial" w:cs="Arial"/>
          <w:b/>
        </w:rPr>
        <w:t xml:space="preserve">Αρ. Πρωτ. </w:t>
      </w:r>
      <w:r w:rsidR="00DA3EE2" w:rsidRPr="00DA3EE2">
        <w:rPr>
          <w:rFonts w:ascii="Arial" w:hAnsi="Arial" w:cs="Arial"/>
          <w:b/>
        </w:rPr>
        <w:t xml:space="preserve">  </w:t>
      </w:r>
      <w:r w:rsidR="00DA3EE2">
        <w:rPr>
          <w:rFonts w:ascii="Arial" w:hAnsi="Arial" w:cs="Arial"/>
          <w:b/>
          <w:lang w:val="en-US"/>
        </w:rPr>
        <w:t xml:space="preserve"> </w:t>
      </w:r>
      <w:r w:rsidR="00DA3EE2" w:rsidRPr="00DA3EE2">
        <w:rPr>
          <w:rFonts w:ascii="Arial" w:hAnsi="Arial" w:cs="Arial"/>
          <w:b/>
        </w:rPr>
        <w:t>152508</w:t>
      </w:r>
      <w:r w:rsidRPr="008E5299">
        <w:rPr>
          <w:rFonts w:ascii="Arial" w:hAnsi="Arial" w:cs="Arial"/>
          <w:b/>
        </w:rPr>
        <w:t>/Γ2</w:t>
      </w:r>
    </w:p>
    <w:p w:rsidR="00205286" w:rsidRDefault="00205286" w:rsidP="00797198">
      <w:pPr>
        <w:jc w:val="center"/>
        <w:rPr>
          <w:rFonts w:ascii="Calibri" w:hAnsi="Calibri" w:cs="Arial"/>
          <w:b/>
          <w:sz w:val="28"/>
          <w:szCs w:val="28"/>
        </w:rPr>
      </w:pPr>
    </w:p>
    <w:p w:rsidR="00205286" w:rsidRDefault="00205286" w:rsidP="00797198">
      <w:pPr>
        <w:jc w:val="center"/>
        <w:rPr>
          <w:rFonts w:ascii="Calibri" w:hAnsi="Calibri" w:cs="Arial"/>
          <w:b/>
          <w:sz w:val="28"/>
          <w:szCs w:val="28"/>
        </w:rPr>
      </w:pPr>
      <w:r>
        <w:rPr>
          <w:rFonts w:ascii="Calibri" w:hAnsi="Calibri" w:cs="Arial"/>
          <w:b/>
          <w:noProof/>
          <w:sz w:val="28"/>
          <w:szCs w:val="28"/>
        </w:rPr>
        <w:pict>
          <v:shape id="_x0000_s1030" type="#_x0000_t202" style="position:absolute;left:0;text-align:left;margin-left:-44.05pt;margin-top:.85pt;width:217.2pt;height:55.85pt;z-index:251656704;mso-width-relative:margin;mso-height-relative:margin" stroked="f" strokeweight="2.25pt">
            <v:stroke dashstyle="1 1" endcap="round"/>
            <v:textbox style="mso-next-textbox:#_x0000_s1030">
              <w:txbxContent>
                <w:p w:rsidR="00205286" w:rsidRPr="000B1E79" w:rsidRDefault="00205286" w:rsidP="00205286">
                  <w:pPr>
                    <w:jc w:val="center"/>
                    <w:rPr>
                      <w:rFonts w:ascii="Arial" w:hAnsi="Arial" w:cs="Arial"/>
                      <w:sz w:val="20"/>
                    </w:rPr>
                  </w:pPr>
                  <w:r w:rsidRPr="000B1E79">
                    <w:rPr>
                      <w:rFonts w:ascii="Arial" w:hAnsi="Arial" w:cs="Arial"/>
                      <w:sz w:val="20"/>
                    </w:rPr>
                    <w:t>ΕΝΙΑΙΟΣ ΔΙΟΙΚΗΤΙΚΟΣ ΤΟΜΕΑΣ</w:t>
                  </w:r>
                </w:p>
                <w:p w:rsidR="00205286" w:rsidRPr="000B1E79" w:rsidRDefault="00205286" w:rsidP="00205286">
                  <w:pPr>
                    <w:jc w:val="center"/>
                    <w:rPr>
                      <w:rFonts w:ascii="Arial" w:hAnsi="Arial" w:cs="Arial"/>
                      <w:sz w:val="20"/>
                    </w:rPr>
                  </w:pPr>
                  <w:r w:rsidRPr="000B1E79">
                    <w:rPr>
                      <w:rFonts w:ascii="Arial" w:hAnsi="Arial" w:cs="Arial"/>
                      <w:sz w:val="20"/>
                    </w:rPr>
                    <w:t xml:space="preserve">Π/ΘΜΙΑΣ &amp; Δ/ΘΜΙΑΣ ΕΚΠ/ΣΗΣ  </w:t>
                  </w:r>
                </w:p>
                <w:p w:rsidR="00205286" w:rsidRPr="000B1E79" w:rsidRDefault="00205286" w:rsidP="00205286">
                  <w:pPr>
                    <w:jc w:val="center"/>
                    <w:rPr>
                      <w:rFonts w:ascii="Arial" w:hAnsi="Arial" w:cs="Arial"/>
                      <w:sz w:val="20"/>
                    </w:rPr>
                  </w:pPr>
                  <w:r w:rsidRPr="000B1E79">
                    <w:rPr>
                      <w:rFonts w:ascii="Arial" w:hAnsi="Arial" w:cs="Arial"/>
                      <w:sz w:val="20"/>
                    </w:rPr>
                    <w:t>Δ/ΝΣΗ ΣΠΟΥΔΩΝ Δ/ΘΜΙΑΣ ΕΚΠ/ΣΗΣ</w:t>
                  </w:r>
                </w:p>
                <w:p w:rsidR="00205286" w:rsidRPr="000B1E79" w:rsidRDefault="00205286" w:rsidP="00205286">
                  <w:pPr>
                    <w:jc w:val="center"/>
                    <w:rPr>
                      <w:rFonts w:ascii="Arial" w:hAnsi="Arial" w:cs="Arial"/>
                      <w:sz w:val="20"/>
                    </w:rPr>
                  </w:pPr>
                  <w:r w:rsidRPr="000B1E79">
                    <w:rPr>
                      <w:rFonts w:ascii="Arial" w:hAnsi="Arial" w:cs="Arial"/>
                      <w:sz w:val="20"/>
                    </w:rPr>
                    <w:t xml:space="preserve">ΤΜΗΜΑ Α΄ </w:t>
                  </w:r>
                </w:p>
                <w:p w:rsidR="00205286" w:rsidRPr="00405B73" w:rsidRDefault="00205286" w:rsidP="00205286">
                  <w:pPr>
                    <w:jc w:val="center"/>
                    <w:rPr>
                      <w:rFonts w:ascii="Arial" w:hAnsi="Arial" w:cs="Arial"/>
                    </w:rPr>
                  </w:pPr>
                </w:p>
                <w:p w:rsidR="00205286" w:rsidRPr="00405B73" w:rsidRDefault="00205286" w:rsidP="00205286">
                  <w:pPr>
                    <w:rPr>
                      <w:rFonts w:ascii="Arial" w:hAnsi="Arial" w:cs="Arial"/>
                    </w:rPr>
                  </w:pPr>
                </w:p>
                <w:p w:rsidR="00205286" w:rsidRPr="00405B73" w:rsidRDefault="00205286" w:rsidP="00205286">
                  <w:pPr>
                    <w:rPr>
                      <w:rFonts w:ascii="Arial" w:hAnsi="Arial" w:cs="Arial"/>
                    </w:rPr>
                  </w:pPr>
                </w:p>
              </w:txbxContent>
            </v:textbox>
          </v:shape>
        </w:pict>
      </w:r>
    </w:p>
    <w:p w:rsidR="00205286" w:rsidRDefault="00205286" w:rsidP="00797198">
      <w:pPr>
        <w:jc w:val="center"/>
        <w:rPr>
          <w:rFonts w:ascii="Calibri" w:hAnsi="Calibri" w:cs="Arial"/>
          <w:b/>
          <w:sz w:val="28"/>
          <w:szCs w:val="28"/>
        </w:rPr>
      </w:pPr>
    </w:p>
    <w:p w:rsidR="00205286" w:rsidRDefault="00205286" w:rsidP="00797198">
      <w:pPr>
        <w:jc w:val="center"/>
        <w:rPr>
          <w:rFonts w:ascii="Calibri" w:hAnsi="Calibri" w:cs="Arial"/>
          <w:b/>
          <w:sz w:val="28"/>
          <w:szCs w:val="28"/>
        </w:rPr>
      </w:pPr>
    </w:p>
    <w:p w:rsidR="00205286" w:rsidRDefault="00205286" w:rsidP="00797198">
      <w:pPr>
        <w:jc w:val="center"/>
        <w:rPr>
          <w:rFonts w:ascii="Calibri" w:hAnsi="Calibri" w:cs="Arial"/>
          <w:b/>
          <w:sz w:val="28"/>
          <w:szCs w:val="28"/>
        </w:rPr>
      </w:pPr>
    </w:p>
    <w:p w:rsidR="00205286" w:rsidRDefault="00205286" w:rsidP="00797198">
      <w:pPr>
        <w:jc w:val="center"/>
        <w:rPr>
          <w:rFonts w:ascii="Calibri" w:hAnsi="Calibri" w:cs="Arial"/>
          <w:b/>
          <w:sz w:val="28"/>
          <w:szCs w:val="28"/>
        </w:rPr>
      </w:pPr>
    </w:p>
    <w:p w:rsidR="00205286" w:rsidRPr="00205286" w:rsidRDefault="00205286" w:rsidP="00205286">
      <w:pPr>
        <w:framePr w:w="3676" w:h="1265" w:hSpace="180" w:wrap="auto" w:vAnchor="text" w:hAnchor="page" w:x="6849" w:y="1"/>
        <w:numPr>
          <w:ilvl w:val="0"/>
          <w:numId w:val="65"/>
        </w:numPr>
        <w:pBdr>
          <w:top w:val="single" w:sz="8" w:space="1" w:color="auto"/>
          <w:left w:val="single" w:sz="8" w:space="1" w:color="auto"/>
          <w:bottom w:val="single" w:sz="8" w:space="1" w:color="auto"/>
          <w:right w:val="single" w:sz="8" w:space="1" w:color="auto"/>
        </w:pBdr>
        <w:ind w:left="284" w:right="-142" w:hanging="284"/>
        <w:rPr>
          <w:rFonts w:ascii="Arial" w:hAnsi="Arial" w:cs="Arial"/>
          <w:b/>
          <w:sz w:val="22"/>
          <w:szCs w:val="22"/>
        </w:rPr>
      </w:pPr>
      <w:r w:rsidRPr="00205286">
        <w:rPr>
          <w:rFonts w:ascii="Arial" w:hAnsi="Arial" w:cs="Arial"/>
          <w:b/>
          <w:sz w:val="22"/>
          <w:szCs w:val="22"/>
        </w:rPr>
        <w:t>Δ/νσεις Δ/θμιας Εκπ/σης</w:t>
      </w:r>
    </w:p>
    <w:p w:rsidR="00205286" w:rsidRPr="00205286" w:rsidRDefault="00205286" w:rsidP="00205286">
      <w:pPr>
        <w:framePr w:w="3676" w:h="1265" w:hSpace="180" w:wrap="auto" w:vAnchor="text" w:hAnchor="page" w:x="6849" w:y="1"/>
        <w:numPr>
          <w:ilvl w:val="0"/>
          <w:numId w:val="65"/>
        </w:numPr>
        <w:pBdr>
          <w:top w:val="single" w:sz="8" w:space="1" w:color="auto"/>
          <w:left w:val="single" w:sz="8" w:space="1" w:color="auto"/>
          <w:bottom w:val="single" w:sz="8" w:space="1" w:color="auto"/>
          <w:right w:val="single" w:sz="8" w:space="1" w:color="auto"/>
        </w:pBdr>
        <w:ind w:left="284" w:right="-142" w:hanging="284"/>
        <w:rPr>
          <w:rFonts w:ascii="Arial" w:hAnsi="Arial" w:cs="Arial"/>
          <w:b/>
          <w:sz w:val="22"/>
          <w:szCs w:val="22"/>
        </w:rPr>
      </w:pPr>
      <w:r w:rsidRPr="00205286">
        <w:rPr>
          <w:rFonts w:ascii="Arial" w:hAnsi="Arial" w:cs="Arial"/>
          <w:b/>
          <w:sz w:val="22"/>
          <w:szCs w:val="22"/>
        </w:rPr>
        <w:t xml:space="preserve">Γραφεία Σχολικών Συμβούλων </w:t>
      </w:r>
    </w:p>
    <w:p w:rsidR="00205286" w:rsidRPr="00205286" w:rsidRDefault="00205286" w:rsidP="00205286">
      <w:pPr>
        <w:framePr w:w="3676" w:h="1265" w:hSpace="180" w:wrap="auto" w:vAnchor="text" w:hAnchor="page" w:x="6849" w:y="1"/>
        <w:numPr>
          <w:ilvl w:val="0"/>
          <w:numId w:val="65"/>
        </w:numPr>
        <w:pBdr>
          <w:top w:val="single" w:sz="8" w:space="1" w:color="auto"/>
          <w:left w:val="single" w:sz="8" w:space="1" w:color="auto"/>
          <w:bottom w:val="single" w:sz="8" w:space="1" w:color="auto"/>
          <w:right w:val="single" w:sz="8" w:space="1" w:color="auto"/>
        </w:pBdr>
        <w:ind w:left="284" w:right="-142" w:hanging="284"/>
        <w:rPr>
          <w:rFonts w:ascii="Arial" w:hAnsi="Arial" w:cs="Arial"/>
          <w:b/>
          <w:sz w:val="22"/>
          <w:szCs w:val="22"/>
        </w:rPr>
      </w:pPr>
      <w:r w:rsidRPr="00205286">
        <w:rPr>
          <w:rFonts w:ascii="Arial" w:hAnsi="Arial" w:cs="Arial"/>
          <w:b/>
          <w:sz w:val="22"/>
          <w:szCs w:val="22"/>
        </w:rPr>
        <w:t>Γενικά Λύκεια (μέσω των Δ/νσεων Δ/θμιας Εκπ/σης)</w:t>
      </w:r>
    </w:p>
    <w:p w:rsidR="00205286" w:rsidRDefault="00205286" w:rsidP="00797198">
      <w:pPr>
        <w:jc w:val="center"/>
        <w:rPr>
          <w:rFonts w:ascii="Calibri" w:hAnsi="Calibri" w:cs="Arial"/>
          <w:b/>
          <w:sz w:val="28"/>
          <w:szCs w:val="28"/>
        </w:rPr>
      </w:pPr>
      <w:r>
        <w:rPr>
          <w:rFonts w:ascii="Calibri" w:hAnsi="Calibri" w:cs="Arial"/>
          <w:b/>
          <w:noProof/>
          <w:sz w:val="28"/>
          <w:szCs w:val="28"/>
        </w:rPr>
        <w:pict>
          <v:shape id="_x0000_s1031" type="#_x0000_t202" style="position:absolute;left:0;text-align:left;margin-left:-31.4pt;margin-top:-28.75pt;width:216.15pt;height:100.45pt;z-index:251657728;mso-width-relative:margin;mso-height-relative:margin" stroked="f" strokeweight="2.25pt">
            <v:stroke dashstyle="1 1" endcap="round"/>
            <v:textbox style="mso-next-textbox:#_x0000_s1031">
              <w:txbxContent>
                <w:p w:rsidR="00205286" w:rsidRPr="001854E1" w:rsidRDefault="00205286" w:rsidP="00205286">
                  <w:pPr>
                    <w:jc w:val="center"/>
                    <w:rPr>
                      <w:rFonts w:ascii="Arial" w:hAnsi="Arial" w:cs="Arial"/>
                      <w:sz w:val="22"/>
                      <w:szCs w:val="22"/>
                    </w:rPr>
                  </w:pPr>
                  <w:r w:rsidRPr="001854E1">
                    <w:rPr>
                      <w:rFonts w:ascii="Arial" w:hAnsi="Arial" w:cs="Arial"/>
                      <w:sz w:val="22"/>
                      <w:szCs w:val="22"/>
                    </w:rPr>
                    <w:t>-----</w:t>
                  </w:r>
                </w:p>
                <w:p w:rsidR="00205286" w:rsidRPr="001854E1" w:rsidRDefault="00205286" w:rsidP="00205286">
                  <w:pPr>
                    <w:tabs>
                      <w:tab w:val="left" w:pos="1276"/>
                    </w:tabs>
                    <w:rPr>
                      <w:rFonts w:ascii="Arial" w:hAnsi="Arial" w:cs="Arial"/>
                      <w:sz w:val="22"/>
                      <w:szCs w:val="22"/>
                    </w:rPr>
                  </w:pPr>
                  <w:r w:rsidRPr="001854E1">
                    <w:rPr>
                      <w:rFonts w:ascii="Arial" w:hAnsi="Arial" w:cs="Arial"/>
                      <w:sz w:val="22"/>
                      <w:szCs w:val="22"/>
                    </w:rPr>
                    <w:t>Ταχ. Δ/νση:</w:t>
                  </w:r>
                  <w:r w:rsidRPr="001854E1">
                    <w:rPr>
                      <w:rFonts w:ascii="Arial" w:hAnsi="Arial" w:cs="Arial"/>
                      <w:sz w:val="22"/>
                      <w:szCs w:val="22"/>
                    </w:rPr>
                    <w:tab/>
                  </w:r>
                  <w:r w:rsidRPr="001854E1">
                    <w:rPr>
                      <w:rFonts w:ascii="Arial" w:hAnsi="Arial" w:cs="Arial"/>
                      <w:sz w:val="22"/>
                      <w:szCs w:val="22"/>
                    </w:rPr>
                    <w:tab/>
                    <w:t>Ανδρέα Παπανδρέου 37</w:t>
                  </w:r>
                </w:p>
                <w:p w:rsidR="00205286" w:rsidRPr="001854E1" w:rsidRDefault="00205286" w:rsidP="00205286">
                  <w:pPr>
                    <w:tabs>
                      <w:tab w:val="left" w:pos="1276"/>
                    </w:tabs>
                    <w:rPr>
                      <w:rFonts w:ascii="Arial" w:hAnsi="Arial" w:cs="Arial"/>
                      <w:sz w:val="22"/>
                      <w:szCs w:val="22"/>
                    </w:rPr>
                  </w:pPr>
                  <w:r w:rsidRPr="001854E1">
                    <w:rPr>
                      <w:rFonts w:ascii="Arial" w:hAnsi="Arial" w:cs="Arial"/>
                      <w:sz w:val="22"/>
                      <w:szCs w:val="22"/>
                    </w:rPr>
                    <w:t>Τ.Κ. – Πόλη: 15180 Μαρούσι</w:t>
                  </w:r>
                </w:p>
                <w:p w:rsidR="00205286" w:rsidRPr="001854E1" w:rsidRDefault="00205286" w:rsidP="00205286">
                  <w:pPr>
                    <w:tabs>
                      <w:tab w:val="left" w:pos="1276"/>
                    </w:tabs>
                    <w:rPr>
                      <w:rFonts w:ascii="Arial" w:hAnsi="Arial" w:cs="Arial"/>
                      <w:sz w:val="22"/>
                      <w:szCs w:val="22"/>
                    </w:rPr>
                  </w:pPr>
                  <w:r w:rsidRPr="001854E1">
                    <w:rPr>
                      <w:rFonts w:ascii="Arial" w:hAnsi="Arial" w:cs="Arial"/>
                      <w:sz w:val="22"/>
                      <w:szCs w:val="22"/>
                    </w:rPr>
                    <w:t>Ιστοσελίδα:</w:t>
                  </w:r>
                  <w:r w:rsidRPr="001854E1">
                    <w:rPr>
                      <w:rFonts w:ascii="Arial" w:hAnsi="Arial" w:cs="Arial"/>
                      <w:sz w:val="22"/>
                      <w:szCs w:val="22"/>
                    </w:rPr>
                    <w:tab/>
                  </w:r>
                  <w:r w:rsidRPr="001854E1">
                    <w:rPr>
                      <w:rFonts w:ascii="Arial" w:hAnsi="Arial" w:cs="Arial"/>
                      <w:sz w:val="22"/>
                      <w:szCs w:val="22"/>
                    </w:rPr>
                    <w:tab/>
                  </w:r>
                  <w:hyperlink r:id="rId9" w:history="1">
                    <w:r w:rsidRPr="001854E1">
                      <w:rPr>
                        <w:rStyle w:val="-"/>
                        <w:rFonts w:ascii="Arial" w:hAnsi="Arial" w:cs="Arial"/>
                        <w:sz w:val="22"/>
                        <w:szCs w:val="22"/>
                        <w:lang w:val="en-US"/>
                      </w:rPr>
                      <w:t>www</w:t>
                    </w:r>
                    <w:r w:rsidRPr="001854E1">
                      <w:rPr>
                        <w:rStyle w:val="-"/>
                        <w:rFonts w:ascii="Arial" w:hAnsi="Arial" w:cs="Arial"/>
                        <w:sz w:val="22"/>
                        <w:szCs w:val="22"/>
                      </w:rPr>
                      <w:t>.</w:t>
                    </w:r>
                    <w:r w:rsidRPr="001854E1">
                      <w:rPr>
                        <w:rStyle w:val="-"/>
                        <w:rFonts w:ascii="Arial" w:hAnsi="Arial" w:cs="Arial"/>
                        <w:sz w:val="22"/>
                        <w:szCs w:val="22"/>
                        <w:lang w:val="en-US"/>
                      </w:rPr>
                      <w:t>minedu</w:t>
                    </w:r>
                    <w:r w:rsidRPr="001854E1">
                      <w:rPr>
                        <w:rStyle w:val="-"/>
                        <w:rFonts w:ascii="Arial" w:hAnsi="Arial" w:cs="Arial"/>
                        <w:sz w:val="22"/>
                        <w:szCs w:val="22"/>
                      </w:rPr>
                      <w:t>.</w:t>
                    </w:r>
                    <w:r w:rsidRPr="001854E1">
                      <w:rPr>
                        <w:rStyle w:val="-"/>
                        <w:rFonts w:ascii="Arial" w:hAnsi="Arial" w:cs="Arial"/>
                        <w:sz w:val="22"/>
                        <w:szCs w:val="22"/>
                        <w:lang w:val="en-US"/>
                      </w:rPr>
                      <w:t>gov</w:t>
                    </w:r>
                    <w:r w:rsidRPr="001854E1">
                      <w:rPr>
                        <w:rStyle w:val="-"/>
                        <w:rFonts w:ascii="Arial" w:hAnsi="Arial" w:cs="Arial"/>
                        <w:sz w:val="22"/>
                        <w:szCs w:val="22"/>
                      </w:rPr>
                      <w:t>.</w:t>
                    </w:r>
                    <w:r w:rsidRPr="001854E1">
                      <w:rPr>
                        <w:rStyle w:val="-"/>
                        <w:rFonts w:ascii="Arial" w:hAnsi="Arial" w:cs="Arial"/>
                        <w:sz w:val="22"/>
                        <w:szCs w:val="22"/>
                        <w:lang w:val="en-US"/>
                      </w:rPr>
                      <w:t>gr</w:t>
                    </w:r>
                  </w:hyperlink>
                  <w:r w:rsidRPr="001854E1">
                    <w:rPr>
                      <w:rFonts w:ascii="Arial" w:hAnsi="Arial" w:cs="Arial"/>
                      <w:sz w:val="22"/>
                      <w:szCs w:val="22"/>
                    </w:rPr>
                    <w:t xml:space="preserve"> </w:t>
                  </w:r>
                </w:p>
                <w:p w:rsidR="00205286" w:rsidRPr="001854E1" w:rsidRDefault="00205286" w:rsidP="00205286">
                  <w:pPr>
                    <w:tabs>
                      <w:tab w:val="left" w:pos="1276"/>
                    </w:tabs>
                    <w:rPr>
                      <w:rFonts w:ascii="Arial" w:hAnsi="Arial" w:cs="Arial"/>
                      <w:sz w:val="22"/>
                      <w:szCs w:val="22"/>
                    </w:rPr>
                  </w:pPr>
                  <w:r w:rsidRPr="001854E1">
                    <w:rPr>
                      <w:rFonts w:ascii="Arial" w:hAnsi="Arial" w:cs="Arial"/>
                      <w:sz w:val="22"/>
                      <w:szCs w:val="22"/>
                    </w:rPr>
                    <w:t>Πληροφορίες: Αν. Πασχαλίδου</w:t>
                  </w:r>
                </w:p>
                <w:p w:rsidR="00205286" w:rsidRPr="001854E1" w:rsidRDefault="00205286" w:rsidP="00205286">
                  <w:pPr>
                    <w:tabs>
                      <w:tab w:val="left" w:pos="1276"/>
                    </w:tabs>
                    <w:rPr>
                      <w:rFonts w:ascii="Arial" w:hAnsi="Arial" w:cs="Arial"/>
                      <w:sz w:val="22"/>
                      <w:szCs w:val="22"/>
                    </w:rPr>
                  </w:pPr>
                  <w:r w:rsidRPr="001854E1">
                    <w:rPr>
                      <w:rFonts w:ascii="Arial" w:hAnsi="Arial" w:cs="Arial"/>
                      <w:sz w:val="22"/>
                      <w:szCs w:val="22"/>
                    </w:rPr>
                    <w:t xml:space="preserve">Τηλέφωνο: </w:t>
                  </w:r>
                  <w:r w:rsidRPr="001854E1">
                    <w:rPr>
                      <w:rFonts w:ascii="Arial" w:hAnsi="Arial" w:cs="Arial"/>
                      <w:sz w:val="22"/>
                      <w:szCs w:val="22"/>
                    </w:rPr>
                    <w:tab/>
                  </w:r>
                  <w:r w:rsidRPr="001854E1">
                    <w:rPr>
                      <w:rFonts w:ascii="Arial" w:hAnsi="Arial" w:cs="Arial"/>
                      <w:sz w:val="22"/>
                      <w:szCs w:val="22"/>
                    </w:rPr>
                    <w:tab/>
                    <w:t xml:space="preserve"> 210-3443422</w:t>
                  </w:r>
                </w:p>
              </w:txbxContent>
            </v:textbox>
          </v:shape>
        </w:pict>
      </w:r>
    </w:p>
    <w:p w:rsidR="00205286" w:rsidRPr="00205286" w:rsidRDefault="00205286" w:rsidP="00205286">
      <w:pPr>
        <w:framePr w:w="886" w:h="327" w:hSpace="180" w:wrap="around" w:vAnchor="text" w:hAnchor="page" w:x="5799" w:y="126"/>
        <w:spacing w:line="360" w:lineRule="auto"/>
        <w:ind w:right="-142"/>
        <w:rPr>
          <w:rFonts w:ascii="Arial" w:hAnsi="Arial" w:cs="Arial"/>
          <w:b/>
          <w:sz w:val="22"/>
          <w:szCs w:val="22"/>
        </w:rPr>
      </w:pPr>
      <w:r w:rsidRPr="00205286">
        <w:rPr>
          <w:rFonts w:ascii="Arial" w:hAnsi="Arial" w:cs="Arial"/>
          <w:b/>
          <w:sz w:val="22"/>
          <w:szCs w:val="22"/>
        </w:rPr>
        <w:t>ΠΡΟΣ:</w:t>
      </w:r>
    </w:p>
    <w:p w:rsidR="00205286" w:rsidRDefault="00205286" w:rsidP="00797198">
      <w:pPr>
        <w:jc w:val="center"/>
        <w:rPr>
          <w:rFonts w:ascii="Calibri" w:hAnsi="Calibri" w:cs="Arial"/>
          <w:b/>
          <w:sz w:val="28"/>
          <w:szCs w:val="28"/>
        </w:rPr>
      </w:pPr>
    </w:p>
    <w:p w:rsidR="00205286" w:rsidRDefault="00205286" w:rsidP="00797198">
      <w:pPr>
        <w:jc w:val="center"/>
        <w:rPr>
          <w:rFonts w:ascii="Calibri" w:hAnsi="Calibri" w:cs="Arial"/>
          <w:b/>
          <w:sz w:val="28"/>
          <w:szCs w:val="28"/>
        </w:rPr>
      </w:pPr>
    </w:p>
    <w:p w:rsidR="00205286" w:rsidRDefault="00205286" w:rsidP="00797198">
      <w:pPr>
        <w:jc w:val="center"/>
        <w:rPr>
          <w:rFonts w:ascii="Calibri" w:hAnsi="Calibri" w:cs="Arial"/>
          <w:b/>
          <w:sz w:val="28"/>
          <w:szCs w:val="28"/>
        </w:rPr>
      </w:pPr>
    </w:p>
    <w:p w:rsidR="00205286" w:rsidRDefault="00205286" w:rsidP="00797198">
      <w:pPr>
        <w:jc w:val="center"/>
        <w:rPr>
          <w:rFonts w:ascii="Calibri" w:hAnsi="Calibri" w:cs="Arial"/>
          <w:b/>
          <w:sz w:val="28"/>
          <w:szCs w:val="28"/>
        </w:rPr>
      </w:pPr>
      <w:r>
        <w:rPr>
          <w:rFonts w:ascii="Calibri" w:hAnsi="Calibri" w:cs="Arial"/>
          <w:b/>
          <w:noProof/>
          <w:sz w:val="28"/>
          <w:szCs w:val="28"/>
        </w:rPr>
        <w:pict>
          <v:shape id="_x0000_s1033" type="#_x0000_t202" style="position:absolute;left:0;text-align:left;margin-left:252.4pt;margin-top:3.35pt;width:197.5pt;height:78.9pt;z-index:251659776" stroked="f">
            <v:textbox style="mso-next-textbox:#_x0000_s1033">
              <w:txbxContent>
                <w:p w:rsidR="00205286" w:rsidRPr="00205286" w:rsidRDefault="00205286" w:rsidP="00205286">
                  <w:pPr>
                    <w:numPr>
                      <w:ilvl w:val="0"/>
                      <w:numId w:val="65"/>
                    </w:numPr>
                    <w:ind w:left="284" w:hanging="284"/>
                    <w:rPr>
                      <w:rFonts w:ascii="Arial" w:hAnsi="Arial"/>
                      <w:b/>
                      <w:sz w:val="22"/>
                      <w:szCs w:val="22"/>
                    </w:rPr>
                  </w:pPr>
                  <w:r w:rsidRPr="00205286">
                    <w:rPr>
                      <w:rFonts w:ascii="Arial" w:hAnsi="Arial"/>
                      <w:b/>
                      <w:sz w:val="22"/>
                      <w:szCs w:val="22"/>
                    </w:rPr>
                    <w:t>Περιφερειακές Δ/νσεις Εκπ/σης</w:t>
                  </w:r>
                </w:p>
                <w:p w:rsidR="00205286" w:rsidRPr="00205286" w:rsidRDefault="00205286" w:rsidP="00205286">
                  <w:pPr>
                    <w:numPr>
                      <w:ilvl w:val="0"/>
                      <w:numId w:val="65"/>
                    </w:numPr>
                    <w:ind w:left="284" w:hanging="284"/>
                    <w:rPr>
                      <w:rFonts w:ascii="Arial" w:hAnsi="Arial"/>
                      <w:b/>
                      <w:sz w:val="22"/>
                      <w:szCs w:val="22"/>
                    </w:rPr>
                  </w:pPr>
                  <w:r w:rsidRPr="00205286">
                    <w:rPr>
                      <w:rFonts w:ascii="Arial" w:hAnsi="Arial"/>
                      <w:b/>
                      <w:sz w:val="22"/>
                      <w:szCs w:val="22"/>
                    </w:rPr>
                    <w:t>Ινστιτούτο Εκπαιδευτικής Πολ</w:t>
                  </w:r>
                  <w:r w:rsidRPr="00205286">
                    <w:rPr>
                      <w:rFonts w:ascii="Arial" w:hAnsi="Arial"/>
                      <w:b/>
                      <w:sz w:val="22"/>
                      <w:szCs w:val="22"/>
                    </w:rPr>
                    <w:t>ι</w:t>
                  </w:r>
                  <w:r w:rsidRPr="00205286">
                    <w:rPr>
                      <w:rFonts w:ascii="Arial" w:hAnsi="Arial"/>
                      <w:b/>
                      <w:sz w:val="22"/>
                      <w:szCs w:val="22"/>
                    </w:rPr>
                    <w:t>τικής</w:t>
                  </w:r>
                </w:p>
                <w:p w:rsidR="00205286" w:rsidRPr="00205286" w:rsidRDefault="00205286" w:rsidP="00205286">
                  <w:pPr>
                    <w:ind w:left="284"/>
                    <w:rPr>
                      <w:rFonts w:ascii="Arial" w:hAnsi="Arial"/>
                      <w:b/>
                      <w:sz w:val="22"/>
                      <w:szCs w:val="22"/>
                    </w:rPr>
                  </w:pPr>
                  <w:r w:rsidRPr="00205286">
                    <w:rPr>
                      <w:rFonts w:ascii="Arial" w:hAnsi="Arial"/>
                      <w:b/>
                      <w:sz w:val="22"/>
                      <w:szCs w:val="22"/>
                    </w:rPr>
                    <w:t>Αν. Τσόχα 36</w:t>
                  </w:r>
                </w:p>
                <w:p w:rsidR="00205286" w:rsidRPr="00205286" w:rsidRDefault="00205286" w:rsidP="00205286">
                  <w:pPr>
                    <w:ind w:left="284"/>
                    <w:rPr>
                      <w:rFonts w:ascii="Arial" w:hAnsi="Arial"/>
                      <w:b/>
                      <w:sz w:val="22"/>
                      <w:szCs w:val="22"/>
                    </w:rPr>
                  </w:pPr>
                  <w:r w:rsidRPr="00205286">
                    <w:rPr>
                      <w:rFonts w:ascii="Arial" w:hAnsi="Arial"/>
                      <w:b/>
                      <w:sz w:val="22"/>
                      <w:szCs w:val="22"/>
                    </w:rPr>
                    <w:t>11521 Αθήνα</w:t>
                  </w:r>
                </w:p>
              </w:txbxContent>
            </v:textbox>
          </v:shape>
        </w:pict>
      </w:r>
    </w:p>
    <w:p w:rsidR="00205286" w:rsidRDefault="00205286" w:rsidP="00797198">
      <w:pPr>
        <w:jc w:val="center"/>
        <w:rPr>
          <w:rFonts w:ascii="Calibri" w:hAnsi="Calibri" w:cs="Arial"/>
          <w:b/>
          <w:sz w:val="28"/>
          <w:szCs w:val="28"/>
        </w:rPr>
      </w:pPr>
      <w:r>
        <w:rPr>
          <w:rFonts w:ascii="Calibri" w:hAnsi="Calibri" w:cs="Arial"/>
          <w:b/>
          <w:noProof/>
          <w:sz w:val="28"/>
          <w:szCs w:val="28"/>
        </w:rPr>
        <w:pict>
          <v:shape id="_x0000_s1032" type="#_x0000_t202" style="position:absolute;left:0;text-align:left;margin-left:193.45pt;margin-top:3.85pt;width:58.95pt;height:26.55pt;z-index:251658752" stroked="f">
            <v:textbox>
              <w:txbxContent>
                <w:p w:rsidR="00205286" w:rsidRPr="00205286" w:rsidRDefault="00205286" w:rsidP="00205286">
                  <w:pPr>
                    <w:pStyle w:val="80"/>
                    <w:spacing w:before="0" w:after="0"/>
                    <w:rPr>
                      <w:rFonts w:ascii="Arial" w:hAnsi="Arial" w:cs="Arial"/>
                      <w:i w:val="0"/>
                      <w:sz w:val="22"/>
                      <w:szCs w:val="22"/>
                    </w:rPr>
                  </w:pPr>
                  <w:r w:rsidRPr="00205286">
                    <w:rPr>
                      <w:rFonts w:ascii="Arial" w:hAnsi="Arial" w:cs="Arial"/>
                      <w:b/>
                      <w:i w:val="0"/>
                      <w:sz w:val="22"/>
                      <w:szCs w:val="22"/>
                    </w:rPr>
                    <w:t>ΚΟΙΝ.:</w:t>
                  </w:r>
                </w:p>
              </w:txbxContent>
            </v:textbox>
          </v:shape>
        </w:pict>
      </w:r>
    </w:p>
    <w:p w:rsidR="00205286" w:rsidRDefault="00205286" w:rsidP="00797198">
      <w:pPr>
        <w:jc w:val="center"/>
        <w:rPr>
          <w:rFonts w:ascii="Calibri" w:hAnsi="Calibri" w:cs="Arial"/>
          <w:b/>
          <w:sz w:val="28"/>
          <w:szCs w:val="28"/>
        </w:rPr>
      </w:pPr>
    </w:p>
    <w:p w:rsidR="00205286" w:rsidRDefault="00205286" w:rsidP="00797198">
      <w:pPr>
        <w:jc w:val="center"/>
        <w:rPr>
          <w:rFonts w:ascii="Calibri" w:hAnsi="Calibri" w:cs="Arial"/>
          <w:b/>
          <w:sz w:val="28"/>
          <w:szCs w:val="28"/>
        </w:rPr>
      </w:pPr>
    </w:p>
    <w:p w:rsidR="00205286" w:rsidRDefault="00205286" w:rsidP="00797198">
      <w:pPr>
        <w:jc w:val="center"/>
        <w:rPr>
          <w:rFonts w:ascii="Calibri" w:hAnsi="Calibri" w:cs="Arial"/>
          <w:b/>
          <w:sz w:val="28"/>
          <w:szCs w:val="28"/>
        </w:rPr>
      </w:pPr>
    </w:p>
    <w:p w:rsidR="00B24106" w:rsidRDefault="00B24106" w:rsidP="00B24106">
      <w:pPr>
        <w:autoSpaceDE w:val="0"/>
        <w:autoSpaceDN w:val="0"/>
        <w:adjustRightInd w:val="0"/>
        <w:rPr>
          <w:rFonts w:ascii="Calibri" w:eastAsia="Calibri" w:hAnsi="Calibri" w:cs="Calibri"/>
          <w:color w:val="000000"/>
        </w:rPr>
      </w:pPr>
    </w:p>
    <w:p w:rsidR="00B24106" w:rsidRPr="00B24106" w:rsidRDefault="00B24106" w:rsidP="00B24106">
      <w:pPr>
        <w:autoSpaceDE w:val="0"/>
        <w:autoSpaceDN w:val="0"/>
        <w:adjustRightInd w:val="0"/>
        <w:rPr>
          <w:rFonts w:ascii="Calibri" w:eastAsia="Calibri" w:hAnsi="Calibri" w:cs="Calibri"/>
          <w:color w:val="000000"/>
        </w:rPr>
      </w:pPr>
    </w:p>
    <w:p w:rsidR="00205286" w:rsidRPr="00205286" w:rsidRDefault="00205286" w:rsidP="00787329">
      <w:pPr>
        <w:spacing w:line="360" w:lineRule="auto"/>
        <w:ind w:left="851" w:right="84" w:hanging="851"/>
        <w:jc w:val="both"/>
        <w:rPr>
          <w:rFonts w:ascii="Arial" w:hAnsi="Arial" w:cs="Arial"/>
          <w:b/>
          <w:sz w:val="22"/>
          <w:szCs w:val="22"/>
        </w:rPr>
      </w:pPr>
      <w:r w:rsidRPr="00205286">
        <w:rPr>
          <w:rFonts w:ascii="Arial" w:hAnsi="Arial" w:cs="Arial"/>
          <w:b/>
          <w:sz w:val="22"/>
          <w:szCs w:val="22"/>
        </w:rPr>
        <w:t xml:space="preserve">ΘΕΜΑ: Οδηγίες για τη </w:t>
      </w:r>
      <w:r>
        <w:rPr>
          <w:rFonts w:ascii="Arial" w:hAnsi="Arial" w:cs="Arial"/>
          <w:b/>
          <w:sz w:val="22"/>
          <w:szCs w:val="22"/>
        </w:rPr>
        <w:t>δ</w:t>
      </w:r>
      <w:r w:rsidRPr="00205286">
        <w:rPr>
          <w:rFonts w:ascii="Arial" w:hAnsi="Arial" w:cs="Arial"/>
          <w:b/>
          <w:sz w:val="22"/>
          <w:szCs w:val="22"/>
        </w:rPr>
        <w:t>ιδακτέα</w:t>
      </w:r>
      <w:r>
        <w:rPr>
          <w:rFonts w:ascii="Arial" w:hAnsi="Arial" w:cs="Arial"/>
          <w:b/>
          <w:sz w:val="22"/>
          <w:szCs w:val="22"/>
        </w:rPr>
        <w:t xml:space="preserve"> </w:t>
      </w:r>
      <w:r w:rsidRPr="00205286">
        <w:rPr>
          <w:rFonts w:ascii="Arial" w:hAnsi="Arial" w:cs="Arial"/>
          <w:b/>
          <w:sz w:val="22"/>
          <w:szCs w:val="22"/>
        </w:rPr>
        <w:t>-</w:t>
      </w:r>
      <w:r>
        <w:rPr>
          <w:rFonts w:ascii="Arial" w:hAnsi="Arial" w:cs="Arial"/>
          <w:b/>
          <w:sz w:val="22"/>
          <w:szCs w:val="22"/>
        </w:rPr>
        <w:t xml:space="preserve"> </w:t>
      </w:r>
      <w:r w:rsidRPr="00205286">
        <w:rPr>
          <w:rFonts w:ascii="Arial" w:hAnsi="Arial" w:cs="Arial"/>
          <w:b/>
          <w:sz w:val="22"/>
          <w:szCs w:val="22"/>
        </w:rPr>
        <w:t>εξεταστέα ύλη των μαθημάτων Α΄ τάξης Ημερησίου Γενικού Λυκείου και Α΄ και Β΄ τάξεων Εσπερινού Γενικού Λυκείου</w:t>
      </w:r>
    </w:p>
    <w:p w:rsidR="00205286" w:rsidRDefault="00205286" w:rsidP="00787329">
      <w:pPr>
        <w:spacing w:line="360" w:lineRule="auto"/>
        <w:ind w:left="851" w:right="84" w:hanging="851"/>
        <w:jc w:val="both"/>
        <w:rPr>
          <w:rFonts w:ascii="Arial" w:hAnsi="Arial" w:cs="Arial"/>
          <w:b/>
          <w:sz w:val="22"/>
          <w:szCs w:val="22"/>
        </w:rPr>
      </w:pPr>
    </w:p>
    <w:p w:rsidR="00205286" w:rsidRPr="00B24106" w:rsidRDefault="00205286" w:rsidP="00787329">
      <w:pPr>
        <w:spacing w:line="360" w:lineRule="auto"/>
        <w:ind w:left="851" w:right="84" w:hanging="851"/>
        <w:jc w:val="both"/>
        <w:rPr>
          <w:rFonts w:ascii="Arial" w:hAnsi="Arial" w:cs="Arial"/>
          <w:sz w:val="22"/>
          <w:szCs w:val="22"/>
        </w:rPr>
      </w:pPr>
      <w:r w:rsidRPr="00B24106">
        <w:rPr>
          <w:rFonts w:ascii="Arial" w:hAnsi="Arial" w:cs="Arial"/>
          <w:sz w:val="22"/>
          <w:szCs w:val="22"/>
        </w:rPr>
        <w:t xml:space="preserve">Μετά από σχετική εισήγηση του Ινστιτούτου Εκπαιδευτικής Πολιτικής (πράξη </w:t>
      </w:r>
      <w:r w:rsidR="00B24106" w:rsidRPr="00B24106">
        <w:rPr>
          <w:rFonts w:ascii="Arial" w:hAnsi="Arial" w:cs="Arial"/>
          <w:sz w:val="22"/>
          <w:szCs w:val="22"/>
        </w:rPr>
        <w:t>50/04-08-20</w:t>
      </w:r>
      <w:r w:rsidRPr="00B24106">
        <w:rPr>
          <w:rFonts w:ascii="Arial" w:hAnsi="Arial" w:cs="Arial"/>
          <w:sz w:val="22"/>
          <w:szCs w:val="22"/>
        </w:rPr>
        <w:t xml:space="preserve">14 του Δ.Σ.) σας αποστέλλουμε τις παρακάτω οδηγίες σχετικά με τη </w:t>
      </w:r>
      <w:r w:rsidRPr="00B24106">
        <w:rPr>
          <w:rFonts w:ascii="Arial" w:hAnsi="Arial" w:cs="Arial"/>
          <w:b/>
          <w:sz w:val="22"/>
          <w:szCs w:val="22"/>
        </w:rPr>
        <w:t>διδακτέα - εξεταστέα ύλη των μαθημάτων Α΄ τάξης Ημερησίου Γενικού Λυκείου και Α΄ και Β΄ τάξεων Εσπερινού Γενικού Λυκείου για το σχ. έτος 2014-2015.</w:t>
      </w:r>
    </w:p>
    <w:p w:rsidR="00205286" w:rsidRPr="00205286" w:rsidRDefault="00205286" w:rsidP="00787329">
      <w:pPr>
        <w:spacing w:line="360" w:lineRule="auto"/>
        <w:ind w:left="851" w:right="84" w:hanging="851"/>
        <w:jc w:val="both"/>
        <w:rPr>
          <w:rFonts w:ascii="Arial" w:hAnsi="Arial" w:cs="Arial"/>
          <w:b/>
          <w:sz w:val="22"/>
          <w:szCs w:val="22"/>
        </w:rPr>
      </w:pPr>
      <w:r w:rsidRPr="00205286">
        <w:rPr>
          <w:rFonts w:ascii="Arial" w:hAnsi="Arial" w:cs="Arial"/>
          <w:sz w:val="22"/>
          <w:szCs w:val="22"/>
        </w:rPr>
        <w:t>Συγκεκριμένα:</w:t>
      </w:r>
    </w:p>
    <w:p w:rsidR="00205286" w:rsidRDefault="00205286" w:rsidP="000E24F9">
      <w:pPr>
        <w:ind w:right="-199"/>
        <w:jc w:val="center"/>
        <w:rPr>
          <w:rFonts w:ascii="Calibri" w:hAnsi="Calibri" w:cs="Arial"/>
          <w:b/>
          <w:sz w:val="28"/>
          <w:szCs w:val="28"/>
        </w:rPr>
      </w:pPr>
    </w:p>
    <w:p w:rsidR="00EA4798" w:rsidRPr="00966AFF" w:rsidRDefault="00EA4798" w:rsidP="000E24F9">
      <w:pPr>
        <w:ind w:right="-199"/>
        <w:jc w:val="center"/>
        <w:rPr>
          <w:rFonts w:ascii="Calibri" w:hAnsi="Calibri" w:cs="Arial"/>
          <w:b/>
        </w:rPr>
      </w:pPr>
      <w:r w:rsidRPr="00AC0843">
        <w:rPr>
          <w:rFonts w:ascii="Calibri" w:hAnsi="Calibri" w:cs="Arial"/>
          <w:b/>
        </w:rPr>
        <w:t>ΑΡΧΑΙΑ ΕΛΛΗΝΙΚΗ ΓΛΩΣΣΑ ΚΑΙ ΓΡΑΜΜΑΤΕΙΑ</w:t>
      </w:r>
    </w:p>
    <w:p w:rsidR="00EA4798" w:rsidRPr="004840AA" w:rsidRDefault="00EA4798" w:rsidP="000E24F9">
      <w:pPr>
        <w:ind w:right="-199"/>
        <w:jc w:val="center"/>
        <w:rPr>
          <w:rFonts w:ascii="Calibri" w:hAnsi="Calibri" w:cs="Arial"/>
          <w:b/>
          <w:sz w:val="22"/>
          <w:szCs w:val="22"/>
        </w:rPr>
      </w:pPr>
      <w:r>
        <w:rPr>
          <w:rFonts w:ascii="Calibri" w:hAnsi="Calibri" w:cs="Arial"/>
          <w:b/>
          <w:sz w:val="22"/>
          <w:szCs w:val="22"/>
        </w:rPr>
        <w:t>Α΄ ΤΑΞΗ</w:t>
      </w:r>
      <w:r w:rsidRPr="004840AA">
        <w:rPr>
          <w:rFonts w:ascii="Calibri" w:hAnsi="Calibri" w:cs="Arial"/>
          <w:b/>
          <w:sz w:val="22"/>
          <w:szCs w:val="22"/>
        </w:rPr>
        <w:t xml:space="preserve"> </w:t>
      </w:r>
      <w:r>
        <w:rPr>
          <w:rFonts w:ascii="Calibri" w:hAnsi="Calibri" w:cs="Arial"/>
          <w:b/>
          <w:sz w:val="22"/>
          <w:szCs w:val="22"/>
        </w:rPr>
        <w:t xml:space="preserve">ΗΜΕΡΗΣΙΟΥ </w:t>
      </w:r>
      <w:r w:rsidRPr="004840AA">
        <w:rPr>
          <w:rFonts w:ascii="Calibri" w:hAnsi="Calibri" w:cs="Arial"/>
          <w:b/>
          <w:sz w:val="22"/>
          <w:szCs w:val="22"/>
        </w:rPr>
        <w:t>Γ</w:t>
      </w:r>
      <w:r>
        <w:rPr>
          <w:rFonts w:ascii="Calibri" w:hAnsi="Calibri" w:cs="Arial"/>
          <w:b/>
          <w:sz w:val="22"/>
          <w:szCs w:val="22"/>
        </w:rPr>
        <w:t>ΕΝΙΚΟΥ ΛΥΚΕΙΟΥ ΚΑΙ Α΄, Β΄ ΤΑΞΕΙΣ</w:t>
      </w:r>
      <w:r w:rsidRPr="004840AA">
        <w:rPr>
          <w:rFonts w:ascii="Calibri" w:hAnsi="Calibri" w:cs="Arial"/>
          <w:b/>
          <w:sz w:val="22"/>
          <w:szCs w:val="22"/>
        </w:rPr>
        <w:t xml:space="preserve"> ΕΣΠΕΡΙΝΟΥ ΓΕΝΙΚΟΥ ΛΥΚΕΙΟΥ </w:t>
      </w:r>
    </w:p>
    <w:p w:rsidR="00EA4798" w:rsidRPr="004840AA" w:rsidRDefault="00EA4798" w:rsidP="000E24F9">
      <w:pPr>
        <w:ind w:right="-199"/>
        <w:jc w:val="both"/>
        <w:rPr>
          <w:rFonts w:ascii="Calibri" w:hAnsi="Calibri" w:cs="Arial"/>
          <w:sz w:val="22"/>
          <w:szCs w:val="22"/>
        </w:rPr>
      </w:pPr>
      <w:r w:rsidRPr="004840AA">
        <w:rPr>
          <w:rFonts w:ascii="Calibri" w:hAnsi="Calibri" w:cs="Arial"/>
          <w:sz w:val="22"/>
          <w:szCs w:val="22"/>
        </w:rPr>
        <w:t xml:space="preserve">Για τη διδασκαλία του μαθήματος της Αρχαίας Ελληνικής Γλώσσας και Γραμματείας θα χρησιμοποιηθούν: </w:t>
      </w:r>
    </w:p>
    <w:p w:rsidR="00EA4798" w:rsidRPr="004840AA" w:rsidRDefault="00EA4798" w:rsidP="000E24F9">
      <w:pPr>
        <w:ind w:right="-199"/>
        <w:jc w:val="both"/>
        <w:rPr>
          <w:rFonts w:ascii="Calibri" w:hAnsi="Calibri" w:cs="Arial"/>
          <w:bCs/>
          <w:sz w:val="22"/>
          <w:szCs w:val="22"/>
        </w:rPr>
      </w:pPr>
      <w:r w:rsidRPr="004840AA">
        <w:rPr>
          <w:rFonts w:ascii="Calibri" w:hAnsi="Calibri" w:cs="Arial"/>
          <w:sz w:val="22"/>
          <w:szCs w:val="22"/>
        </w:rPr>
        <w:t xml:space="preserve">α) το </w:t>
      </w:r>
      <w:r w:rsidRPr="004840AA">
        <w:rPr>
          <w:rFonts w:ascii="Calibri" w:hAnsi="Calibri" w:cs="Arial"/>
          <w:bCs/>
          <w:sz w:val="22"/>
          <w:szCs w:val="22"/>
        </w:rPr>
        <w:t>εγχειρίδιο της Α΄ Λυκείου</w:t>
      </w:r>
      <w:r w:rsidRPr="004840AA">
        <w:rPr>
          <w:rFonts w:ascii="Calibri" w:hAnsi="Calibri" w:cs="Arial"/>
          <w:b/>
          <w:bCs/>
          <w:sz w:val="22"/>
          <w:szCs w:val="22"/>
        </w:rPr>
        <w:t xml:space="preserve"> </w:t>
      </w:r>
      <w:r w:rsidRPr="00797198">
        <w:rPr>
          <w:rFonts w:ascii="Calibri" w:hAnsi="Calibri" w:cs="Arial"/>
          <w:b/>
          <w:bCs/>
          <w:i/>
          <w:sz w:val="22"/>
          <w:szCs w:val="22"/>
        </w:rPr>
        <w:t>Αρχαίοι Έλληνες Ιστοριογράφοι (Ξενοφών, Θουκυδίδης)</w:t>
      </w:r>
      <w:r w:rsidRPr="004840AA">
        <w:rPr>
          <w:rFonts w:ascii="Calibri" w:hAnsi="Calibri" w:cs="Arial"/>
          <w:bCs/>
          <w:sz w:val="22"/>
          <w:szCs w:val="22"/>
        </w:rPr>
        <w:t xml:space="preserve"> των Κ. Διαλησμά, Α. Δρουκόπουλου, Ε. Κουτρουμπέλη, Γ. Χρυσάφη. </w:t>
      </w:r>
    </w:p>
    <w:p w:rsidR="00EA4798" w:rsidRPr="004840AA" w:rsidRDefault="00EA4798" w:rsidP="000E24F9">
      <w:pPr>
        <w:ind w:right="-199"/>
        <w:jc w:val="both"/>
        <w:rPr>
          <w:rFonts w:ascii="Calibri" w:hAnsi="Calibri" w:cs="Arial"/>
          <w:sz w:val="22"/>
          <w:szCs w:val="22"/>
        </w:rPr>
      </w:pPr>
      <w:r w:rsidRPr="004840AA">
        <w:rPr>
          <w:rFonts w:ascii="Calibri" w:hAnsi="Calibri" w:cs="Arial"/>
          <w:bCs/>
          <w:sz w:val="22"/>
          <w:szCs w:val="22"/>
        </w:rPr>
        <w:t xml:space="preserve">β) το </w:t>
      </w:r>
      <w:r w:rsidRPr="00797198">
        <w:rPr>
          <w:rFonts w:ascii="Calibri" w:hAnsi="Calibri" w:cs="Arial"/>
          <w:b/>
          <w:i/>
          <w:sz w:val="22"/>
          <w:szCs w:val="22"/>
        </w:rPr>
        <w:t>Εγχειρίδιο Γλωσσικής Διδασκαλίας</w:t>
      </w:r>
      <w:r w:rsidRPr="004840AA">
        <w:rPr>
          <w:rFonts w:ascii="Calibri" w:hAnsi="Calibri" w:cs="Arial"/>
          <w:sz w:val="22"/>
          <w:szCs w:val="22"/>
        </w:rPr>
        <w:t xml:space="preserve"> της Α</w:t>
      </w:r>
      <w:r w:rsidRPr="004840AA">
        <w:rPr>
          <w:rFonts w:ascii="Calibri" w:hAnsi="Calibri" w:cs="Arial"/>
          <w:sz w:val="22"/>
          <w:szCs w:val="22"/>
        </w:rPr>
        <w:sym w:font="Arial" w:char="0384"/>
      </w:r>
      <w:r w:rsidRPr="004840AA">
        <w:rPr>
          <w:rFonts w:ascii="Calibri" w:hAnsi="Calibri" w:cs="Arial"/>
          <w:sz w:val="22"/>
          <w:szCs w:val="22"/>
        </w:rPr>
        <w:t xml:space="preserve"> Λυκείου των Ν. Μήτση, Ειρ. Ζαμάρου, Ι. Παπανδρέου.</w:t>
      </w:r>
    </w:p>
    <w:p w:rsidR="00EA4798" w:rsidRPr="004840AA" w:rsidRDefault="00EA4798" w:rsidP="000E24F9">
      <w:pPr>
        <w:ind w:right="-199"/>
        <w:jc w:val="both"/>
        <w:rPr>
          <w:rFonts w:ascii="Calibri" w:hAnsi="Calibri" w:cs="Arial"/>
          <w:sz w:val="22"/>
          <w:szCs w:val="22"/>
        </w:rPr>
      </w:pPr>
      <w:r w:rsidRPr="004840AA">
        <w:rPr>
          <w:rFonts w:ascii="Calibri" w:hAnsi="Calibri" w:cs="Arial"/>
          <w:sz w:val="22"/>
          <w:szCs w:val="22"/>
        </w:rPr>
        <w:t xml:space="preserve">Σύμφωνα με τα Ωρολόγια Προγράμματα της Α΄ τάξης του </w:t>
      </w:r>
      <w:r>
        <w:rPr>
          <w:rFonts w:ascii="Calibri" w:hAnsi="Calibri" w:cs="Arial"/>
          <w:sz w:val="22"/>
          <w:szCs w:val="22"/>
        </w:rPr>
        <w:t xml:space="preserve">Ημερησίου </w:t>
      </w:r>
      <w:r w:rsidRPr="004840AA">
        <w:rPr>
          <w:rFonts w:ascii="Calibri" w:hAnsi="Calibri" w:cs="Arial"/>
          <w:sz w:val="22"/>
          <w:szCs w:val="22"/>
        </w:rPr>
        <w:t xml:space="preserve">Γενικού Λυκείου και των Α΄, Β΄ τάξεων </w:t>
      </w:r>
      <w:r>
        <w:rPr>
          <w:rFonts w:ascii="Calibri" w:hAnsi="Calibri" w:cs="Arial"/>
          <w:sz w:val="22"/>
          <w:szCs w:val="22"/>
        </w:rPr>
        <w:t xml:space="preserve">του </w:t>
      </w:r>
      <w:r w:rsidRPr="004840AA">
        <w:rPr>
          <w:rFonts w:ascii="Calibri" w:hAnsi="Calibri" w:cs="Arial"/>
          <w:sz w:val="22"/>
          <w:szCs w:val="22"/>
        </w:rPr>
        <w:t xml:space="preserve">Εσπερινού Γενικού Λυκείου προβλέπεται για τη διδασκαλία του μαθήματος: α) στην </w:t>
      </w:r>
      <w:r w:rsidRPr="004840AA">
        <w:rPr>
          <w:rFonts w:ascii="Calibri" w:hAnsi="Calibri" w:cs="Arial"/>
          <w:sz w:val="22"/>
          <w:szCs w:val="22"/>
          <w:u w:val="single"/>
        </w:rPr>
        <w:t xml:space="preserve">Α΄ τάξη του </w:t>
      </w:r>
      <w:r>
        <w:rPr>
          <w:rFonts w:ascii="Calibri" w:hAnsi="Calibri" w:cs="Arial"/>
          <w:sz w:val="22"/>
          <w:szCs w:val="22"/>
          <w:u w:val="single"/>
        </w:rPr>
        <w:t xml:space="preserve">Ημερησίου </w:t>
      </w:r>
      <w:r w:rsidRPr="004840AA">
        <w:rPr>
          <w:rFonts w:ascii="Calibri" w:hAnsi="Calibri" w:cs="Arial"/>
          <w:sz w:val="22"/>
          <w:szCs w:val="22"/>
          <w:u w:val="single"/>
        </w:rPr>
        <w:t>Γενικού Λυκείου</w:t>
      </w:r>
      <w:r w:rsidRPr="004840AA">
        <w:rPr>
          <w:rFonts w:ascii="Calibri" w:hAnsi="Calibri" w:cs="Arial"/>
          <w:sz w:val="22"/>
          <w:szCs w:val="22"/>
        </w:rPr>
        <w:t xml:space="preserve"> πέντε (5) ώρες εβδομαδιαίως καθ’ όλη τη </w:t>
      </w:r>
      <w:r w:rsidRPr="004840AA">
        <w:rPr>
          <w:rFonts w:ascii="Calibri" w:hAnsi="Calibri" w:cs="Arial"/>
          <w:sz w:val="22"/>
          <w:szCs w:val="22"/>
        </w:rPr>
        <w:lastRenderedPageBreak/>
        <w:t xml:space="preserve">διάρκεια του διδακτικού έτους, εκ των οποίων τρεις (3) θα διατίθενται για τη διδασκαλία των κειμένων του Ξενοφώντα και του Θουκυδίδη (βλ. παρακάτω πίνακες) και δύο (2) για γλωσσική διδασκαλία· β) στην </w:t>
      </w:r>
      <w:r w:rsidRPr="004840AA">
        <w:rPr>
          <w:rFonts w:ascii="Calibri" w:hAnsi="Calibri" w:cs="Arial"/>
          <w:sz w:val="22"/>
          <w:szCs w:val="22"/>
          <w:u w:val="single"/>
        </w:rPr>
        <w:t>Α΄ τάξη του Εσπερινού Γενικού Λυκείου</w:t>
      </w:r>
      <w:r w:rsidRPr="004840AA">
        <w:rPr>
          <w:rFonts w:ascii="Calibri" w:hAnsi="Calibri" w:cs="Arial"/>
          <w:sz w:val="22"/>
          <w:szCs w:val="22"/>
        </w:rPr>
        <w:t xml:space="preserve"> δύο (2) ώρες εβδομαδιαίως καθ’ όλη τη διάρκεια του διδακτικού έτους, εκ των οποίων μία (1) θα διατίθεται για τη διδασκαλία κειμένων του Ξενοφώντα (βλ. παρακάτω πίνακα) και μία (1) για γλωσσική διδασκαλία· γ) στη </w:t>
      </w:r>
      <w:r w:rsidRPr="004840AA">
        <w:rPr>
          <w:rFonts w:ascii="Calibri" w:hAnsi="Calibri" w:cs="Arial"/>
          <w:sz w:val="22"/>
          <w:szCs w:val="22"/>
          <w:u w:val="single"/>
        </w:rPr>
        <w:t>Β΄ τάξη του Εσπερινού Γενικού Λυκείου</w:t>
      </w:r>
      <w:r w:rsidRPr="004840AA">
        <w:rPr>
          <w:rFonts w:ascii="Calibri" w:hAnsi="Calibri" w:cs="Arial"/>
          <w:sz w:val="22"/>
          <w:szCs w:val="22"/>
        </w:rPr>
        <w:t xml:space="preserve"> τρεις (3) ώρες εβδομαδιαίως καθ’ όλη τη διάρκεια του διδακτικού έτους, εκ των οποίων δύο (2) θα διατίθενται για τη διδασκαλία κειμένων του Θουκυδίδη (βλ. παρακάτω πίνακες) και μία (1) για γλωσσική διδασκαλία.</w:t>
      </w:r>
    </w:p>
    <w:p w:rsidR="00EA4798" w:rsidRDefault="00EA4798" w:rsidP="000E24F9">
      <w:pPr>
        <w:ind w:right="-199"/>
        <w:jc w:val="both"/>
        <w:rPr>
          <w:rFonts w:ascii="Calibri" w:hAnsi="Calibri" w:cs="Arial"/>
          <w:sz w:val="22"/>
          <w:szCs w:val="22"/>
        </w:rPr>
      </w:pPr>
      <w:r w:rsidRPr="004840AA">
        <w:rPr>
          <w:rFonts w:ascii="Calibri" w:hAnsi="Calibri" w:cs="Arial"/>
          <w:sz w:val="22"/>
          <w:szCs w:val="22"/>
        </w:rPr>
        <w:t>Βάσει του Προγράμματος Σπουδών (Υ.Α. 70001/Γ2/27-06-2011, ΦΕΚ Β΄ 1562) προβλέπεται η διδασκαλία κειμένων από το έργο του Ξενοφώντα και του Θουκυδίδη.</w:t>
      </w:r>
    </w:p>
    <w:p w:rsidR="00EA4798" w:rsidRDefault="00EA4798" w:rsidP="000E24F9">
      <w:pPr>
        <w:ind w:right="-199"/>
        <w:jc w:val="both"/>
        <w:rPr>
          <w:rFonts w:ascii="Calibri" w:hAnsi="Calibri" w:cs="Arial"/>
          <w:sz w:val="22"/>
          <w:szCs w:val="22"/>
        </w:rPr>
      </w:pPr>
    </w:p>
    <w:p w:rsidR="00EA4798" w:rsidRPr="000D6D09" w:rsidRDefault="00EA4798" w:rsidP="000E24F9">
      <w:pPr>
        <w:tabs>
          <w:tab w:val="center" w:pos="4153"/>
        </w:tabs>
        <w:ind w:right="-199"/>
        <w:jc w:val="center"/>
        <w:rPr>
          <w:rFonts w:ascii="Calibri" w:hAnsi="Calibri" w:cs="Arial"/>
          <w:b/>
          <w:sz w:val="22"/>
          <w:szCs w:val="22"/>
        </w:rPr>
      </w:pPr>
      <w:r w:rsidRPr="000D6D09">
        <w:rPr>
          <w:rFonts w:ascii="Calibri" w:hAnsi="Calibri" w:cs="Arial"/>
          <w:b/>
          <w:sz w:val="22"/>
          <w:szCs w:val="22"/>
        </w:rPr>
        <w:t>Α΄ ΤΑΞΗ ΗΜΕΡΗΣΙΟΥ ΓΕΝΙΚΟΥ ΛΥΚΕΙΟΥ</w:t>
      </w:r>
    </w:p>
    <w:p w:rsidR="00EA4798" w:rsidRDefault="00EA4798" w:rsidP="000E24F9">
      <w:pPr>
        <w:ind w:right="-199" w:firstLine="142"/>
        <w:jc w:val="center"/>
        <w:rPr>
          <w:rFonts w:ascii="Calibri" w:hAnsi="Calibri" w:cs="Arial"/>
          <w:b/>
          <w:sz w:val="22"/>
          <w:szCs w:val="22"/>
        </w:rPr>
      </w:pPr>
      <w:r w:rsidRPr="004840AA">
        <w:rPr>
          <w:rFonts w:ascii="Calibri" w:hAnsi="Calibri" w:cs="Arial"/>
          <w:b/>
          <w:sz w:val="22"/>
          <w:szCs w:val="22"/>
        </w:rPr>
        <w:t>Διδακτέα-εξεταστέα ύλη</w:t>
      </w:r>
    </w:p>
    <w:p w:rsidR="00B566EB" w:rsidRPr="00B566EB" w:rsidRDefault="00B566EB" w:rsidP="000E24F9">
      <w:pPr>
        <w:ind w:right="-199"/>
        <w:jc w:val="both"/>
        <w:rPr>
          <w:rFonts w:ascii="Calibri" w:hAnsi="Calibri"/>
          <w:sz w:val="22"/>
          <w:szCs w:val="22"/>
        </w:rPr>
      </w:pPr>
      <w:r w:rsidRPr="00B566EB">
        <w:rPr>
          <w:rFonts w:ascii="Calibri" w:hAnsi="Calibri"/>
          <w:sz w:val="22"/>
          <w:szCs w:val="22"/>
        </w:rPr>
        <w:t>Στη διδακτέα-εξεταστέα ύλη του μαθήματος της Αρχαίας Ελληνικής Γλώσσας και Γραμματείας της Α΄ Τάξης του Ημερήσιου Γενικού Λυκείου περιλαμβάνονται:</w:t>
      </w:r>
    </w:p>
    <w:p w:rsidR="00B566EB" w:rsidRPr="00AC0843" w:rsidRDefault="00B566EB" w:rsidP="000E24F9">
      <w:pPr>
        <w:ind w:right="-199" w:firstLine="284"/>
        <w:jc w:val="both"/>
        <w:rPr>
          <w:rFonts w:ascii="Calibri" w:hAnsi="Calibri"/>
          <w:sz w:val="22"/>
          <w:szCs w:val="22"/>
        </w:rPr>
      </w:pPr>
      <w:r w:rsidRPr="00B566EB">
        <w:rPr>
          <w:rFonts w:ascii="Calibri" w:hAnsi="Calibri"/>
          <w:sz w:val="22"/>
          <w:szCs w:val="22"/>
        </w:rPr>
        <w:t xml:space="preserve">α) οι παρακάτω ενότητες από το </w:t>
      </w:r>
      <w:r w:rsidRPr="00B566EB">
        <w:rPr>
          <w:rFonts w:ascii="Calibri" w:hAnsi="Calibri"/>
          <w:i/>
          <w:sz w:val="22"/>
          <w:szCs w:val="22"/>
        </w:rPr>
        <w:t xml:space="preserve">Εγχειρίδιο Γλωσσικής Διδασκαλίας </w:t>
      </w:r>
      <w:r w:rsidRPr="00B566EB">
        <w:rPr>
          <w:rFonts w:ascii="Calibri" w:hAnsi="Calibri"/>
          <w:sz w:val="22"/>
          <w:szCs w:val="22"/>
        </w:rPr>
        <w:t>της Α΄ Λυκείου των Ν. Μήτση, Ειρ. Ζαμάρου, Ι. Παπανδρέου</w:t>
      </w:r>
      <w:r w:rsidRPr="00AC0843">
        <w:rPr>
          <w:rFonts w:ascii="Calibri" w:hAnsi="Calibri"/>
          <w:sz w:val="22"/>
          <w:szCs w:val="22"/>
        </w:rPr>
        <w:t>: 1, 2, 3, 4, 5, 6, 7, 8, 9, 10, 11, 12, 13, 14, 19, 20, 21.</w:t>
      </w:r>
    </w:p>
    <w:p w:rsidR="00B566EB" w:rsidRPr="00AC0843" w:rsidRDefault="00B566EB" w:rsidP="000E24F9">
      <w:pPr>
        <w:ind w:right="-199" w:firstLine="284"/>
        <w:jc w:val="both"/>
        <w:rPr>
          <w:rFonts w:ascii="Calibri" w:hAnsi="Calibri"/>
          <w:sz w:val="22"/>
          <w:szCs w:val="22"/>
        </w:rPr>
      </w:pPr>
      <w:r w:rsidRPr="00AC0843">
        <w:rPr>
          <w:rFonts w:ascii="Calibri" w:hAnsi="Calibri"/>
          <w:sz w:val="22"/>
          <w:szCs w:val="22"/>
        </w:rPr>
        <w:t>Από την ενότητα 7 δεν θα διδαχθούν τα αφορώντα στην εκφορά των δευτερευουσών προτάσεων. Όσον αφορά τις ενότητες 8, 9, 10, που αναφέρονται στους υποθετικούς λόγους, η διδασκαλία θα περιορισθεί μόνο στον εντοπισμό τους (υπόθεση – απόδοση)· δεν θα επεκταθεί στην αναγνώριση των ειδών. Από την ενότητα 14 θα διδαχθεί μόνο η τυπολογία της συζυγίας των ρημάτων εις  –μι χωρίς εκμάθηση της κλίσης τους.</w:t>
      </w:r>
    </w:p>
    <w:p w:rsidR="00EA4798" w:rsidRPr="00AC0843" w:rsidRDefault="00EA4798" w:rsidP="000E24F9">
      <w:pPr>
        <w:ind w:right="-199" w:firstLine="284"/>
        <w:jc w:val="both"/>
        <w:rPr>
          <w:rFonts w:ascii="Calibri" w:hAnsi="Calibri" w:cs="Arial"/>
          <w:bCs/>
          <w:sz w:val="22"/>
          <w:szCs w:val="22"/>
        </w:rPr>
      </w:pPr>
      <w:r w:rsidRPr="00AC0843">
        <w:rPr>
          <w:rFonts w:ascii="Calibri" w:hAnsi="Calibri" w:cs="Arial"/>
          <w:sz w:val="22"/>
          <w:szCs w:val="22"/>
        </w:rPr>
        <w:t>β) η παρακάτω ύλη από το εγχειρίδιο</w:t>
      </w:r>
      <w:r w:rsidRPr="00AC0843">
        <w:rPr>
          <w:rFonts w:ascii="Calibri" w:hAnsi="Calibri" w:cs="Arial"/>
          <w:b/>
          <w:bCs/>
          <w:sz w:val="22"/>
          <w:szCs w:val="22"/>
        </w:rPr>
        <w:t xml:space="preserve"> </w:t>
      </w:r>
      <w:r w:rsidRPr="00AC0843">
        <w:rPr>
          <w:rFonts w:ascii="Calibri" w:hAnsi="Calibri" w:cs="Arial"/>
          <w:bCs/>
          <w:i/>
          <w:sz w:val="22"/>
          <w:szCs w:val="22"/>
        </w:rPr>
        <w:t>Αρχαίοι Έλληνες Ιστοριογράφοι (Ξενοφών, Θουκυδίδης)</w:t>
      </w:r>
      <w:r w:rsidRPr="00AC0843">
        <w:rPr>
          <w:rFonts w:ascii="Calibri" w:hAnsi="Calibri" w:cs="Arial"/>
          <w:bCs/>
          <w:sz w:val="22"/>
          <w:szCs w:val="22"/>
        </w:rPr>
        <w:t xml:space="preserve"> των Κ. Διαλησμά, Α. Δρουκόπουλου, Ε. Κουτρουμπέλη, Γ. Χρυσάφη:</w:t>
      </w:r>
    </w:p>
    <w:p w:rsidR="00EA4798" w:rsidRPr="00AC0843" w:rsidRDefault="00EA4798" w:rsidP="000E24F9">
      <w:pPr>
        <w:widowControl w:val="0"/>
        <w:ind w:right="-199"/>
        <w:rPr>
          <w:rFonts w:ascii="Calibri" w:hAnsi="Calibri" w:cs="Arial"/>
          <w:b/>
          <w:sz w:val="22"/>
          <w:szCs w:val="22"/>
        </w:rPr>
      </w:pPr>
      <w:r w:rsidRPr="00AC0843">
        <w:rPr>
          <w:rFonts w:ascii="Calibri" w:hAnsi="Calibri" w:cs="Arial"/>
          <w:b/>
          <w:sz w:val="22"/>
          <w:szCs w:val="22"/>
        </w:rPr>
        <w:t>1. Εισαγωγή</w:t>
      </w:r>
    </w:p>
    <w:p w:rsidR="00EA4798" w:rsidRPr="00AC0843" w:rsidRDefault="00EA4798" w:rsidP="000E24F9">
      <w:pPr>
        <w:widowControl w:val="0"/>
        <w:ind w:right="-199"/>
        <w:jc w:val="both"/>
        <w:rPr>
          <w:rFonts w:ascii="Calibri" w:hAnsi="Calibri" w:cs="Arial"/>
          <w:sz w:val="22"/>
          <w:szCs w:val="22"/>
        </w:rPr>
      </w:pPr>
      <w:r w:rsidRPr="00AC0843">
        <w:rPr>
          <w:rFonts w:ascii="Calibri" w:hAnsi="Calibri" w:cs="Arial"/>
          <w:sz w:val="22"/>
          <w:szCs w:val="22"/>
        </w:rPr>
        <w:t xml:space="preserve">α) Κεφάλαιο Β΄ </w:t>
      </w:r>
      <w:r w:rsidRPr="00AC0843">
        <w:rPr>
          <w:rFonts w:ascii="Calibri" w:hAnsi="Calibri" w:cs="Arial"/>
          <w:i/>
          <w:sz w:val="22"/>
          <w:szCs w:val="22"/>
        </w:rPr>
        <w:t xml:space="preserve">Θουκυδίδης Ολόρου Αλιμούσιος </w:t>
      </w:r>
      <w:r w:rsidRPr="00AC0843">
        <w:rPr>
          <w:rFonts w:ascii="Calibri" w:hAnsi="Calibri" w:cs="Arial"/>
          <w:sz w:val="22"/>
          <w:szCs w:val="22"/>
        </w:rPr>
        <w:t>(1. Η ζωή του. 2. Το έργο του-Ενδιαφέροντα και ιδέες. Μέθοδος. Η δομή του έργου-Ο χρόνος της σύνθεσής του. Γλώσσα και ύφος).</w:t>
      </w:r>
    </w:p>
    <w:p w:rsidR="00EA4798" w:rsidRPr="00427B2C" w:rsidRDefault="00EA4798" w:rsidP="000E24F9">
      <w:pPr>
        <w:widowControl w:val="0"/>
        <w:ind w:right="-199"/>
        <w:jc w:val="both"/>
        <w:rPr>
          <w:rFonts w:ascii="Calibri" w:hAnsi="Calibri" w:cs="Arial"/>
          <w:sz w:val="22"/>
          <w:szCs w:val="22"/>
        </w:rPr>
      </w:pPr>
      <w:r w:rsidRPr="00AC0843">
        <w:rPr>
          <w:rFonts w:ascii="Calibri" w:hAnsi="Calibri" w:cs="Arial"/>
          <w:sz w:val="22"/>
          <w:szCs w:val="22"/>
        </w:rPr>
        <w:t xml:space="preserve"> β) Κεφάλαιο Γ΄ </w:t>
      </w:r>
      <w:r w:rsidRPr="00AC0843">
        <w:rPr>
          <w:rFonts w:ascii="Calibri" w:hAnsi="Calibri" w:cs="Arial"/>
          <w:i/>
          <w:sz w:val="22"/>
          <w:szCs w:val="22"/>
        </w:rPr>
        <w:t xml:space="preserve">Ξενοφών Γρύλλου Ερχιεύς </w:t>
      </w:r>
      <w:r w:rsidRPr="00AC0843">
        <w:rPr>
          <w:rFonts w:ascii="Calibri" w:hAnsi="Calibri" w:cs="Arial"/>
          <w:sz w:val="22"/>
          <w:szCs w:val="22"/>
        </w:rPr>
        <w:t>(1. Η ζωή του. 2. Το έργο του-Ενδιαφέροντα και ιδέες).</w:t>
      </w:r>
    </w:p>
    <w:p w:rsidR="00EA4798" w:rsidRPr="004840AA" w:rsidRDefault="00EA4798" w:rsidP="00EA4798">
      <w:pPr>
        <w:widowControl w:val="0"/>
        <w:jc w:val="both"/>
        <w:rPr>
          <w:rFonts w:ascii="Calibri" w:hAnsi="Calibri" w:cs="Arial"/>
          <w:b/>
          <w:bCs/>
          <w:sz w:val="22"/>
          <w:szCs w:val="22"/>
        </w:rPr>
      </w:pPr>
      <w:r w:rsidRPr="004840AA">
        <w:rPr>
          <w:rFonts w:ascii="Calibri" w:hAnsi="Calibri" w:cs="Arial"/>
          <w:b/>
          <w:bCs/>
          <w:sz w:val="22"/>
          <w:szCs w:val="22"/>
        </w:rPr>
        <w:t>2. Κείμενα</w:t>
      </w:r>
    </w:p>
    <w:p w:rsidR="00EA4798" w:rsidRPr="004840AA" w:rsidRDefault="00EA4798" w:rsidP="00EA4798">
      <w:pPr>
        <w:widowControl w:val="0"/>
        <w:rPr>
          <w:rFonts w:ascii="Calibri" w:hAnsi="Calibri" w:cs="Arial"/>
          <w:b/>
          <w:bCs/>
          <w:sz w:val="22"/>
          <w:szCs w:val="22"/>
        </w:rPr>
      </w:pPr>
      <w:r w:rsidRPr="004840AA">
        <w:rPr>
          <w:rFonts w:ascii="Calibri" w:hAnsi="Calibri" w:cs="Arial"/>
          <w:bCs/>
          <w:sz w:val="22"/>
          <w:szCs w:val="22"/>
        </w:rPr>
        <w:t xml:space="preserve">α) </w:t>
      </w:r>
      <w:r w:rsidRPr="004840AA">
        <w:rPr>
          <w:rFonts w:ascii="Calibri" w:hAnsi="Calibri" w:cs="Arial"/>
          <w:b/>
          <w:bCs/>
          <w:sz w:val="22"/>
          <w:szCs w:val="22"/>
        </w:rPr>
        <w:t xml:space="preserve">Ξενοφών, </w:t>
      </w:r>
      <w:r w:rsidRPr="004840AA">
        <w:rPr>
          <w:rFonts w:ascii="Calibri" w:hAnsi="Calibri" w:cs="Arial"/>
          <w:b/>
          <w:bCs/>
          <w:i/>
          <w:sz w:val="22"/>
          <w:szCs w:val="22"/>
        </w:rPr>
        <w:t>Ελληνικά</w:t>
      </w:r>
      <w:r w:rsidRPr="004840AA">
        <w:rPr>
          <w:rFonts w:ascii="Calibri" w:hAnsi="Calibri" w:cs="Arial"/>
          <w:b/>
          <w:bCs/>
          <w:sz w:val="22"/>
          <w:szCs w:val="22"/>
        </w:rPr>
        <w:t xml:space="preserve">, Βιβλίο Β΄ </w:t>
      </w:r>
    </w:p>
    <w:tbl>
      <w:tblPr>
        <w:tblW w:w="32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3227"/>
      </w:tblGrid>
      <w:tr w:rsidR="00EA4798" w:rsidRPr="004840AA" w:rsidTr="00F5099C">
        <w:tc>
          <w:tcPr>
            <w:tcW w:w="322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EA4798" w:rsidRPr="004840AA" w:rsidRDefault="00EA4798" w:rsidP="00F5099C">
            <w:pPr>
              <w:widowControl w:val="0"/>
              <w:rPr>
                <w:rFonts w:ascii="Calibri" w:hAnsi="Calibri" w:cs="Arial"/>
                <w:b/>
                <w:bCs/>
              </w:rPr>
            </w:pPr>
            <w:r w:rsidRPr="004840AA">
              <w:rPr>
                <w:rFonts w:ascii="Calibri" w:hAnsi="Calibri" w:cs="Arial"/>
                <w:b/>
                <w:bCs/>
                <w:sz w:val="22"/>
                <w:szCs w:val="22"/>
              </w:rPr>
              <w:t> ΕΝΟΤΗΤΕΣ</w:t>
            </w:r>
          </w:p>
        </w:tc>
      </w:tr>
      <w:tr w:rsidR="00EA4798" w:rsidRPr="004840AA" w:rsidTr="00F5099C">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798" w:rsidRPr="004840AA" w:rsidRDefault="00EA4798" w:rsidP="00F5099C">
            <w:pPr>
              <w:widowControl w:val="0"/>
              <w:rPr>
                <w:rFonts w:ascii="Calibri" w:hAnsi="Calibri" w:cs="Arial"/>
              </w:rPr>
            </w:pPr>
            <w:r w:rsidRPr="004840AA">
              <w:rPr>
                <w:rFonts w:ascii="Calibri" w:hAnsi="Calibri" w:cs="Arial"/>
                <w:sz w:val="22"/>
                <w:szCs w:val="22"/>
              </w:rPr>
              <w:t>Ι, 16-32</w:t>
            </w:r>
          </w:p>
        </w:tc>
      </w:tr>
      <w:tr w:rsidR="00EA4798" w:rsidRPr="004840AA" w:rsidTr="00F5099C">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798" w:rsidRPr="004840AA" w:rsidRDefault="00EA4798" w:rsidP="00F5099C">
            <w:pPr>
              <w:widowControl w:val="0"/>
              <w:rPr>
                <w:rFonts w:ascii="Calibri" w:hAnsi="Calibri" w:cs="Arial"/>
              </w:rPr>
            </w:pPr>
            <w:r w:rsidRPr="004840AA">
              <w:rPr>
                <w:rFonts w:ascii="Calibri" w:hAnsi="Calibri" w:cs="Arial"/>
                <w:sz w:val="22"/>
                <w:szCs w:val="22"/>
              </w:rPr>
              <w:t>ΙΙ, 1-4</w:t>
            </w:r>
          </w:p>
        </w:tc>
      </w:tr>
      <w:tr w:rsidR="00EA4798" w:rsidRPr="004840AA" w:rsidTr="00F5099C">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798" w:rsidRPr="004840AA" w:rsidRDefault="00EA4798" w:rsidP="00F5099C">
            <w:pPr>
              <w:widowControl w:val="0"/>
              <w:rPr>
                <w:rFonts w:ascii="Calibri" w:hAnsi="Calibri" w:cs="Arial"/>
              </w:rPr>
            </w:pPr>
            <w:r w:rsidRPr="004840AA">
              <w:rPr>
                <w:rFonts w:ascii="Calibri" w:hAnsi="Calibri" w:cs="Arial"/>
                <w:sz w:val="22"/>
                <w:szCs w:val="22"/>
              </w:rPr>
              <w:t>ΙΙ, 16-23</w:t>
            </w:r>
          </w:p>
        </w:tc>
      </w:tr>
      <w:tr w:rsidR="00EA4798" w:rsidRPr="004840AA" w:rsidTr="00F5099C">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798" w:rsidRPr="004840AA" w:rsidRDefault="00EA4798" w:rsidP="00F5099C">
            <w:pPr>
              <w:widowControl w:val="0"/>
              <w:rPr>
                <w:rFonts w:ascii="Calibri" w:hAnsi="Calibri" w:cs="Arial"/>
              </w:rPr>
            </w:pPr>
            <w:r w:rsidRPr="004840AA">
              <w:rPr>
                <w:rFonts w:ascii="Calibri" w:hAnsi="Calibri" w:cs="Arial"/>
                <w:sz w:val="22"/>
                <w:szCs w:val="22"/>
              </w:rPr>
              <w:t>ΙΙΙ, 11-16 (από μετάφραση)</w:t>
            </w:r>
          </w:p>
        </w:tc>
      </w:tr>
      <w:tr w:rsidR="00EA4798" w:rsidRPr="004840AA" w:rsidTr="00F5099C">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798" w:rsidRPr="004840AA" w:rsidRDefault="00EA4798" w:rsidP="00F5099C">
            <w:pPr>
              <w:widowControl w:val="0"/>
              <w:rPr>
                <w:rFonts w:ascii="Calibri" w:hAnsi="Calibri" w:cs="Arial"/>
              </w:rPr>
            </w:pPr>
            <w:r w:rsidRPr="004840AA">
              <w:rPr>
                <w:rFonts w:ascii="Calibri" w:hAnsi="Calibri" w:cs="Arial"/>
                <w:sz w:val="22"/>
                <w:szCs w:val="22"/>
              </w:rPr>
              <w:t>ΙΙΙ, 50-56</w:t>
            </w:r>
          </w:p>
        </w:tc>
      </w:tr>
      <w:tr w:rsidR="00EA4798" w:rsidRPr="004840AA" w:rsidTr="00F5099C">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798" w:rsidRPr="004840AA" w:rsidRDefault="00EA4798" w:rsidP="00F5099C">
            <w:pPr>
              <w:widowControl w:val="0"/>
              <w:rPr>
                <w:rFonts w:ascii="Calibri" w:hAnsi="Calibri" w:cs="Arial"/>
              </w:rPr>
            </w:pPr>
            <w:r w:rsidRPr="004840AA">
              <w:rPr>
                <w:rFonts w:ascii="Calibri" w:hAnsi="Calibri" w:cs="Arial"/>
                <w:sz w:val="22"/>
                <w:szCs w:val="22"/>
              </w:rPr>
              <w:t>Ι</w:t>
            </w:r>
            <w:r w:rsidRPr="004840AA">
              <w:rPr>
                <w:rFonts w:ascii="Calibri" w:hAnsi="Calibri" w:cs="Arial"/>
                <w:sz w:val="22"/>
                <w:szCs w:val="22"/>
                <w:lang w:val="en-US"/>
              </w:rPr>
              <w:t>V</w:t>
            </w:r>
            <w:r w:rsidRPr="004840AA">
              <w:rPr>
                <w:rFonts w:ascii="Calibri" w:hAnsi="Calibri" w:cs="Arial"/>
                <w:sz w:val="22"/>
                <w:szCs w:val="22"/>
              </w:rPr>
              <w:t>, 1-17 (από μετάφραση)</w:t>
            </w:r>
          </w:p>
        </w:tc>
      </w:tr>
      <w:tr w:rsidR="00EA4798" w:rsidRPr="004840AA" w:rsidTr="00F5099C">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798" w:rsidRPr="004840AA" w:rsidRDefault="00EA4798" w:rsidP="00F5099C">
            <w:pPr>
              <w:widowControl w:val="0"/>
              <w:rPr>
                <w:rFonts w:ascii="Calibri" w:hAnsi="Calibri" w:cs="Arial"/>
              </w:rPr>
            </w:pPr>
            <w:r w:rsidRPr="004840AA">
              <w:rPr>
                <w:rFonts w:ascii="Calibri" w:hAnsi="Calibri" w:cs="Arial"/>
                <w:sz w:val="22"/>
                <w:szCs w:val="22"/>
              </w:rPr>
              <w:t>Ι</w:t>
            </w:r>
            <w:r w:rsidRPr="004840AA">
              <w:rPr>
                <w:rFonts w:ascii="Calibri" w:hAnsi="Calibri" w:cs="Arial"/>
                <w:sz w:val="22"/>
                <w:szCs w:val="22"/>
                <w:lang w:val="en-US"/>
              </w:rPr>
              <w:t>V</w:t>
            </w:r>
            <w:r w:rsidRPr="004840AA">
              <w:rPr>
                <w:rFonts w:ascii="Calibri" w:hAnsi="Calibri" w:cs="Arial"/>
                <w:sz w:val="22"/>
                <w:szCs w:val="22"/>
              </w:rPr>
              <w:t>, 18-23</w:t>
            </w:r>
            <w:r>
              <w:rPr>
                <w:rFonts w:ascii="Calibri" w:hAnsi="Calibri" w:cs="Arial"/>
                <w:sz w:val="22"/>
                <w:szCs w:val="22"/>
              </w:rPr>
              <w:t xml:space="preserve"> </w:t>
            </w:r>
          </w:p>
        </w:tc>
      </w:tr>
    </w:tbl>
    <w:p w:rsidR="00EA4798" w:rsidRDefault="00EA4798" w:rsidP="00EA4798">
      <w:pPr>
        <w:widowControl w:val="0"/>
        <w:rPr>
          <w:rFonts w:ascii="Calibri" w:hAnsi="Calibri" w:cs="Arial"/>
          <w:bCs/>
          <w:sz w:val="22"/>
          <w:szCs w:val="22"/>
        </w:rPr>
      </w:pPr>
    </w:p>
    <w:p w:rsidR="00EA4798" w:rsidRPr="004840AA" w:rsidRDefault="00EA4798" w:rsidP="00EA4798">
      <w:pPr>
        <w:widowControl w:val="0"/>
        <w:rPr>
          <w:rFonts w:ascii="Calibri" w:hAnsi="Calibri" w:cs="Arial"/>
          <w:b/>
          <w:sz w:val="22"/>
          <w:szCs w:val="22"/>
        </w:rPr>
      </w:pPr>
      <w:r w:rsidRPr="004840AA">
        <w:rPr>
          <w:rFonts w:ascii="Calibri" w:hAnsi="Calibri" w:cs="Arial"/>
          <w:bCs/>
          <w:sz w:val="22"/>
          <w:szCs w:val="22"/>
        </w:rPr>
        <w:t xml:space="preserve">β) </w:t>
      </w:r>
      <w:r w:rsidRPr="004840AA">
        <w:rPr>
          <w:rFonts w:ascii="Calibri" w:hAnsi="Calibri" w:cs="Arial"/>
          <w:b/>
          <w:bCs/>
          <w:sz w:val="22"/>
          <w:szCs w:val="22"/>
        </w:rPr>
        <w:t xml:space="preserve">Θουκυδίδης, </w:t>
      </w:r>
      <w:r w:rsidRPr="004840AA">
        <w:rPr>
          <w:rFonts w:ascii="Calibri" w:hAnsi="Calibri" w:cs="Arial"/>
          <w:b/>
          <w:sz w:val="22"/>
          <w:szCs w:val="22"/>
        </w:rPr>
        <w:t>Βιβλίο Γ΄</w:t>
      </w:r>
    </w:p>
    <w:tbl>
      <w:tblPr>
        <w:tblW w:w="32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3227"/>
      </w:tblGrid>
      <w:tr w:rsidR="00EA4798" w:rsidRPr="004840AA" w:rsidTr="00F5099C">
        <w:tc>
          <w:tcPr>
            <w:tcW w:w="322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EA4798" w:rsidRPr="004840AA" w:rsidRDefault="00EA4798" w:rsidP="00F5099C">
            <w:pPr>
              <w:widowControl w:val="0"/>
              <w:rPr>
                <w:rFonts w:ascii="Calibri" w:hAnsi="Calibri" w:cs="Arial"/>
                <w:b/>
                <w:bCs/>
              </w:rPr>
            </w:pPr>
            <w:r w:rsidRPr="004840AA">
              <w:rPr>
                <w:rFonts w:ascii="Calibri" w:hAnsi="Calibri" w:cs="Arial"/>
                <w:b/>
                <w:bCs/>
                <w:sz w:val="22"/>
                <w:szCs w:val="22"/>
                <w:lang w:val="en-US"/>
              </w:rPr>
              <w:t xml:space="preserve"> </w:t>
            </w:r>
            <w:r w:rsidRPr="004840AA">
              <w:rPr>
                <w:rFonts w:ascii="Calibri" w:hAnsi="Calibri" w:cs="Arial"/>
                <w:b/>
                <w:bCs/>
                <w:sz w:val="22"/>
                <w:szCs w:val="22"/>
              </w:rPr>
              <w:t> ΕΝΟΤΗΤΕΣ</w:t>
            </w:r>
          </w:p>
        </w:tc>
      </w:tr>
      <w:tr w:rsidR="00EA4798" w:rsidRPr="004840AA" w:rsidTr="00F5099C">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798" w:rsidRPr="004840AA" w:rsidRDefault="00EA4798" w:rsidP="00F5099C">
            <w:pPr>
              <w:widowControl w:val="0"/>
              <w:rPr>
                <w:rFonts w:ascii="Calibri" w:hAnsi="Calibri" w:cs="Arial"/>
              </w:rPr>
            </w:pPr>
            <w:r w:rsidRPr="004840AA">
              <w:rPr>
                <w:rFonts w:ascii="Calibri" w:hAnsi="Calibri" w:cs="Arial"/>
                <w:sz w:val="22"/>
                <w:szCs w:val="22"/>
              </w:rPr>
              <w:t>Γ’, 70</w:t>
            </w:r>
          </w:p>
        </w:tc>
      </w:tr>
      <w:tr w:rsidR="00EA4798" w:rsidRPr="004840AA" w:rsidTr="00F5099C">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798" w:rsidRPr="004840AA" w:rsidRDefault="00EA4798" w:rsidP="00F5099C">
            <w:pPr>
              <w:widowControl w:val="0"/>
              <w:rPr>
                <w:rFonts w:ascii="Calibri" w:hAnsi="Calibri" w:cs="Arial"/>
              </w:rPr>
            </w:pPr>
            <w:r w:rsidRPr="004840AA">
              <w:rPr>
                <w:rFonts w:ascii="Calibri" w:hAnsi="Calibri" w:cs="Arial"/>
                <w:sz w:val="22"/>
                <w:szCs w:val="22"/>
              </w:rPr>
              <w:t>Γ’, 71-74</w:t>
            </w:r>
          </w:p>
        </w:tc>
      </w:tr>
      <w:tr w:rsidR="00EA4798" w:rsidRPr="004840AA" w:rsidTr="00F5099C">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798" w:rsidRPr="004840AA" w:rsidRDefault="00EA4798" w:rsidP="00F5099C">
            <w:pPr>
              <w:widowControl w:val="0"/>
              <w:rPr>
                <w:rFonts w:ascii="Calibri" w:hAnsi="Calibri" w:cs="Arial"/>
              </w:rPr>
            </w:pPr>
            <w:r w:rsidRPr="004840AA">
              <w:rPr>
                <w:rFonts w:ascii="Calibri" w:hAnsi="Calibri" w:cs="Arial"/>
                <w:sz w:val="22"/>
                <w:szCs w:val="22"/>
              </w:rPr>
              <w:t>Γ’, 75</w:t>
            </w:r>
          </w:p>
        </w:tc>
      </w:tr>
      <w:tr w:rsidR="00EA4798" w:rsidRPr="004840AA" w:rsidTr="00F5099C">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798" w:rsidRPr="004840AA" w:rsidRDefault="00EA4798" w:rsidP="00F5099C">
            <w:pPr>
              <w:widowControl w:val="0"/>
              <w:rPr>
                <w:rFonts w:ascii="Calibri" w:hAnsi="Calibri" w:cs="Arial"/>
              </w:rPr>
            </w:pPr>
            <w:r w:rsidRPr="004840AA">
              <w:rPr>
                <w:rFonts w:ascii="Calibri" w:hAnsi="Calibri" w:cs="Arial"/>
                <w:sz w:val="22"/>
                <w:szCs w:val="22"/>
              </w:rPr>
              <w:t>Γ’, 76-78</w:t>
            </w:r>
          </w:p>
        </w:tc>
      </w:tr>
      <w:tr w:rsidR="00EA4798" w:rsidRPr="004840AA" w:rsidTr="00F5099C">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798" w:rsidRPr="004840AA" w:rsidRDefault="00EA4798" w:rsidP="00F5099C">
            <w:pPr>
              <w:widowControl w:val="0"/>
              <w:rPr>
                <w:rFonts w:ascii="Calibri" w:hAnsi="Calibri" w:cs="Arial"/>
              </w:rPr>
            </w:pPr>
            <w:r w:rsidRPr="004840AA">
              <w:rPr>
                <w:rFonts w:ascii="Calibri" w:hAnsi="Calibri" w:cs="Arial"/>
                <w:sz w:val="22"/>
                <w:szCs w:val="22"/>
              </w:rPr>
              <w:t>Γ’, 79-80</w:t>
            </w:r>
          </w:p>
        </w:tc>
      </w:tr>
      <w:tr w:rsidR="00EA4798" w:rsidRPr="004840AA" w:rsidTr="00F5099C">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798" w:rsidRPr="004840AA" w:rsidRDefault="00EA4798" w:rsidP="00F5099C">
            <w:pPr>
              <w:widowControl w:val="0"/>
              <w:rPr>
                <w:rFonts w:ascii="Calibri" w:hAnsi="Calibri" w:cs="Arial"/>
              </w:rPr>
            </w:pPr>
            <w:r w:rsidRPr="004840AA">
              <w:rPr>
                <w:rFonts w:ascii="Calibri" w:hAnsi="Calibri" w:cs="Arial"/>
                <w:sz w:val="22"/>
                <w:szCs w:val="22"/>
              </w:rPr>
              <w:t>Γ’, 81</w:t>
            </w:r>
          </w:p>
        </w:tc>
      </w:tr>
      <w:tr w:rsidR="00EA4798" w:rsidRPr="004840AA" w:rsidTr="00F5099C">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798" w:rsidRPr="004840AA" w:rsidRDefault="00EA4798" w:rsidP="00F5099C">
            <w:pPr>
              <w:widowControl w:val="0"/>
              <w:rPr>
                <w:rFonts w:ascii="Calibri" w:hAnsi="Calibri" w:cs="Arial"/>
              </w:rPr>
            </w:pPr>
            <w:r w:rsidRPr="004840AA">
              <w:rPr>
                <w:rFonts w:ascii="Calibri" w:hAnsi="Calibri" w:cs="Arial"/>
                <w:sz w:val="22"/>
                <w:szCs w:val="22"/>
              </w:rPr>
              <w:t>Γ’, 82-83 (από μετάφραση)</w:t>
            </w:r>
          </w:p>
        </w:tc>
      </w:tr>
    </w:tbl>
    <w:p w:rsidR="00FF24CC" w:rsidRDefault="00FF24CC" w:rsidP="00EA4798">
      <w:pPr>
        <w:jc w:val="center"/>
        <w:rPr>
          <w:rFonts w:ascii="Calibri" w:hAnsi="Calibri" w:cs="Arial"/>
          <w:b/>
          <w:sz w:val="22"/>
          <w:szCs w:val="22"/>
        </w:rPr>
      </w:pPr>
    </w:p>
    <w:p w:rsidR="00FF24CC" w:rsidRDefault="00FF24CC" w:rsidP="00EA4798">
      <w:pPr>
        <w:jc w:val="center"/>
        <w:rPr>
          <w:rFonts w:ascii="Calibri" w:hAnsi="Calibri" w:cs="Arial"/>
          <w:b/>
          <w:sz w:val="22"/>
          <w:szCs w:val="22"/>
        </w:rPr>
      </w:pPr>
    </w:p>
    <w:p w:rsidR="00EA4798" w:rsidRPr="000D6D09" w:rsidRDefault="00EA4798" w:rsidP="00EA4798">
      <w:pPr>
        <w:jc w:val="center"/>
        <w:rPr>
          <w:rFonts w:ascii="Calibri" w:hAnsi="Calibri" w:cs="Arial"/>
          <w:b/>
          <w:sz w:val="22"/>
          <w:szCs w:val="22"/>
        </w:rPr>
      </w:pPr>
      <w:r w:rsidRPr="000D6D09">
        <w:rPr>
          <w:rFonts w:ascii="Calibri" w:hAnsi="Calibri" w:cs="Arial"/>
          <w:b/>
          <w:sz w:val="22"/>
          <w:szCs w:val="22"/>
        </w:rPr>
        <w:t>Α΄ ΤΑΞΗ ΕΣΠΕΡΙΝΟΥ ΓΕΝΙΚΟΥ ΛΥΚΕΙΟΥ</w:t>
      </w:r>
    </w:p>
    <w:p w:rsidR="00B566EB" w:rsidRPr="00B566EB" w:rsidRDefault="00B566EB" w:rsidP="000E24F9">
      <w:pPr>
        <w:ind w:right="-199"/>
        <w:jc w:val="both"/>
        <w:rPr>
          <w:rFonts w:ascii="Calibri" w:hAnsi="Calibri"/>
          <w:sz w:val="22"/>
          <w:szCs w:val="22"/>
        </w:rPr>
      </w:pPr>
      <w:r w:rsidRPr="00B566EB">
        <w:rPr>
          <w:rFonts w:ascii="Calibri" w:hAnsi="Calibri"/>
          <w:sz w:val="22"/>
          <w:szCs w:val="22"/>
        </w:rPr>
        <w:t>Στη</w:t>
      </w:r>
      <w:r w:rsidR="00AC0843">
        <w:rPr>
          <w:rFonts w:ascii="Calibri" w:hAnsi="Calibri"/>
          <w:sz w:val="22"/>
          <w:szCs w:val="22"/>
        </w:rPr>
        <w:t xml:space="preserve"> </w:t>
      </w:r>
      <w:r w:rsidRPr="00AC0843">
        <w:rPr>
          <w:rFonts w:ascii="Calibri" w:hAnsi="Calibri"/>
          <w:sz w:val="22"/>
          <w:szCs w:val="22"/>
        </w:rPr>
        <w:t>διδακτέα-εξεταστέα</w:t>
      </w:r>
      <w:r w:rsidRPr="00B566EB">
        <w:rPr>
          <w:rFonts w:ascii="Calibri" w:hAnsi="Calibri"/>
          <w:sz w:val="22"/>
          <w:szCs w:val="22"/>
        </w:rPr>
        <w:t xml:space="preserve"> ύλη του μαθήματος της Αρχαίας Ελληνικής Γλώσσας και Γραμμα</w:t>
      </w:r>
      <w:r>
        <w:rPr>
          <w:rFonts w:ascii="Calibri" w:hAnsi="Calibri"/>
          <w:sz w:val="22"/>
          <w:szCs w:val="22"/>
        </w:rPr>
        <w:t>τείας της Α΄ Τάξης του Εσπερινού</w:t>
      </w:r>
      <w:r w:rsidRPr="00B566EB">
        <w:rPr>
          <w:rFonts w:ascii="Calibri" w:hAnsi="Calibri"/>
          <w:sz w:val="22"/>
          <w:szCs w:val="22"/>
        </w:rPr>
        <w:t xml:space="preserve"> Γενικού Λυκείου περιλαμβάνονται:</w:t>
      </w:r>
    </w:p>
    <w:p w:rsidR="00B566EB" w:rsidRPr="00AC0843" w:rsidRDefault="00B566EB" w:rsidP="000E24F9">
      <w:pPr>
        <w:ind w:right="-199" w:firstLine="142"/>
        <w:jc w:val="both"/>
        <w:rPr>
          <w:rFonts w:ascii="Calibri" w:hAnsi="Calibri"/>
          <w:sz w:val="22"/>
          <w:szCs w:val="22"/>
        </w:rPr>
      </w:pPr>
      <w:r w:rsidRPr="00AC0843">
        <w:rPr>
          <w:rFonts w:ascii="Calibri" w:hAnsi="Calibri"/>
          <w:sz w:val="22"/>
          <w:szCs w:val="22"/>
        </w:rPr>
        <w:t xml:space="preserve">α) οι παρακάτω ενότητες από το </w:t>
      </w:r>
      <w:r w:rsidRPr="00AC0843">
        <w:rPr>
          <w:rFonts w:ascii="Calibri" w:hAnsi="Calibri"/>
          <w:i/>
          <w:sz w:val="22"/>
          <w:szCs w:val="22"/>
        </w:rPr>
        <w:t xml:space="preserve">Εγχειρίδιο Γλωσσικής Διδασκαλίας </w:t>
      </w:r>
      <w:r w:rsidRPr="00AC0843">
        <w:rPr>
          <w:rFonts w:ascii="Calibri" w:hAnsi="Calibri"/>
          <w:sz w:val="22"/>
          <w:szCs w:val="22"/>
        </w:rPr>
        <w:t>της Α΄ Λυκείου των Ν. Μήτση, Ειρ. Ζαμάρου, Ι. Παπανδρέου: 1, 2, 3, 4, 5, 6, 7, 8, 9, 10, 11, 12, 13, 14, 19, 20, 21.</w:t>
      </w:r>
    </w:p>
    <w:p w:rsidR="00B566EB" w:rsidRPr="00AC0843" w:rsidRDefault="00B566EB" w:rsidP="000E24F9">
      <w:pPr>
        <w:ind w:right="-199" w:firstLine="142"/>
        <w:jc w:val="both"/>
        <w:rPr>
          <w:rFonts w:ascii="Calibri" w:hAnsi="Calibri"/>
          <w:sz w:val="22"/>
          <w:szCs w:val="22"/>
        </w:rPr>
      </w:pPr>
      <w:r w:rsidRPr="00AC0843">
        <w:rPr>
          <w:rFonts w:ascii="Calibri" w:hAnsi="Calibri"/>
          <w:sz w:val="22"/>
          <w:szCs w:val="22"/>
        </w:rPr>
        <w:t>Από την ενότητα 7 δεν θα διδαχθούν τα αφορώντα στην εκφορά των δευτερευουσών προτάσεων. Όσον αφορά τις ενότητες 8, 9, 10, που αναφέρονται στους υποθετικούς λόγους, η διδασκαλία θα περιορισθεί μόνο στον εντοπισμό τους (υπόθεση – απόδοση)· δεν θα επεκταθεί στην αναγνώριση των ειδών. Από την ενότητα 14 θα διδαχθεί μόνο η τυπολογία της συζυγίας των ρημάτων εις  –μι χωρίς εκμάθηση της κλίσης τους.</w:t>
      </w:r>
    </w:p>
    <w:p w:rsidR="00EA4798" w:rsidRPr="00AC0843" w:rsidRDefault="00EA4798" w:rsidP="000E24F9">
      <w:pPr>
        <w:ind w:right="-199" w:firstLine="142"/>
        <w:jc w:val="both"/>
        <w:rPr>
          <w:rFonts w:ascii="Calibri" w:hAnsi="Calibri" w:cs="Arial"/>
          <w:bCs/>
          <w:sz w:val="22"/>
          <w:szCs w:val="22"/>
        </w:rPr>
      </w:pPr>
      <w:r w:rsidRPr="00AC0843">
        <w:rPr>
          <w:rFonts w:ascii="Calibri" w:hAnsi="Calibri" w:cs="Arial"/>
          <w:sz w:val="22"/>
          <w:szCs w:val="22"/>
        </w:rPr>
        <w:t>β) η παρακάτω ύλη από το εγχειρίδιο</w:t>
      </w:r>
      <w:r w:rsidRPr="00AC0843">
        <w:rPr>
          <w:rFonts w:ascii="Calibri" w:hAnsi="Calibri" w:cs="Arial"/>
          <w:b/>
          <w:bCs/>
          <w:sz w:val="22"/>
          <w:szCs w:val="22"/>
        </w:rPr>
        <w:t xml:space="preserve"> </w:t>
      </w:r>
      <w:r w:rsidRPr="00AC0843">
        <w:rPr>
          <w:rFonts w:ascii="Calibri" w:hAnsi="Calibri" w:cs="Arial"/>
          <w:bCs/>
          <w:i/>
          <w:sz w:val="22"/>
          <w:szCs w:val="22"/>
        </w:rPr>
        <w:t>Αρχαίοι Έλληνες Ιστοριογράφοι (Ξενοφών, Θουκυδίδης)</w:t>
      </w:r>
      <w:r w:rsidRPr="00AC0843">
        <w:rPr>
          <w:rFonts w:ascii="Calibri" w:hAnsi="Calibri" w:cs="Arial"/>
          <w:bCs/>
          <w:sz w:val="22"/>
          <w:szCs w:val="22"/>
        </w:rPr>
        <w:t xml:space="preserve"> των Κ. Διαλησμά, Α. Δρουκόπουλου, Ε. Κουτρουμπέλη, Γ. Χρυσάφη:</w:t>
      </w:r>
    </w:p>
    <w:p w:rsidR="00EA4798" w:rsidRPr="00AC0843" w:rsidRDefault="00EA4798" w:rsidP="000E24F9">
      <w:pPr>
        <w:widowControl w:val="0"/>
        <w:ind w:right="-199" w:firstLine="142"/>
        <w:rPr>
          <w:rFonts w:ascii="Calibri" w:hAnsi="Calibri" w:cs="Arial"/>
          <w:b/>
          <w:sz w:val="22"/>
          <w:szCs w:val="22"/>
        </w:rPr>
      </w:pPr>
      <w:r w:rsidRPr="00AC0843">
        <w:rPr>
          <w:rFonts w:ascii="Calibri" w:hAnsi="Calibri" w:cs="Arial"/>
          <w:b/>
          <w:sz w:val="22"/>
          <w:szCs w:val="22"/>
        </w:rPr>
        <w:t>1. Εισαγωγή</w:t>
      </w:r>
    </w:p>
    <w:p w:rsidR="00EA4798" w:rsidRPr="00427B2C" w:rsidRDefault="00EA4798" w:rsidP="000E24F9">
      <w:pPr>
        <w:widowControl w:val="0"/>
        <w:ind w:right="-199" w:firstLine="142"/>
        <w:jc w:val="both"/>
        <w:rPr>
          <w:rFonts w:ascii="Calibri" w:hAnsi="Calibri" w:cs="Arial"/>
          <w:sz w:val="22"/>
          <w:szCs w:val="22"/>
        </w:rPr>
      </w:pPr>
      <w:r w:rsidRPr="00AC0843">
        <w:rPr>
          <w:rFonts w:ascii="Calibri" w:hAnsi="Calibri" w:cs="Arial"/>
          <w:sz w:val="22"/>
          <w:szCs w:val="22"/>
        </w:rPr>
        <w:t xml:space="preserve">Κεφάλαιο Γ΄ </w:t>
      </w:r>
      <w:r w:rsidRPr="00AC0843">
        <w:rPr>
          <w:rFonts w:ascii="Calibri" w:hAnsi="Calibri" w:cs="Arial"/>
          <w:i/>
          <w:sz w:val="22"/>
          <w:szCs w:val="22"/>
        </w:rPr>
        <w:t xml:space="preserve">Ξενοφών Γρύλλου Ερχιεύς </w:t>
      </w:r>
      <w:r w:rsidRPr="00AC0843">
        <w:rPr>
          <w:rFonts w:ascii="Calibri" w:hAnsi="Calibri" w:cs="Arial"/>
          <w:sz w:val="22"/>
          <w:szCs w:val="22"/>
        </w:rPr>
        <w:t>(1. Η ζωή του. 2. Το έργο του-Ενδιαφέροντα και ιδέες).</w:t>
      </w:r>
    </w:p>
    <w:p w:rsidR="00EA4798" w:rsidRPr="004840AA" w:rsidRDefault="00EA4798" w:rsidP="000E24F9">
      <w:pPr>
        <w:widowControl w:val="0"/>
        <w:ind w:right="-199"/>
        <w:jc w:val="both"/>
        <w:rPr>
          <w:rFonts w:ascii="Calibri" w:hAnsi="Calibri" w:cs="Arial"/>
          <w:b/>
          <w:bCs/>
          <w:sz w:val="22"/>
          <w:szCs w:val="22"/>
        </w:rPr>
      </w:pPr>
      <w:r w:rsidRPr="004840AA">
        <w:rPr>
          <w:rFonts w:ascii="Calibri" w:hAnsi="Calibri" w:cs="Arial"/>
          <w:b/>
          <w:bCs/>
          <w:sz w:val="22"/>
          <w:szCs w:val="22"/>
        </w:rPr>
        <w:t>2. Κείμενο</w:t>
      </w:r>
    </w:p>
    <w:p w:rsidR="00EA4798" w:rsidRPr="004840AA" w:rsidRDefault="00EA4798" w:rsidP="00EA4798">
      <w:pPr>
        <w:widowControl w:val="0"/>
        <w:rPr>
          <w:rFonts w:ascii="Calibri" w:hAnsi="Calibri" w:cs="Arial"/>
          <w:b/>
          <w:bCs/>
          <w:sz w:val="22"/>
          <w:szCs w:val="22"/>
        </w:rPr>
      </w:pPr>
      <w:r w:rsidRPr="004840AA">
        <w:rPr>
          <w:rFonts w:ascii="Calibri" w:hAnsi="Calibri" w:cs="Arial"/>
          <w:b/>
          <w:bCs/>
          <w:sz w:val="22"/>
          <w:szCs w:val="22"/>
        </w:rPr>
        <w:t xml:space="preserve">Ξενοφών, </w:t>
      </w:r>
      <w:r w:rsidRPr="004840AA">
        <w:rPr>
          <w:rFonts w:ascii="Calibri" w:hAnsi="Calibri" w:cs="Arial"/>
          <w:b/>
          <w:bCs/>
          <w:i/>
          <w:sz w:val="22"/>
          <w:szCs w:val="22"/>
        </w:rPr>
        <w:t>Ελληνικά</w:t>
      </w:r>
      <w:r w:rsidRPr="004840AA">
        <w:rPr>
          <w:rFonts w:ascii="Calibri" w:hAnsi="Calibri" w:cs="Arial"/>
          <w:b/>
          <w:bCs/>
          <w:sz w:val="22"/>
          <w:szCs w:val="22"/>
        </w:rPr>
        <w:t xml:space="preserve">, Βιβλίο Β΄ </w:t>
      </w:r>
    </w:p>
    <w:tbl>
      <w:tblPr>
        <w:tblW w:w="32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3227"/>
      </w:tblGrid>
      <w:tr w:rsidR="00EA4798" w:rsidRPr="004840AA" w:rsidTr="00F5099C">
        <w:tc>
          <w:tcPr>
            <w:tcW w:w="322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EA4798" w:rsidRPr="004840AA" w:rsidRDefault="00EA4798" w:rsidP="00F5099C">
            <w:pPr>
              <w:widowControl w:val="0"/>
              <w:rPr>
                <w:rFonts w:ascii="Calibri" w:hAnsi="Calibri" w:cs="Arial"/>
                <w:b/>
                <w:bCs/>
              </w:rPr>
            </w:pPr>
            <w:r w:rsidRPr="004840AA">
              <w:rPr>
                <w:rFonts w:ascii="Calibri" w:hAnsi="Calibri" w:cs="Arial"/>
                <w:b/>
                <w:bCs/>
                <w:sz w:val="22"/>
                <w:szCs w:val="22"/>
              </w:rPr>
              <w:t> ΕΝΟΤΗΤΕΣ</w:t>
            </w:r>
          </w:p>
        </w:tc>
      </w:tr>
      <w:tr w:rsidR="00EA4798" w:rsidRPr="004840AA" w:rsidTr="00F5099C">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798" w:rsidRPr="004840AA" w:rsidRDefault="00EA4798" w:rsidP="00F5099C">
            <w:pPr>
              <w:widowControl w:val="0"/>
              <w:rPr>
                <w:rFonts w:ascii="Calibri" w:hAnsi="Calibri" w:cs="Arial"/>
              </w:rPr>
            </w:pPr>
            <w:r w:rsidRPr="004840AA">
              <w:rPr>
                <w:rFonts w:ascii="Calibri" w:hAnsi="Calibri" w:cs="Arial"/>
                <w:sz w:val="22"/>
                <w:szCs w:val="22"/>
              </w:rPr>
              <w:t>Ι, 16-32</w:t>
            </w:r>
          </w:p>
        </w:tc>
      </w:tr>
      <w:tr w:rsidR="00EA4798" w:rsidRPr="004840AA" w:rsidTr="00F5099C">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798" w:rsidRPr="004840AA" w:rsidRDefault="00EA4798" w:rsidP="00F5099C">
            <w:pPr>
              <w:widowControl w:val="0"/>
              <w:rPr>
                <w:rFonts w:ascii="Calibri" w:hAnsi="Calibri" w:cs="Arial"/>
              </w:rPr>
            </w:pPr>
            <w:r w:rsidRPr="004840AA">
              <w:rPr>
                <w:rFonts w:ascii="Calibri" w:hAnsi="Calibri" w:cs="Arial"/>
                <w:sz w:val="22"/>
                <w:szCs w:val="22"/>
              </w:rPr>
              <w:t>ΙΙ, 1-4</w:t>
            </w:r>
          </w:p>
        </w:tc>
      </w:tr>
      <w:tr w:rsidR="00EA4798" w:rsidRPr="004840AA" w:rsidTr="00F5099C">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798" w:rsidRPr="004840AA" w:rsidRDefault="00EA4798" w:rsidP="00F5099C">
            <w:pPr>
              <w:widowControl w:val="0"/>
              <w:rPr>
                <w:rFonts w:ascii="Calibri" w:hAnsi="Calibri" w:cs="Arial"/>
              </w:rPr>
            </w:pPr>
            <w:r w:rsidRPr="004840AA">
              <w:rPr>
                <w:rFonts w:ascii="Calibri" w:hAnsi="Calibri" w:cs="Arial"/>
                <w:sz w:val="22"/>
                <w:szCs w:val="22"/>
              </w:rPr>
              <w:t>ΙΙ, 16-23</w:t>
            </w:r>
          </w:p>
        </w:tc>
      </w:tr>
      <w:tr w:rsidR="00EA4798" w:rsidRPr="004840AA" w:rsidTr="00F5099C">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798" w:rsidRPr="004840AA" w:rsidRDefault="00EA4798" w:rsidP="00F5099C">
            <w:pPr>
              <w:widowControl w:val="0"/>
              <w:rPr>
                <w:rFonts w:ascii="Calibri" w:hAnsi="Calibri" w:cs="Arial"/>
              </w:rPr>
            </w:pPr>
            <w:r w:rsidRPr="004840AA">
              <w:rPr>
                <w:rFonts w:ascii="Calibri" w:hAnsi="Calibri" w:cs="Arial"/>
                <w:sz w:val="22"/>
                <w:szCs w:val="22"/>
              </w:rPr>
              <w:t>ΙΙΙ, 11-16 (από μετάφραση)</w:t>
            </w:r>
          </w:p>
        </w:tc>
      </w:tr>
      <w:tr w:rsidR="00EA4798" w:rsidRPr="004840AA" w:rsidTr="00F5099C">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798" w:rsidRPr="004840AA" w:rsidRDefault="00EA4798" w:rsidP="00F5099C">
            <w:pPr>
              <w:widowControl w:val="0"/>
              <w:rPr>
                <w:rFonts w:ascii="Calibri" w:hAnsi="Calibri" w:cs="Arial"/>
              </w:rPr>
            </w:pPr>
            <w:r w:rsidRPr="004840AA">
              <w:rPr>
                <w:rFonts w:ascii="Calibri" w:hAnsi="Calibri" w:cs="Arial"/>
                <w:sz w:val="22"/>
                <w:szCs w:val="22"/>
              </w:rPr>
              <w:t>ΙΙΙ, 50-56</w:t>
            </w:r>
          </w:p>
        </w:tc>
      </w:tr>
      <w:tr w:rsidR="00EA4798" w:rsidRPr="004840AA" w:rsidTr="00F5099C">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798" w:rsidRPr="004840AA" w:rsidRDefault="00EA4798" w:rsidP="00F5099C">
            <w:pPr>
              <w:widowControl w:val="0"/>
              <w:rPr>
                <w:rFonts w:ascii="Calibri" w:hAnsi="Calibri" w:cs="Arial"/>
              </w:rPr>
            </w:pPr>
            <w:r w:rsidRPr="004840AA">
              <w:rPr>
                <w:rFonts w:ascii="Calibri" w:hAnsi="Calibri" w:cs="Arial"/>
                <w:sz w:val="22"/>
                <w:szCs w:val="22"/>
              </w:rPr>
              <w:t>Ι</w:t>
            </w:r>
            <w:r w:rsidRPr="004840AA">
              <w:rPr>
                <w:rFonts w:ascii="Calibri" w:hAnsi="Calibri" w:cs="Arial"/>
                <w:sz w:val="22"/>
                <w:szCs w:val="22"/>
                <w:lang w:val="en-US"/>
              </w:rPr>
              <w:t>V</w:t>
            </w:r>
            <w:r w:rsidRPr="004840AA">
              <w:rPr>
                <w:rFonts w:ascii="Calibri" w:hAnsi="Calibri" w:cs="Arial"/>
                <w:sz w:val="22"/>
                <w:szCs w:val="22"/>
              </w:rPr>
              <w:t>, 1-17 (από μετάφραση)</w:t>
            </w:r>
          </w:p>
        </w:tc>
      </w:tr>
    </w:tbl>
    <w:p w:rsidR="00EA4798" w:rsidRDefault="00EA4798" w:rsidP="00EA4798">
      <w:pPr>
        <w:jc w:val="both"/>
        <w:rPr>
          <w:rFonts w:ascii="Calibri" w:hAnsi="Calibri" w:cs="Arial"/>
          <w:sz w:val="22"/>
          <w:szCs w:val="22"/>
        </w:rPr>
      </w:pPr>
    </w:p>
    <w:p w:rsidR="00EA4798" w:rsidRPr="004840AA" w:rsidRDefault="00EA4798" w:rsidP="00EA4798">
      <w:pPr>
        <w:jc w:val="center"/>
        <w:rPr>
          <w:rFonts w:ascii="Calibri" w:hAnsi="Calibri" w:cs="Arial"/>
          <w:sz w:val="22"/>
          <w:szCs w:val="22"/>
        </w:rPr>
      </w:pPr>
      <w:r>
        <w:rPr>
          <w:rFonts w:ascii="Calibri" w:hAnsi="Calibri" w:cs="Arial"/>
          <w:b/>
          <w:sz w:val="22"/>
          <w:szCs w:val="22"/>
        </w:rPr>
        <w:t>Β</w:t>
      </w:r>
      <w:r w:rsidRPr="000D6D09">
        <w:rPr>
          <w:rFonts w:ascii="Calibri" w:hAnsi="Calibri" w:cs="Arial"/>
          <w:b/>
          <w:sz w:val="22"/>
          <w:szCs w:val="22"/>
        </w:rPr>
        <w:t>΄ ΤΑΞΗ ΕΣΠΕΡΙΝΟΥ ΓΕΝΙΚΟΥ ΛΥΚΕΙΟΥ</w:t>
      </w:r>
    </w:p>
    <w:p w:rsidR="00426AC9" w:rsidRPr="00B566EB" w:rsidRDefault="00426AC9" w:rsidP="00426AC9">
      <w:pPr>
        <w:jc w:val="both"/>
        <w:rPr>
          <w:rFonts w:ascii="Calibri" w:hAnsi="Calibri"/>
          <w:sz w:val="22"/>
          <w:szCs w:val="22"/>
        </w:rPr>
      </w:pPr>
      <w:r w:rsidRPr="00B566EB">
        <w:rPr>
          <w:rFonts w:ascii="Calibri" w:hAnsi="Calibri"/>
          <w:sz w:val="22"/>
          <w:szCs w:val="22"/>
        </w:rPr>
        <w:t>Στη διδακτέα-εξεταστέα ύλη του μαθήματος της Αρχαίας Ελληνικής Γλώσσας και Γραμμα</w:t>
      </w:r>
      <w:r>
        <w:rPr>
          <w:rFonts w:ascii="Calibri" w:hAnsi="Calibri"/>
          <w:sz w:val="22"/>
          <w:szCs w:val="22"/>
        </w:rPr>
        <w:t>τείας της Β΄ Τάξης του Εσπερινού</w:t>
      </w:r>
      <w:r w:rsidRPr="00B566EB">
        <w:rPr>
          <w:rFonts w:ascii="Calibri" w:hAnsi="Calibri"/>
          <w:sz w:val="22"/>
          <w:szCs w:val="22"/>
        </w:rPr>
        <w:t xml:space="preserve"> Γενικού Λυκείου περιλαμβάνονται:</w:t>
      </w:r>
    </w:p>
    <w:p w:rsidR="00426AC9" w:rsidRPr="00AC0843" w:rsidRDefault="00426AC9" w:rsidP="00AC0843">
      <w:pPr>
        <w:ind w:firstLine="142"/>
        <w:jc w:val="both"/>
        <w:rPr>
          <w:rFonts w:ascii="Calibri" w:hAnsi="Calibri"/>
          <w:sz w:val="22"/>
          <w:szCs w:val="22"/>
        </w:rPr>
      </w:pPr>
      <w:r w:rsidRPr="00AC0843">
        <w:rPr>
          <w:rFonts w:ascii="Calibri" w:hAnsi="Calibri"/>
          <w:sz w:val="22"/>
          <w:szCs w:val="22"/>
        </w:rPr>
        <w:t xml:space="preserve">α) οι παρακάτω ενότητες από το </w:t>
      </w:r>
      <w:r w:rsidRPr="00AC0843">
        <w:rPr>
          <w:rFonts w:ascii="Calibri" w:hAnsi="Calibri"/>
          <w:i/>
          <w:sz w:val="22"/>
          <w:szCs w:val="22"/>
        </w:rPr>
        <w:t xml:space="preserve">Εγχειρίδιο Γλωσσικής Διδασκαλίας </w:t>
      </w:r>
      <w:r w:rsidRPr="00AC0843">
        <w:rPr>
          <w:rFonts w:ascii="Calibri" w:hAnsi="Calibri"/>
          <w:sz w:val="22"/>
          <w:szCs w:val="22"/>
        </w:rPr>
        <w:t>της Α΄ Λυκείου των Ν. Μήτση, Ειρ. Ζαμάρου, Ι. Παπανδρέου: 1, 2, 3, 4, 5, 6, 7, 8, 9, 10, 11, 12, 13, 14, 19, 20, 21.</w:t>
      </w:r>
    </w:p>
    <w:p w:rsidR="00426AC9" w:rsidRPr="00AC0843" w:rsidRDefault="00426AC9" w:rsidP="00AC0843">
      <w:pPr>
        <w:ind w:firstLine="142"/>
        <w:jc w:val="both"/>
        <w:rPr>
          <w:rFonts w:ascii="Calibri" w:hAnsi="Calibri"/>
          <w:sz w:val="22"/>
          <w:szCs w:val="22"/>
        </w:rPr>
      </w:pPr>
      <w:r w:rsidRPr="00AC0843">
        <w:rPr>
          <w:rFonts w:ascii="Calibri" w:hAnsi="Calibri"/>
          <w:sz w:val="22"/>
          <w:szCs w:val="22"/>
        </w:rPr>
        <w:t>Από την ενότητα 7 δεν θα διδαχθούν τα αφορώντα στην εκφορά των δευτερευουσών προτάσεων. Όσον αφορά τις ενότητες 8, 9, 10, που αναφέρονται στους υποθετικούς λόγους, η διδασκαλία θα περιορισθεί μόνο στον εντοπισμό τους (υπόθεση – απόδοση)· δεν θα επεκταθεί στην αναγνώριση των ειδών. Από την ενότητα 14 θα διδαχθεί μόνο η τυπολογία της συζυγίας των ρημάτων εις  –μι χωρίς εκμάθηση της κλίσης τους.</w:t>
      </w:r>
    </w:p>
    <w:p w:rsidR="00EA4798" w:rsidRPr="004840AA" w:rsidRDefault="00EA4798" w:rsidP="00AC0843">
      <w:pPr>
        <w:ind w:firstLine="142"/>
        <w:jc w:val="both"/>
        <w:rPr>
          <w:rFonts w:ascii="Calibri" w:hAnsi="Calibri" w:cs="Arial"/>
          <w:bCs/>
          <w:sz w:val="22"/>
          <w:szCs w:val="22"/>
        </w:rPr>
      </w:pPr>
      <w:r w:rsidRPr="00AC0843">
        <w:rPr>
          <w:rFonts w:ascii="Calibri" w:hAnsi="Calibri" w:cs="Arial"/>
          <w:sz w:val="22"/>
          <w:szCs w:val="22"/>
        </w:rPr>
        <w:t>β) η παρακάτω ύλη από το εγχειρίδιο</w:t>
      </w:r>
      <w:r w:rsidRPr="00AC0843">
        <w:rPr>
          <w:rFonts w:ascii="Calibri" w:hAnsi="Calibri" w:cs="Arial"/>
          <w:b/>
          <w:bCs/>
          <w:sz w:val="22"/>
          <w:szCs w:val="22"/>
        </w:rPr>
        <w:t xml:space="preserve"> </w:t>
      </w:r>
      <w:r w:rsidRPr="00AC0843">
        <w:rPr>
          <w:rFonts w:ascii="Calibri" w:hAnsi="Calibri" w:cs="Arial"/>
          <w:bCs/>
          <w:i/>
          <w:sz w:val="22"/>
          <w:szCs w:val="22"/>
        </w:rPr>
        <w:t>Αρχαίοι Έλληνες Ιστοριογράφοι (Ξενοφών, Θουκυδίδης)</w:t>
      </w:r>
      <w:r w:rsidRPr="00AC0843">
        <w:rPr>
          <w:rFonts w:ascii="Calibri" w:hAnsi="Calibri" w:cs="Arial"/>
          <w:bCs/>
          <w:sz w:val="22"/>
          <w:szCs w:val="22"/>
        </w:rPr>
        <w:t xml:space="preserve"> των Κ. Διαλησμά, Α. Δρουκόπουλου, Ε. Κουτρουμπέλη, Γ. Χρυσάφη:</w:t>
      </w:r>
    </w:p>
    <w:p w:rsidR="00EA4798" w:rsidRPr="00AC0843" w:rsidRDefault="00EA4798" w:rsidP="00EA4798">
      <w:pPr>
        <w:widowControl w:val="0"/>
        <w:rPr>
          <w:rFonts w:ascii="Calibri" w:hAnsi="Calibri" w:cs="Arial"/>
          <w:b/>
          <w:sz w:val="22"/>
          <w:szCs w:val="22"/>
        </w:rPr>
      </w:pPr>
      <w:r w:rsidRPr="00AC0843">
        <w:rPr>
          <w:rFonts w:ascii="Calibri" w:hAnsi="Calibri" w:cs="Arial"/>
          <w:b/>
          <w:sz w:val="22"/>
          <w:szCs w:val="22"/>
        </w:rPr>
        <w:t>1. Εισαγωγή</w:t>
      </w:r>
    </w:p>
    <w:p w:rsidR="00EA4798" w:rsidRPr="00AC0843" w:rsidRDefault="00EA4798" w:rsidP="00EA4798">
      <w:pPr>
        <w:widowControl w:val="0"/>
        <w:jc w:val="both"/>
        <w:rPr>
          <w:rFonts w:ascii="Calibri" w:hAnsi="Calibri" w:cs="Arial"/>
          <w:sz w:val="22"/>
          <w:szCs w:val="22"/>
        </w:rPr>
      </w:pPr>
      <w:r w:rsidRPr="00AC0843">
        <w:rPr>
          <w:rFonts w:ascii="Calibri" w:hAnsi="Calibri" w:cs="Arial"/>
          <w:sz w:val="22"/>
          <w:szCs w:val="22"/>
        </w:rPr>
        <w:t xml:space="preserve">Κεφάλαιο Β΄ </w:t>
      </w:r>
      <w:r w:rsidRPr="00AC0843">
        <w:rPr>
          <w:rFonts w:ascii="Calibri" w:hAnsi="Calibri" w:cs="Arial"/>
          <w:i/>
          <w:sz w:val="22"/>
          <w:szCs w:val="22"/>
        </w:rPr>
        <w:t xml:space="preserve">Θουκυδίδης Ολόρου Αλιμούσιος </w:t>
      </w:r>
      <w:r w:rsidRPr="00AC0843">
        <w:rPr>
          <w:rFonts w:ascii="Calibri" w:hAnsi="Calibri" w:cs="Arial"/>
          <w:sz w:val="22"/>
          <w:szCs w:val="22"/>
        </w:rPr>
        <w:t>(1. Η ζωή του. 2. Το έργο του-Ενδιαφέροντα και ιδέες. Μέθοδος. Η δομή του έργου-Ο χρόνος της σύνθεσής του. Γλώσσα και ύφος).</w:t>
      </w:r>
    </w:p>
    <w:p w:rsidR="00EA4798" w:rsidRPr="004840AA" w:rsidRDefault="00EA4798" w:rsidP="00EA4798">
      <w:pPr>
        <w:widowControl w:val="0"/>
        <w:jc w:val="both"/>
        <w:rPr>
          <w:rFonts w:ascii="Calibri" w:hAnsi="Calibri" w:cs="Arial"/>
          <w:b/>
          <w:bCs/>
          <w:sz w:val="22"/>
          <w:szCs w:val="22"/>
        </w:rPr>
      </w:pPr>
      <w:r w:rsidRPr="00AC0843">
        <w:rPr>
          <w:rFonts w:ascii="Calibri" w:hAnsi="Calibri" w:cs="Arial"/>
          <w:b/>
          <w:bCs/>
          <w:sz w:val="22"/>
          <w:szCs w:val="22"/>
        </w:rPr>
        <w:t>2. Κείμενο</w:t>
      </w:r>
    </w:p>
    <w:p w:rsidR="00EA4798" w:rsidRPr="004840AA" w:rsidRDefault="00EA4798" w:rsidP="00EA4798">
      <w:pPr>
        <w:widowControl w:val="0"/>
        <w:rPr>
          <w:rFonts w:ascii="Calibri" w:hAnsi="Calibri" w:cs="Arial"/>
          <w:b/>
          <w:sz w:val="22"/>
          <w:szCs w:val="22"/>
        </w:rPr>
      </w:pPr>
      <w:r w:rsidRPr="004840AA">
        <w:rPr>
          <w:rFonts w:ascii="Calibri" w:hAnsi="Calibri" w:cs="Arial"/>
          <w:b/>
          <w:bCs/>
          <w:sz w:val="22"/>
          <w:szCs w:val="22"/>
        </w:rPr>
        <w:t xml:space="preserve">Θουκυδίδης, </w:t>
      </w:r>
      <w:r w:rsidRPr="004840AA">
        <w:rPr>
          <w:rFonts w:ascii="Calibri" w:hAnsi="Calibri" w:cs="Arial"/>
          <w:b/>
          <w:sz w:val="22"/>
          <w:szCs w:val="22"/>
        </w:rPr>
        <w:t>Βιβλίο Γ΄</w:t>
      </w:r>
    </w:p>
    <w:tbl>
      <w:tblPr>
        <w:tblW w:w="32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3227"/>
      </w:tblGrid>
      <w:tr w:rsidR="00EA4798" w:rsidRPr="004840AA" w:rsidTr="00F5099C">
        <w:tc>
          <w:tcPr>
            <w:tcW w:w="322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EA4798" w:rsidRPr="004840AA" w:rsidRDefault="00EA4798" w:rsidP="00F5099C">
            <w:pPr>
              <w:widowControl w:val="0"/>
              <w:rPr>
                <w:rFonts w:ascii="Calibri" w:hAnsi="Calibri" w:cs="Arial"/>
                <w:b/>
                <w:bCs/>
              </w:rPr>
            </w:pPr>
            <w:r w:rsidRPr="004840AA">
              <w:rPr>
                <w:rFonts w:ascii="Calibri" w:hAnsi="Calibri" w:cs="Arial"/>
                <w:b/>
                <w:bCs/>
                <w:sz w:val="22"/>
                <w:szCs w:val="22"/>
                <w:lang w:val="en-US"/>
              </w:rPr>
              <w:t xml:space="preserve"> </w:t>
            </w:r>
            <w:r w:rsidRPr="004840AA">
              <w:rPr>
                <w:rFonts w:ascii="Calibri" w:hAnsi="Calibri" w:cs="Arial"/>
                <w:b/>
                <w:bCs/>
                <w:sz w:val="22"/>
                <w:szCs w:val="22"/>
              </w:rPr>
              <w:t> ΕΝΟΤΗΤΕΣ</w:t>
            </w:r>
          </w:p>
        </w:tc>
      </w:tr>
      <w:tr w:rsidR="00EA4798" w:rsidRPr="004840AA" w:rsidTr="00F5099C">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798" w:rsidRPr="004840AA" w:rsidRDefault="00EA4798" w:rsidP="00F5099C">
            <w:pPr>
              <w:widowControl w:val="0"/>
              <w:rPr>
                <w:rFonts w:ascii="Calibri" w:hAnsi="Calibri" w:cs="Arial"/>
              </w:rPr>
            </w:pPr>
            <w:r w:rsidRPr="004840AA">
              <w:rPr>
                <w:rFonts w:ascii="Calibri" w:hAnsi="Calibri" w:cs="Arial"/>
                <w:sz w:val="22"/>
                <w:szCs w:val="22"/>
              </w:rPr>
              <w:t>Γ’, 70</w:t>
            </w:r>
          </w:p>
        </w:tc>
      </w:tr>
      <w:tr w:rsidR="00EA4798" w:rsidRPr="004840AA" w:rsidTr="00F5099C">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798" w:rsidRPr="004840AA" w:rsidRDefault="00EA4798" w:rsidP="00F5099C">
            <w:pPr>
              <w:widowControl w:val="0"/>
              <w:rPr>
                <w:rFonts w:ascii="Calibri" w:hAnsi="Calibri" w:cs="Arial"/>
              </w:rPr>
            </w:pPr>
            <w:r w:rsidRPr="004840AA">
              <w:rPr>
                <w:rFonts w:ascii="Calibri" w:hAnsi="Calibri" w:cs="Arial"/>
                <w:sz w:val="22"/>
                <w:szCs w:val="22"/>
              </w:rPr>
              <w:t>Γ’, 71-74</w:t>
            </w:r>
          </w:p>
        </w:tc>
      </w:tr>
      <w:tr w:rsidR="00EA4798" w:rsidRPr="004840AA" w:rsidTr="00F5099C">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798" w:rsidRPr="004840AA" w:rsidRDefault="00EA4798" w:rsidP="00F5099C">
            <w:pPr>
              <w:widowControl w:val="0"/>
              <w:rPr>
                <w:rFonts w:ascii="Calibri" w:hAnsi="Calibri" w:cs="Arial"/>
              </w:rPr>
            </w:pPr>
            <w:r w:rsidRPr="004840AA">
              <w:rPr>
                <w:rFonts w:ascii="Calibri" w:hAnsi="Calibri" w:cs="Arial"/>
                <w:sz w:val="22"/>
                <w:szCs w:val="22"/>
              </w:rPr>
              <w:t>Γ’, 75</w:t>
            </w:r>
          </w:p>
        </w:tc>
      </w:tr>
      <w:tr w:rsidR="00EA4798" w:rsidRPr="004840AA" w:rsidTr="00F5099C">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798" w:rsidRPr="004840AA" w:rsidRDefault="00EA4798" w:rsidP="00F5099C">
            <w:pPr>
              <w:widowControl w:val="0"/>
              <w:rPr>
                <w:rFonts w:ascii="Calibri" w:hAnsi="Calibri" w:cs="Arial"/>
              </w:rPr>
            </w:pPr>
            <w:r w:rsidRPr="004840AA">
              <w:rPr>
                <w:rFonts w:ascii="Calibri" w:hAnsi="Calibri" w:cs="Arial"/>
                <w:sz w:val="22"/>
                <w:szCs w:val="22"/>
              </w:rPr>
              <w:t>Γ’, 76-78</w:t>
            </w:r>
          </w:p>
        </w:tc>
      </w:tr>
      <w:tr w:rsidR="00EA4798" w:rsidRPr="004840AA" w:rsidTr="00F5099C">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798" w:rsidRPr="004840AA" w:rsidRDefault="00EA4798" w:rsidP="00F5099C">
            <w:pPr>
              <w:widowControl w:val="0"/>
              <w:rPr>
                <w:rFonts w:ascii="Calibri" w:hAnsi="Calibri" w:cs="Arial"/>
              </w:rPr>
            </w:pPr>
            <w:r w:rsidRPr="004840AA">
              <w:rPr>
                <w:rFonts w:ascii="Calibri" w:hAnsi="Calibri" w:cs="Arial"/>
                <w:sz w:val="22"/>
                <w:szCs w:val="22"/>
              </w:rPr>
              <w:t>Γ’, 79-80</w:t>
            </w:r>
          </w:p>
        </w:tc>
      </w:tr>
      <w:tr w:rsidR="00EA4798" w:rsidRPr="004840AA" w:rsidTr="00F5099C">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798" w:rsidRPr="004840AA" w:rsidRDefault="00EA4798" w:rsidP="00F5099C">
            <w:pPr>
              <w:widowControl w:val="0"/>
              <w:rPr>
                <w:rFonts w:ascii="Calibri" w:hAnsi="Calibri" w:cs="Arial"/>
              </w:rPr>
            </w:pPr>
            <w:r w:rsidRPr="004840AA">
              <w:rPr>
                <w:rFonts w:ascii="Calibri" w:hAnsi="Calibri" w:cs="Arial"/>
                <w:sz w:val="22"/>
                <w:szCs w:val="22"/>
              </w:rPr>
              <w:t>Γ’, 81</w:t>
            </w:r>
          </w:p>
        </w:tc>
      </w:tr>
      <w:tr w:rsidR="00EA4798" w:rsidRPr="004840AA" w:rsidTr="00F5099C">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4798" w:rsidRPr="004840AA" w:rsidRDefault="00EA4798" w:rsidP="00F5099C">
            <w:pPr>
              <w:widowControl w:val="0"/>
              <w:rPr>
                <w:rFonts w:ascii="Calibri" w:hAnsi="Calibri" w:cs="Arial"/>
              </w:rPr>
            </w:pPr>
            <w:r w:rsidRPr="004840AA">
              <w:rPr>
                <w:rFonts w:ascii="Calibri" w:hAnsi="Calibri" w:cs="Arial"/>
                <w:sz w:val="22"/>
                <w:szCs w:val="22"/>
              </w:rPr>
              <w:t>Γ’, 82-83 (από μετάφραση)</w:t>
            </w:r>
          </w:p>
        </w:tc>
      </w:tr>
    </w:tbl>
    <w:p w:rsidR="00EA4798" w:rsidRPr="00AC0843" w:rsidRDefault="00EA4798" w:rsidP="00EA4798">
      <w:pPr>
        <w:pStyle w:val="30"/>
        <w:ind w:firstLine="142"/>
        <w:rPr>
          <w:rFonts w:ascii="Calibri" w:hAnsi="Calibri" w:cs="Arial"/>
          <w:sz w:val="24"/>
          <w:szCs w:val="24"/>
        </w:rPr>
      </w:pPr>
      <w:r w:rsidRPr="00AC0843">
        <w:rPr>
          <w:rFonts w:ascii="Calibri" w:hAnsi="Calibri" w:cs="Arial"/>
          <w:sz w:val="24"/>
          <w:szCs w:val="24"/>
        </w:rPr>
        <w:lastRenderedPageBreak/>
        <w:t>ΝΕΑ ΕΛΛΗΝΙΚΗ ΓΛΩΣΣΑ</w:t>
      </w:r>
    </w:p>
    <w:p w:rsidR="00EA4798" w:rsidRDefault="00EA4798" w:rsidP="00EA4798">
      <w:pPr>
        <w:jc w:val="center"/>
        <w:rPr>
          <w:rFonts w:ascii="Calibri" w:hAnsi="Calibri" w:cs="Arial"/>
          <w:b/>
          <w:sz w:val="22"/>
          <w:szCs w:val="22"/>
        </w:rPr>
      </w:pPr>
      <w:r w:rsidRPr="00AC0843">
        <w:rPr>
          <w:rFonts w:ascii="Calibri" w:hAnsi="Calibri" w:cs="Arial"/>
          <w:b/>
          <w:sz w:val="22"/>
          <w:szCs w:val="22"/>
        </w:rPr>
        <w:t>Α΄ ΤΑΞΗ ΗΜΕΡΗΣΙΟΥ ΓΕΝΙΚΟΥ ΛΥΚΕΙΟΥ</w:t>
      </w:r>
    </w:p>
    <w:p w:rsidR="00EA4798" w:rsidRPr="00384B57" w:rsidRDefault="00EA4798" w:rsidP="00EA4798">
      <w:pPr>
        <w:jc w:val="both"/>
        <w:rPr>
          <w:rFonts w:ascii="Calibri" w:hAnsi="Calibri" w:cs="Arial"/>
          <w:sz w:val="22"/>
          <w:szCs w:val="22"/>
        </w:rPr>
      </w:pPr>
      <w:r w:rsidRPr="00384B57">
        <w:rPr>
          <w:rFonts w:ascii="Calibri" w:hAnsi="Calibri" w:cs="Arial"/>
          <w:sz w:val="22"/>
          <w:szCs w:val="22"/>
        </w:rPr>
        <w:t xml:space="preserve">Για το μάθημα της Νέας Ελληνικής Γλώσσας της </w:t>
      </w:r>
      <w:r w:rsidRPr="00384B57">
        <w:rPr>
          <w:rFonts w:ascii="Calibri" w:eastAsia="Arial Unicode MS" w:hAnsi="Calibri" w:cs="Arial"/>
          <w:bCs/>
          <w:spacing w:val="10"/>
          <w:sz w:val="22"/>
          <w:szCs w:val="22"/>
        </w:rPr>
        <w:t xml:space="preserve">Α΄ </w:t>
      </w:r>
      <w:r w:rsidRPr="00384B57">
        <w:rPr>
          <w:rFonts w:ascii="Calibri" w:hAnsi="Calibri" w:cs="Arial"/>
          <w:bCs/>
          <w:sz w:val="22"/>
          <w:szCs w:val="22"/>
        </w:rPr>
        <w:t>τάξης</w:t>
      </w:r>
      <w:r>
        <w:rPr>
          <w:rFonts w:ascii="Calibri" w:hAnsi="Calibri" w:cs="Arial"/>
          <w:sz w:val="22"/>
          <w:szCs w:val="22"/>
        </w:rPr>
        <w:t xml:space="preserve"> Ημερησίου</w:t>
      </w:r>
      <w:r w:rsidRPr="00384B57">
        <w:rPr>
          <w:rFonts w:ascii="Calibri" w:hAnsi="Calibri" w:cs="Arial"/>
          <w:sz w:val="22"/>
          <w:szCs w:val="22"/>
        </w:rPr>
        <w:t xml:space="preserve"> </w:t>
      </w:r>
      <w:r>
        <w:rPr>
          <w:rFonts w:ascii="Calibri" w:hAnsi="Calibri" w:cs="Arial"/>
          <w:sz w:val="22"/>
          <w:szCs w:val="22"/>
        </w:rPr>
        <w:t xml:space="preserve">Γενικού Λυκείου ως διδακτικά εγχειρίδια θα </w:t>
      </w:r>
      <w:r w:rsidRPr="00384B57">
        <w:rPr>
          <w:rFonts w:ascii="Calibri" w:hAnsi="Calibri" w:cs="Arial"/>
          <w:sz w:val="22"/>
          <w:szCs w:val="22"/>
        </w:rPr>
        <w:t xml:space="preserve">χρησιμοποιηθούν τα </w:t>
      </w:r>
      <w:r>
        <w:rPr>
          <w:rFonts w:ascii="Calibri" w:hAnsi="Calibri" w:cs="Arial"/>
          <w:sz w:val="22"/>
          <w:szCs w:val="22"/>
        </w:rPr>
        <w:t>βιβλία</w:t>
      </w:r>
      <w:r w:rsidRPr="00384B57">
        <w:rPr>
          <w:rFonts w:ascii="Calibri" w:hAnsi="Calibri" w:cs="Arial"/>
          <w:sz w:val="22"/>
          <w:szCs w:val="22"/>
        </w:rPr>
        <w:t>:</w:t>
      </w:r>
    </w:p>
    <w:p w:rsidR="00EA4798" w:rsidRPr="00384B57" w:rsidRDefault="00EA4798" w:rsidP="00EA4798">
      <w:pPr>
        <w:jc w:val="both"/>
        <w:rPr>
          <w:rFonts w:ascii="Calibri" w:hAnsi="Calibri" w:cs="Arial"/>
          <w:sz w:val="22"/>
          <w:szCs w:val="22"/>
        </w:rPr>
      </w:pPr>
      <w:r w:rsidRPr="00384B57">
        <w:rPr>
          <w:rFonts w:ascii="Calibri" w:hAnsi="Calibri" w:cs="Arial"/>
          <w:sz w:val="22"/>
          <w:szCs w:val="22"/>
        </w:rPr>
        <w:t xml:space="preserve">α) </w:t>
      </w:r>
      <w:r w:rsidRPr="00797198">
        <w:rPr>
          <w:rFonts w:ascii="Calibri" w:hAnsi="Calibri" w:cs="Arial"/>
          <w:b/>
          <w:sz w:val="22"/>
          <w:szCs w:val="22"/>
        </w:rPr>
        <w:t xml:space="preserve">Έκφραση-Έκθεση </w:t>
      </w:r>
      <w:r w:rsidRPr="00797198">
        <w:rPr>
          <w:rFonts w:ascii="Calibri" w:hAnsi="Calibri" w:cs="Arial"/>
          <w:b/>
          <w:bCs/>
          <w:sz w:val="22"/>
          <w:szCs w:val="22"/>
        </w:rPr>
        <w:t>Τεύχος Α΄</w:t>
      </w:r>
      <w:r w:rsidRPr="00384B57">
        <w:rPr>
          <w:rFonts w:ascii="Calibri" w:hAnsi="Calibri" w:cs="Arial"/>
          <w:bCs/>
          <w:sz w:val="22"/>
          <w:szCs w:val="22"/>
        </w:rPr>
        <w:t xml:space="preserve"> της </w:t>
      </w:r>
      <w:r w:rsidRPr="00384B57">
        <w:rPr>
          <w:rFonts w:ascii="Calibri" w:eastAsia="Arial Unicode MS" w:hAnsi="Calibri" w:cs="Arial"/>
          <w:bCs/>
          <w:spacing w:val="10"/>
          <w:sz w:val="22"/>
          <w:szCs w:val="22"/>
        </w:rPr>
        <w:t xml:space="preserve">Α΄ </w:t>
      </w:r>
      <w:r w:rsidRPr="00384B57">
        <w:rPr>
          <w:rFonts w:ascii="Calibri" w:hAnsi="Calibri" w:cs="Arial"/>
          <w:bCs/>
          <w:sz w:val="22"/>
          <w:szCs w:val="22"/>
        </w:rPr>
        <w:t xml:space="preserve">τάξης </w:t>
      </w:r>
      <w:r w:rsidRPr="00384B57">
        <w:rPr>
          <w:rFonts w:ascii="Calibri" w:hAnsi="Calibri" w:cs="Arial"/>
          <w:sz w:val="22"/>
          <w:szCs w:val="22"/>
        </w:rPr>
        <w:t>Γενικού Λυκείου</w:t>
      </w:r>
    </w:p>
    <w:p w:rsidR="00EA4798" w:rsidRPr="00384B57" w:rsidRDefault="00EA4798" w:rsidP="00EA4798">
      <w:pPr>
        <w:jc w:val="both"/>
        <w:rPr>
          <w:rFonts w:ascii="Calibri" w:hAnsi="Calibri" w:cs="Arial"/>
          <w:sz w:val="22"/>
          <w:szCs w:val="22"/>
        </w:rPr>
      </w:pPr>
      <w:r w:rsidRPr="00384B57">
        <w:rPr>
          <w:rFonts w:ascii="Calibri" w:hAnsi="Calibri" w:cs="Arial"/>
          <w:sz w:val="22"/>
          <w:szCs w:val="22"/>
        </w:rPr>
        <w:t xml:space="preserve">β) </w:t>
      </w:r>
      <w:r w:rsidRPr="00797198">
        <w:rPr>
          <w:rFonts w:ascii="Calibri" w:hAnsi="Calibri" w:cs="Arial"/>
          <w:b/>
          <w:sz w:val="22"/>
          <w:szCs w:val="22"/>
        </w:rPr>
        <w:t>Έκφραση-Έκθεση για το Γενικό Λύκειο-Θεματικοί Κύκλοι</w:t>
      </w:r>
      <w:r w:rsidRPr="00384B57">
        <w:rPr>
          <w:rFonts w:ascii="Calibri" w:hAnsi="Calibri" w:cs="Arial"/>
          <w:sz w:val="22"/>
          <w:szCs w:val="22"/>
        </w:rPr>
        <w:t xml:space="preserve"> των Α΄, Β΄, Γ΄ τάξεων Γενικού Λυκείου</w:t>
      </w:r>
    </w:p>
    <w:p w:rsidR="00EA4798" w:rsidRPr="004840AA" w:rsidRDefault="00EA4798" w:rsidP="00EA4798">
      <w:pPr>
        <w:jc w:val="both"/>
        <w:rPr>
          <w:rFonts w:ascii="Calibri" w:hAnsi="Calibri" w:cs="Arial"/>
          <w:b/>
          <w:sz w:val="22"/>
          <w:szCs w:val="22"/>
        </w:rPr>
      </w:pPr>
      <w:r w:rsidRPr="00384B57">
        <w:rPr>
          <w:rFonts w:ascii="Calibri" w:hAnsi="Calibri" w:cs="Arial"/>
          <w:sz w:val="22"/>
          <w:szCs w:val="22"/>
        </w:rPr>
        <w:t xml:space="preserve">γ) </w:t>
      </w:r>
      <w:r w:rsidRPr="00797198">
        <w:rPr>
          <w:rFonts w:ascii="Calibri" w:eastAsia="Arial Unicode MS" w:hAnsi="Calibri" w:cs="Arial"/>
          <w:b/>
          <w:sz w:val="22"/>
          <w:szCs w:val="22"/>
        </w:rPr>
        <w:t>Γλωσσικές Ασκήσεις για το Γενικό Λύκειο</w:t>
      </w:r>
    </w:p>
    <w:p w:rsidR="00EA4798" w:rsidRPr="00146FEA" w:rsidRDefault="00EA4798" w:rsidP="00EA4798">
      <w:pPr>
        <w:jc w:val="both"/>
        <w:rPr>
          <w:rFonts w:ascii="Calibri" w:hAnsi="Calibri" w:cs="Arial"/>
          <w:sz w:val="22"/>
          <w:szCs w:val="22"/>
        </w:rPr>
      </w:pPr>
      <w:r>
        <w:rPr>
          <w:rFonts w:ascii="Calibri" w:hAnsi="Calibri" w:cs="Arial"/>
          <w:sz w:val="22"/>
          <w:szCs w:val="22"/>
        </w:rPr>
        <w:t>Από το β</w:t>
      </w:r>
      <w:r w:rsidRPr="00384B57">
        <w:rPr>
          <w:rFonts w:ascii="Calibri" w:hAnsi="Calibri" w:cs="Arial"/>
          <w:sz w:val="22"/>
          <w:szCs w:val="22"/>
        </w:rPr>
        <w:t xml:space="preserve">ιβλίο </w:t>
      </w:r>
      <w:r w:rsidRPr="00797198">
        <w:rPr>
          <w:rFonts w:ascii="Calibri" w:hAnsi="Calibri" w:cs="Arial"/>
          <w:b/>
          <w:i/>
          <w:sz w:val="22"/>
          <w:szCs w:val="22"/>
        </w:rPr>
        <w:t>Έκφραση-Έκθεση</w:t>
      </w:r>
      <w:r w:rsidRPr="00797198">
        <w:rPr>
          <w:rFonts w:ascii="Calibri" w:hAnsi="Calibri" w:cs="Arial"/>
          <w:b/>
          <w:sz w:val="22"/>
          <w:szCs w:val="22"/>
        </w:rPr>
        <w:t xml:space="preserve">, </w:t>
      </w:r>
      <w:r w:rsidRPr="00797198">
        <w:rPr>
          <w:rFonts w:ascii="Calibri" w:hAnsi="Calibri" w:cs="Arial"/>
          <w:b/>
          <w:bCs/>
          <w:sz w:val="22"/>
          <w:szCs w:val="22"/>
        </w:rPr>
        <w:t>Τεύχος Α</w:t>
      </w:r>
      <w:r w:rsidRPr="00384B57">
        <w:rPr>
          <w:rFonts w:ascii="Calibri" w:hAnsi="Calibri" w:cs="Arial"/>
          <w:bCs/>
          <w:sz w:val="22"/>
          <w:szCs w:val="22"/>
        </w:rPr>
        <w:t xml:space="preserve">΄, της </w:t>
      </w:r>
      <w:r w:rsidRPr="00384B57">
        <w:rPr>
          <w:rFonts w:ascii="Calibri" w:eastAsia="Arial Unicode MS" w:hAnsi="Calibri" w:cs="Arial"/>
          <w:bCs/>
          <w:spacing w:val="10"/>
          <w:sz w:val="22"/>
          <w:szCs w:val="22"/>
        </w:rPr>
        <w:t xml:space="preserve">Α΄ </w:t>
      </w:r>
      <w:r w:rsidRPr="00384B57">
        <w:rPr>
          <w:rFonts w:ascii="Calibri" w:hAnsi="Calibri" w:cs="Arial"/>
          <w:bCs/>
          <w:sz w:val="22"/>
          <w:szCs w:val="22"/>
        </w:rPr>
        <w:t xml:space="preserve">τάξης </w:t>
      </w:r>
      <w:r w:rsidRPr="00384B57">
        <w:rPr>
          <w:rFonts w:ascii="Calibri" w:hAnsi="Calibri" w:cs="Arial"/>
          <w:sz w:val="22"/>
          <w:szCs w:val="22"/>
        </w:rPr>
        <w:t xml:space="preserve">Γενικού Λυκείου θα διδαχθούν τα </w:t>
      </w:r>
      <w:r w:rsidRPr="00146FEA">
        <w:rPr>
          <w:rFonts w:ascii="Calibri" w:hAnsi="Calibri" w:cs="Arial"/>
          <w:sz w:val="22"/>
          <w:szCs w:val="22"/>
        </w:rPr>
        <w:t>εξής:</w:t>
      </w:r>
    </w:p>
    <w:p w:rsidR="00EA4798" w:rsidRPr="00146FEA" w:rsidRDefault="00EA4798" w:rsidP="00EA4798">
      <w:pPr>
        <w:pStyle w:val="ae"/>
        <w:ind w:left="0"/>
        <w:jc w:val="both"/>
        <w:rPr>
          <w:rFonts w:ascii="Calibri" w:hAnsi="Calibri" w:cs="Arial"/>
          <w:sz w:val="22"/>
          <w:szCs w:val="22"/>
          <w:u w:val="single"/>
        </w:rPr>
      </w:pPr>
      <w:r w:rsidRPr="00146FEA">
        <w:rPr>
          <w:rFonts w:ascii="Calibri" w:hAnsi="Calibri" w:cs="Arial"/>
          <w:sz w:val="22"/>
          <w:szCs w:val="22"/>
          <w:u w:val="single"/>
        </w:rPr>
        <w:t>ΠΡΟΛΟΓΙΚΑ</w:t>
      </w:r>
    </w:p>
    <w:p w:rsidR="00EA4798" w:rsidRPr="00146FEA" w:rsidRDefault="00EA4798" w:rsidP="00EA4798">
      <w:pPr>
        <w:pStyle w:val="ae"/>
        <w:ind w:left="0"/>
        <w:jc w:val="both"/>
        <w:rPr>
          <w:rFonts w:ascii="Calibri" w:hAnsi="Calibri" w:cs="Arial"/>
          <w:sz w:val="22"/>
          <w:szCs w:val="22"/>
        </w:rPr>
      </w:pPr>
      <w:r w:rsidRPr="00146FEA">
        <w:rPr>
          <w:rFonts w:ascii="Calibri" w:hAnsi="Calibri" w:cs="Arial"/>
          <w:sz w:val="22"/>
          <w:szCs w:val="22"/>
        </w:rPr>
        <w:t xml:space="preserve">Τα όρια της λέξης </w:t>
      </w:r>
    </w:p>
    <w:p w:rsidR="00EA4798" w:rsidRPr="00146FEA" w:rsidRDefault="00EA4798" w:rsidP="00EA4798">
      <w:pPr>
        <w:pStyle w:val="ae"/>
        <w:ind w:left="0"/>
        <w:jc w:val="both"/>
        <w:rPr>
          <w:rFonts w:ascii="Calibri" w:hAnsi="Calibri" w:cs="Arial"/>
          <w:sz w:val="22"/>
          <w:szCs w:val="22"/>
          <w:u w:val="single"/>
        </w:rPr>
      </w:pPr>
      <w:r w:rsidRPr="00146FEA">
        <w:rPr>
          <w:rFonts w:ascii="Calibri" w:hAnsi="Calibri" w:cs="Arial"/>
          <w:sz w:val="22"/>
          <w:szCs w:val="22"/>
          <w:u w:val="single"/>
        </w:rPr>
        <w:t>ΓΛΩΣΣΑ ΚΑΙ ΓΛΩΣΣΙΚΕΣ ΠΟΙΚΙΛΙΕΣ</w:t>
      </w:r>
    </w:p>
    <w:p w:rsidR="00EA4798" w:rsidRPr="00146FEA" w:rsidRDefault="00EA4798" w:rsidP="00EA4798">
      <w:pPr>
        <w:pStyle w:val="ae"/>
        <w:ind w:left="0"/>
        <w:jc w:val="both"/>
        <w:rPr>
          <w:rFonts w:ascii="Calibri" w:hAnsi="Calibri" w:cs="Arial"/>
          <w:sz w:val="22"/>
          <w:szCs w:val="22"/>
        </w:rPr>
      </w:pPr>
      <w:r w:rsidRPr="00146FEA">
        <w:rPr>
          <w:rFonts w:ascii="Calibri" w:hAnsi="Calibri" w:cs="Arial"/>
          <w:b/>
          <w:sz w:val="22"/>
          <w:szCs w:val="22"/>
        </w:rPr>
        <w:t>Ι.</w:t>
      </w:r>
      <w:r w:rsidRPr="00146FEA">
        <w:rPr>
          <w:rFonts w:ascii="Calibri" w:hAnsi="Calibri" w:cs="Arial"/>
          <w:sz w:val="22"/>
          <w:szCs w:val="22"/>
        </w:rPr>
        <w:t xml:space="preserve"> ΤΑ ΟΡΙΑ ΤΗΣ ΓΛΩΣΣΑΣ</w:t>
      </w:r>
    </w:p>
    <w:p w:rsidR="00EA4798" w:rsidRPr="00146FEA" w:rsidRDefault="00EA4798" w:rsidP="00EA4798">
      <w:pPr>
        <w:pStyle w:val="ae"/>
        <w:ind w:left="0"/>
        <w:jc w:val="both"/>
        <w:rPr>
          <w:rFonts w:ascii="Calibri" w:hAnsi="Calibri" w:cs="Arial"/>
          <w:sz w:val="22"/>
          <w:szCs w:val="22"/>
        </w:rPr>
      </w:pPr>
      <w:r w:rsidRPr="00146FEA">
        <w:rPr>
          <w:rFonts w:ascii="Calibri" w:hAnsi="Calibri" w:cs="Arial"/>
          <w:sz w:val="22"/>
          <w:szCs w:val="22"/>
        </w:rPr>
        <w:t xml:space="preserve">1. Η απεραντοσύνη της </w:t>
      </w:r>
    </w:p>
    <w:p w:rsidR="00EA4798" w:rsidRPr="00146FEA" w:rsidRDefault="00EA4798" w:rsidP="00EA4798">
      <w:pPr>
        <w:pStyle w:val="ae"/>
        <w:ind w:left="0"/>
        <w:jc w:val="both"/>
        <w:rPr>
          <w:rFonts w:ascii="Calibri" w:hAnsi="Calibri" w:cs="Arial"/>
          <w:sz w:val="22"/>
          <w:szCs w:val="22"/>
        </w:rPr>
      </w:pPr>
      <w:r w:rsidRPr="00146FEA">
        <w:rPr>
          <w:rFonts w:ascii="Calibri" w:hAnsi="Calibri" w:cs="Arial"/>
          <w:sz w:val="22"/>
          <w:szCs w:val="22"/>
        </w:rPr>
        <w:t xml:space="preserve">2. Η πολυμορφία της </w:t>
      </w:r>
    </w:p>
    <w:p w:rsidR="00EA4798" w:rsidRPr="00146FEA" w:rsidRDefault="00EA4798" w:rsidP="00EA4798">
      <w:pPr>
        <w:pStyle w:val="ae"/>
        <w:ind w:left="0"/>
        <w:jc w:val="both"/>
        <w:rPr>
          <w:rFonts w:ascii="Calibri" w:hAnsi="Calibri" w:cs="Arial"/>
          <w:sz w:val="22"/>
          <w:szCs w:val="22"/>
        </w:rPr>
      </w:pPr>
      <w:r w:rsidRPr="00146FEA">
        <w:rPr>
          <w:rFonts w:ascii="Calibri" w:hAnsi="Calibri" w:cs="Arial"/>
          <w:sz w:val="22"/>
          <w:szCs w:val="22"/>
        </w:rPr>
        <w:t xml:space="preserve">3. Η παντοδυναμία της </w:t>
      </w:r>
    </w:p>
    <w:p w:rsidR="00EA4798" w:rsidRPr="00146FEA" w:rsidRDefault="00EA4798" w:rsidP="00EA4798">
      <w:pPr>
        <w:pStyle w:val="ae"/>
        <w:ind w:left="0"/>
        <w:jc w:val="both"/>
        <w:rPr>
          <w:rFonts w:ascii="Calibri" w:hAnsi="Calibri" w:cs="Arial"/>
          <w:sz w:val="22"/>
          <w:szCs w:val="22"/>
        </w:rPr>
      </w:pPr>
      <w:r w:rsidRPr="00146FEA">
        <w:rPr>
          <w:rFonts w:ascii="Calibri" w:hAnsi="Calibri" w:cs="Arial"/>
          <w:b/>
          <w:sz w:val="22"/>
          <w:szCs w:val="22"/>
        </w:rPr>
        <w:t xml:space="preserve">ΙΙ. </w:t>
      </w:r>
      <w:r w:rsidRPr="00146FEA">
        <w:rPr>
          <w:rFonts w:ascii="Calibri" w:hAnsi="Calibri" w:cs="Arial"/>
          <w:sz w:val="22"/>
          <w:szCs w:val="22"/>
        </w:rPr>
        <w:t xml:space="preserve">ΟΙ ΠΟΙΚΙΛΙΕΣ ΤΗΣ ΓΛΩΣΣΑΣ (ΑΠΟΤΕΛΕΣΜΑΤΙΚΟΤΕΡΗ ΓΛΩΣΣΑ) </w:t>
      </w:r>
    </w:p>
    <w:p w:rsidR="00EA4798" w:rsidRPr="00146FEA" w:rsidRDefault="00EA4798" w:rsidP="00EA4798">
      <w:pPr>
        <w:pStyle w:val="ae"/>
        <w:ind w:left="0"/>
        <w:jc w:val="both"/>
        <w:rPr>
          <w:rFonts w:ascii="Calibri" w:hAnsi="Calibri" w:cs="Arial"/>
          <w:sz w:val="22"/>
          <w:szCs w:val="22"/>
        </w:rPr>
      </w:pPr>
      <w:r w:rsidRPr="00146FEA">
        <w:rPr>
          <w:rFonts w:ascii="Calibri" w:hAnsi="Calibri" w:cs="Arial"/>
          <w:sz w:val="22"/>
          <w:szCs w:val="22"/>
        </w:rPr>
        <w:t xml:space="preserve">1. Γεωγραφικές γλωσσικές ποικιλίες </w:t>
      </w:r>
    </w:p>
    <w:p w:rsidR="00EA4798" w:rsidRPr="00146FEA" w:rsidRDefault="00EA4798" w:rsidP="00EA4798">
      <w:pPr>
        <w:pStyle w:val="ae"/>
        <w:ind w:left="0"/>
        <w:jc w:val="both"/>
        <w:rPr>
          <w:rFonts w:ascii="Calibri" w:hAnsi="Calibri" w:cs="Arial"/>
          <w:sz w:val="22"/>
          <w:szCs w:val="22"/>
        </w:rPr>
      </w:pPr>
      <w:r w:rsidRPr="00146FEA">
        <w:rPr>
          <w:rFonts w:ascii="Calibri" w:hAnsi="Calibri" w:cs="Arial"/>
          <w:sz w:val="22"/>
          <w:szCs w:val="22"/>
        </w:rPr>
        <w:t xml:space="preserve">2. Κοινωνικές γλωσσικές ποικιλίες </w:t>
      </w:r>
    </w:p>
    <w:p w:rsidR="00EA4798" w:rsidRPr="00146FEA" w:rsidRDefault="00EA4798" w:rsidP="00EA4798">
      <w:pPr>
        <w:pStyle w:val="ae"/>
        <w:ind w:left="0"/>
        <w:jc w:val="both"/>
        <w:rPr>
          <w:rFonts w:ascii="Calibri" w:hAnsi="Calibri" w:cs="Arial"/>
          <w:sz w:val="22"/>
          <w:szCs w:val="22"/>
        </w:rPr>
      </w:pPr>
      <w:r w:rsidRPr="00146FEA">
        <w:rPr>
          <w:rFonts w:ascii="Calibri" w:hAnsi="Calibri" w:cs="Arial"/>
          <w:b/>
          <w:sz w:val="22"/>
          <w:szCs w:val="22"/>
        </w:rPr>
        <w:t>ΙΙΙ.</w:t>
      </w:r>
      <w:r w:rsidRPr="00146FEA">
        <w:rPr>
          <w:rFonts w:ascii="Calibri" w:hAnsi="Calibri" w:cs="Arial"/>
          <w:sz w:val="22"/>
          <w:szCs w:val="22"/>
        </w:rPr>
        <w:t xml:space="preserve"> ΟΙ ΟΠΤΙΚΕΣ ΤΗΣ ΓΛΩΣΣΑΣ </w:t>
      </w:r>
    </w:p>
    <w:p w:rsidR="00EA4798" w:rsidRPr="00146FEA" w:rsidRDefault="00EA4798" w:rsidP="00EA4798">
      <w:pPr>
        <w:pStyle w:val="ae"/>
        <w:ind w:left="0"/>
        <w:jc w:val="both"/>
        <w:rPr>
          <w:rFonts w:ascii="Calibri" w:hAnsi="Calibri" w:cs="Arial"/>
          <w:sz w:val="22"/>
          <w:szCs w:val="22"/>
        </w:rPr>
      </w:pPr>
      <w:r w:rsidRPr="00146FEA">
        <w:rPr>
          <w:rFonts w:ascii="Calibri" w:hAnsi="Calibri" w:cs="Arial"/>
          <w:b/>
          <w:sz w:val="22"/>
          <w:szCs w:val="22"/>
          <w:lang w:val="en-US"/>
        </w:rPr>
        <w:t>IV</w:t>
      </w:r>
      <w:r w:rsidRPr="00146FEA">
        <w:rPr>
          <w:rFonts w:ascii="Calibri" w:hAnsi="Calibri" w:cs="Arial"/>
          <w:b/>
          <w:sz w:val="22"/>
          <w:szCs w:val="22"/>
        </w:rPr>
        <w:t>.</w:t>
      </w:r>
      <w:r w:rsidRPr="00146FEA">
        <w:rPr>
          <w:rFonts w:ascii="Calibri" w:hAnsi="Calibri" w:cs="Arial"/>
          <w:sz w:val="22"/>
          <w:szCs w:val="22"/>
        </w:rPr>
        <w:t xml:space="preserve"> Η ΔΗΜΙΟΥΡΓΙΚΟΤΗΤΑ ΤΗΣ ΓΛΩΣΣΑΣ </w:t>
      </w:r>
    </w:p>
    <w:p w:rsidR="00EA4798" w:rsidRPr="00146FEA" w:rsidRDefault="00EA4798" w:rsidP="00EA4798">
      <w:pPr>
        <w:pStyle w:val="ae"/>
        <w:ind w:left="0"/>
        <w:jc w:val="both"/>
        <w:rPr>
          <w:rFonts w:ascii="Calibri" w:hAnsi="Calibri" w:cs="Arial"/>
          <w:sz w:val="22"/>
          <w:szCs w:val="22"/>
        </w:rPr>
      </w:pPr>
      <w:r w:rsidRPr="00146FEA">
        <w:rPr>
          <w:rFonts w:ascii="Calibri" w:hAnsi="Calibri" w:cs="Arial"/>
          <w:b/>
          <w:sz w:val="22"/>
          <w:szCs w:val="22"/>
          <w:lang w:val="en-US"/>
        </w:rPr>
        <w:t>V</w:t>
      </w:r>
      <w:r w:rsidRPr="00146FEA">
        <w:rPr>
          <w:rFonts w:ascii="Calibri" w:hAnsi="Calibri" w:cs="Arial"/>
          <w:b/>
          <w:sz w:val="22"/>
          <w:szCs w:val="22"/>
        </w:rPr>
        <w:t>.</w:t>
      </w:r>
      <w:r w:rsidRPr="00146FEA">
        <w:rPr>
          <w:rFonts w:ascii="Calibri" w:hAnsi="Calibri" w:cs="Arial"/>
          <w:sz w:val="22"/>
          <w:szCs w:val="22"/>
        </w:rPr>
        <w:t xml:space="preserve"> ΠΑΡΑΓΩΓΗ ΚΕΙΜΕΝΩΝ </w:t>
      </w:r>
    </w:p>
    <w:p w:rsidR="00EA4798" w:rsidRPr="00146FEA" w:rsidRDefault="00EA4798" w:rsidP="00EA4798">
      <w:pPr>
        <w:pStyle w:val="ae"/>
        <w:ind w:left="0"/>
        <w:jc w:val="both"/>
        <w:rPr>
          <w:rFonts w:ascii="Calibri" w:hAnsi="Calibri" w:cs="Arial"/>
          <w:sz w:val="22"/>
          <w:szCs w:val="22"/>
        </w:rPr>
      </w:pPr>
      <w:r w:rsidRPr="00146FEA">
        <w:rPr>
          <w:rFonts w:ascii="Calibri" w:hAnsi="Calibri" w:cs="Arial"/>
          <w:b/>
          <w:sz w:val="22"/>
          <w:szCs w:val="22"/>
          <w:lang w:val="en-US"/>
        </w:rPr>
        <w:t>VI</w:t>
      </w:r>
      <w:r w:rsidRPr="00146FEA">
        <w:rPr>
          <w:rFonts w:ascii="Calibri" w:hAnsi="Calibri" w:cs="Arial"/>
          <w:b/>
          <w:sz w:val="22"/>
          <w:szCs w:val="22"/>
        </w:rPr>
        <w:t>.</w:t>
      </w:r>
      <w:r w:rsidRPr="00146FEA">
        <w:rPr>
          <w:rFonts w:ascii="Calibri" w:hAnsi="Calibri" w:cs="Arial"/>
          <w:sz w:val="22"/>
          <w:szCs w:val="22"/>
        </w:rPr>
        <w:t xml:space="preserve"> ΕΙΔΙΚΕΣ ΓΛΩΣΣΕΣ </w:t>
      </w:r>
    </w:p>
    <w:p w:rsidR="00EA4798" w:rsidRPr="00146FEA" w:rsidRDefault="00EA4798" w:rsidP="00EA4798">
      <w:pPr>
        <w:pStyle w:val="ae"/>
        <w:ind w:left="0"/>
        <w:jc w:val="both"/>
        <w:rPr>
          <w:rFonts w:ascii="Calibri" w:hAnsi="Calibri" w:cs="Arial"/>
          <w:sz w:val="22"/>
          <w:szCs w:val="22"/>
        </w:rPr>
      </w:pPr>
      <w:r w:rsidRPr="00146FEA">
        <w:rPr>
          <w:rFonts w:ascii="Calibri" w:hAnsi="Calibri" w:cs="Arial"/>
          <w:b/>
          <w:sz w:val="22"/>
          <w:szCs w:val="22"/>
          <w:lang w:val="en-US"/>
        </w:rPr>
        <w:t>VII</w:t>
      </w:r>
      <w:r w:rsidRPr="00146FEA">
        <w:rPr>
          <w:rFonts w:ascii="Calibri" w:hAnsi="Calibri" w:cs="Arial"/>
          <w:b/>
          <w:sz w:val="22"/>
          <w:szCs w:val="22"/>
        </w:rPr>
        <w:t>.</w:t>
      </w:r>
      <w:r w:rsidRPr="00146FEA">
        <w:rPr>
          <w:rFonts w:ascii="Calibri" w:hAnsi="Calibri" w:cs="Arial"/>
          <w:sz w:val="22"/>
          <w:szCs w:val="22"/>
        </w:rPr>
        <w:t xml:space="preserve"> ΟΡΓΑΝΩΣΗ ΤΟΥ ΛΟΓΟΥ </w:t>
      </w:r>
    </w:p>
    <w:p w:rsidR="00EA4798" w:rsidRPr="00146FEA" w:rsidRDefault="00EA4798" w:rsidP="00EA4798">
      <w:pPr>
        <w:pStyle w:val="ae"/>
        <w:ind w:left="0"/>
        <w:jc w:val="both"/>
        <w:rPr>
          <w:rFonts w:ascii="Calibri" w:hAnsi="Calibri" w:cs="Arial"/>
          <w:sz w:val="22"/>
          <w:szCs w:val="22"/>
        </w:rPr>
      </w:pPr>
      <w:r w:rsidRPr="00146FEA">
        <w:rPr>
          <w:rFonts w:ascii="Calibri" w:hAnsi="Calibri" w:cs="Arial"/>
          <w:b/>
          <w:sz w:val="22"/>
          <w:szCs w:val="22"/>
          <w:lang w:val="en-US"/>
        </w:rPr>
        <w:t>VIII</w:t>
      </w:r>
      <w:r w:rsidRPr="00146FEA">
        <w:rPr>
          <w:rFonts w:ascii="Calibri" w:hAnsi="Calibri" w:cs="Arial"/>
          <w:b/>
          <w:sz w:val="22"/>
          <w:szCs w:val="22"/>
        </w:rPr>
        <w:t>.</w:t>
      </w:r>
      <w:r w:rsidRPr="00146FEA">
        <w:rPr>
          <w:rFonts w:ascii="Calibri" w:hAnsi="Calibri" w:cs="Arial"/>
          <w:sz w:val="22"/>
          <w:szCs w:val="22"/>
        </w:rPr>
        <w:t xml:space="preserve"> ΘΕΜΑΤΑ ΓΙΑ ΣΥΖΗΤΗΣΗ ΚΑΙ ΕΚΦΡΑΣΗ-ΕΚΘΕΣΗ </w:t>
      </w:r>
    </w:p>
    <w:p w:rsidR="00EA4798" w:rsidRPr="00146FEA" w:rsidRDefault="00EA4798" w:rsidP="00EA4798">
      <w:pPr>
        <w:pStyle w:val="ae"/>
        <w:ind w:left="0"/>
        <w:jc w:val="both"/>
        <w:rPr>
          <w:rFonts w:ascii="Calibri" w:hAnsi="Calibri" w:cs="Arial"/>
          <w:sz w:val="22"/>
          <w:szCs w:val="22"/>
          <w:u w:val="single"/>
        </w:rPr>
      </w:pPr>
      <w:r w:rsidRPr="00146FEA">
        <w:rPr>
          <w:rFonts w:ascii="Calibri" w:hAnsi="Calibri" w:cs="Arial"/>
          <w:sz w:val="22"/>
          <w:szCs w:val="22"/>
          <w:u w:val="single"/>
        </w:rPr>
        <w:t>Ο ΛΟΓΟΣ</w:t>
      </w:r>
    </w:p>
    <w:p w:rsidR="00EA4798" w:rsidRPr="00146FEA" w:rsidRDefault="00EA4798" w:rsidP="00EA4798">
      <w:pPr>
        <w:pStyle w:val="ae"/>
        <w:ind w:left="0"/>
        <w:jc w:val="both"/>
        <w:rPr>
          <w:rFonts w:ascii="Calibri" w:hAnsi="Calibri" w:cs="Arial"/>
          <w:sz w:val="22"/>
          <w:szCs w:val="22"/>
        </w:rPr>
      </w:pPr>
      <w:r w:rsidRPr="00146FEA">
        <w:rPr>
          <w:rFonts w:ascii="Calibri" w:hAnsi="Calibri" w:cs="Arial"/>
          <w:b/>
          <w:sz w:val="22"/>
          <w:szCs w:val="22"/>
          <w:lang w:val="en-US"/>
        </w:rPr>
        <w:t>I</w:t>
      </w:r>
      <w:r w:rsidRPr="00146FEA">
        <w:rPr>
          <w:rFonts w:ascii="Calibri" w:hAnsi="Calibri" w:cs="Arial"/>
          <w:b/>
          <w:sz w:val="22"/>
          <w:szCs w:val="22"/>
        </w:rPr>
        <w:t>.</w:t>
      </w:r>
      <w:r w:rsidRPr="00146FEA">
        <w:rPr>
          <w:rFonts w:ascii="Calibri" w:hAnsi="Calibri" w:cs="Arial"/>
          <w:sz w:val="22"/>
          <w:szCs w:val="22"/>
        </w:rPr>
        <w:t xml:space="preserve"> ΠΡΟΦΟΡΙΚΟΣ ΚΑΙ ΓΡΑΠΤΟΣ ΛΟΓΟΣ</w:t>
      </w:r>
    </w:p>
    <w:p w:rsidR="00EA4798" w:rsidRPr="00146FEA" w:rsidRDefault="00EA4798" w:rsidP="00EA4798">
      <w:pPr>
        <w:pStyle w:val="ae"/>
        <w:ind w:left="0"/>
        <w:jc w:val="both"/>
        <w:rPr>
          <w:rFonts w:ascii="Calibri" w:hAnsi="Calibri" w:cs="Arial"/>
          <w:sz w:val="22"/>
          <w:szCs w:val="22"/>
        </w:rPr>
      </w:pPr>
      <w:r w:rsidRPr="00146FEA">
        <w:rPr>
          <w:rFonts w:ascii="Calibri" w:hAnsi="Calibri" w:cs="Arial"/>
          <w:sz w:val="22"/>
          <w:szCs w:val="22"/>
        </w:rPr>
        <w:t xml:space="preserve">1. Επισημαίνω τα στοιχεία της ομιλίας </w:t>
      </w:r>
    </w:p>
    <w:p w:rsidR="00EA4798" w:rsidRPr="00146FEA" w:rsidRDefault="00EA4798" w:rsidP="00EA4798">
      <w:pPr>
        <w:pStyle w:val="ae"/>
        <w:ind w:left="0"/>
        <w:jc w:val="both"/>
        <w:rPr>
          <w:rFonts w:ascii="Calibri" w:hAnsi="Calibri" w:cs="Arial"/>
          <w:sz w:val="22"/>
          <w:szCs w:val="22"/>
        </w:rPr>
      </w:pPr>
      <w:r w:rsidRPr="00146FEA">
        <w:rPr>
          <w:rFonts w:ascii="Calibri" w:hAnsi="Calibri" w:cs="Arial"/>
          <w:sz w:val="22"/>
          <w:szCs w:val="22"/>
        </w:rPr>
        <w:t xml:space="preserve">2. Συγκρίνω τον προφορικό με το γραπτό λόγο </w:t>
      </w:r>
    </w:p>
    <w:p w:rsidR="00EA4798" w:rsidRPr="00146FEA" w:rsidRDefault="00EA4798" w:rsidP="00EA4798">
      <w:pPr>
        <w:pStyle w:val="ae"/>
        <w:ind w:left="0"/>
        <w:jc w:val="both"/>
        <w:rPr>
          <w:rFonts w:ascii="Calibri" w:hAnsi="Calibri" w:cs="Arial"/>
          <w:sz w:val="22"/>
          <w:szCs w:val="22"/>
        </w:rPr>
      </w:pPr>
      <w:r w:rsidRPr="00146FEA">
        <w:rPr>
          <w:rFonts w:ascii="Calibri" w:hAnsi="Calibri" w:cs="Arial"/>
          <w:sz w:val="22"/>
          <w:szCs w:val="22"/>
        </w:rPr>
        <w:t xml:space="preserve">Θέματα για συζήτηση και έκφραση-έκθεση σχετικά με τον προφορικό και το γραπτό λόγο    </w:t>
      </w:r>
    </w:p>
    <w:p w:rsidR="00EA4798" w:rsidRPr="00146FEA" w:rsidRDefault="00EA4798" w:rsidP="00EA4798">
      <w:pPr>
        <w:pStyle w:val="ae"/>
        <w:ind w:left="0"/>
        <w:jc w:val="both"/>
        <w:rPr>
          <w:rFonts w:ascii="Calibri" w:hAnsi="Calibri" w:cs="Arial"/>
          <w:sz w:val="22"/>
          <w:szCs w:val="22"/>
        </w:rPr>
      </w:pPr>
      <w:r w:rsidRPr="00146FEA">
        <w:rPr>
          <w:rFonts w:ascii="Calibri" w:hAnsi="Calibri" w:cs="Arial"/>
          <w:b/>
          <w:sz w:val="22"/>
          <w:szCs w:val="22"/>
        </w:rPr>
        <w:t xml:space="preserve">ΙΙ. </w:t>
      </w:r>
      <w:r w:rsidRPr="00146FEA">
        <w:rPr>
          <w:rFonts w:ascii="Calibri" w:hAnsi="Calibri" w:cs="Arial"/>
          <w:sz w:val="22"/>
          <w:szCs w:val="22"/>
        </w:rPr>
        <w:t>ΔΙΑΛΟΓΟΣ</w:t>
      </w:r>
    </w:p>
    <w:p w:rsidR="00EA4798" w:rsidRPr="00146FEA" w:rsidRDefault="00EA4798" w:rsidP="00EA4798">
      <w:pPr>
        <w:pStyle w:val="ae"/>
        <w:ind w:left="0"/>
        <w:jc w:val="both"/>
        <w:rPr>
          <w:rFonts w:ascii="Calibri" w:hAnsi="Calibri" w:cs="Arial"/>
          <w:sz w:val="22"/>
          <w:szCs w:val="22"/>
        </w:rPr>
      </w:pPr>
      <w:r w:rsidRPr="00146FEA">
        <w:rPr>
          <w:rFonts w:ascii="Calibri" w:hAnsi="Calibri" w:cs="Arial"/>
          <w:sz w:val="22"/>
          <w:szCs w:val="22"/>
        </w:rPr>
        <w:t xml:space="preserve">1. Διάλογος. Η σχέση του λόγου με το σώμα, το χρόνο και το χώρο </w:t>
      </w:r>
    </w:p>
    <w:p w:rsidR="00EA4798" w:rsidRPr="00146FEA" w:rsidRDefault="00EA4798" w:rsidP="00EA4798">
      <w:pPr>
        <w:pStyle w:val="ae"/>
        <w:ind w:left="0"/>
        <w:jc w:val="both"/>
        <w:rPr>
          <w:rFonts w:ascii="Calibri" w:hAnsi="Calibri" w:cs="Arial"/>
          <w:sz w:val="22"/>
          <w:szCs w:val="22"/>
        </w:rPr>
      </w:pPr>
      <w:r w:rsidRPr="00146FEA">
        <w:rPr>
          <w:rFonts w:ascii="Calibri" w:hAnsi="Calibri" w:cs="Arial"/>
          <w:sz w:val="22"/>
          <w:szCs w:val="22"/>
        </w:rPr>
        <w:t xml:space="preserve">2. Προϋποθέσεις για την επιτυχία ενός διαλόγου/μιας συνομιλίας </w:t>
      </w:r>
    </w:p>
    <w:p w:rsidR="00EA4798" w:rsidRPr="00146FEA" w:rsidRDefault="00EA4798" w:rsidP="00EA4798">
      <w:pPr>
        <w:pStyle w:val="ae"/>
        <w:ind w:left="0"/>
        <w:jc w:val="both"/>
        <w:rPr>
          <w:rFonts w:ascii="Calibri" w:hAnsi="Calibri" w:cs="Arial"/>
          <w:sz w:val="22"/>
          <w:szCs w:val="22"/>
        </w:rPr>
      </w:pPr>
      <w:r w:rsidRPr="00146FEA">
        <w:rPr>
          <w:rFonts w:ascii="Calibri" w:hAnsi="Calibri" w:cs="Arial"/>
          <w:sz w:val="22"/>
          <w:szCs w:val="22"/>
        </w:rPr>
        <w:t xml:space="preserve">3. Ο λογοτεχνικός διάλογος </w:t>
      </w:r>
    </w:p>
    <w:p w:rsidR="00EA4798" w:rsidRPr="00146FEA" w:rsidRDefault="00EA4798" w:rsidP="00EA4798">
      <w:pPr>
        <w:pStyle w:val="ae"/>
        <w:ind w:left="0"/>
        <w:jc w:val="both"/>
        <w:rPr>
          <w:rFonts w:ascii="Calibri" w:hAnsi="Calibri" w:cs="Arial"/>
          <w:sz w:val="22"/>
          <w:szCs w:val="22"/>
        </w:rPr>
      </w:pPr>
      <w:r w:rsidRPr="00146FEA">
        <w:rPr>
          <w:rFonts w:ascii="Calibri" w:hAnsi="Calibri" w:cs="Arial"/>
          <w:sz w:val="22"/>
          <w:szCs w:val="22"/>
        </w:rPr>
        <w:t xml:space="preserve">Θέματα για συζήτηση και έκφραση-έκθεση σχετικά με το διάλογο </w:t>
      </w:r>
    </w:p>
    <w:p w:rsidR="00EA4798" w:rsidRPr="00146FEA" w:rsidRDefault="00EA4798" w:rsidP="00EA4798">
      <w:pPr>
        <w:pStyle w:val="ae"/>
        <w:ind w:left="0"/>
        <w:jc w:val="both"/>
        <w:rPr>
          <w:rFonts w:ascii="Calibri" w:hAnsi="Calibri" w:cs="Arial"/>
          <w:sz w:val="22"/>
          <w:szCs w:val="22"/>
        </w:rPr>
      </w:pPr>
      <w:r w:rsidRPr="00146FEA">
        <w:rPr>
          <w:rFonts w:ascii="Calibri" w:hAnsi="Calibri" w:cs="Arial"/>
          <w:sz w:val="22"/>
          <w:szCs w:val="22"/>
        </w:rPr>
        <w:t xml:space="preserve">Λεξιλόγιο </w:t>
      </w:r>
    </w:p>
    <w:p w:rsidR="00EA4798" w:rsidRPr="00146FEA" w:rsidRDefault="00EA4798" w:rsidP="00EA4798">
      <w:pPr>
        <w:pStyle w:val="ae"/>
        <w:ind w:left="0"/>
        <w:jc w:val="both"/>
        <w:rPr>
          <w:rFonts w:ascii="Calibri" w:hAnsi="Calibri" w:cs="Arial"/>
          <w:sz w:val="22"/>
          <w:szCs w:val="22"/>
        </w:rPr>
      </w:pPr>
      <w:r w:rsidRPr="00146FEA">
        <w:rPr>
          <w:rFonts w:ascii="Calibri" w:hAnsi="Calibri" w:cs="Arial"/>
          <w:sz w:val="22"/>
          <w:szCs w:val="22"/>
        </w:rPr>
        <w:t xml:space="preserve">Θέματα για συζήτηση και έκφραση-έκθεση σχετικά με την εφηβεία </w:t>
      </w:r>
    </w:p>
    <w:p w:rsidR="00EA4798" w:rsidRPr="00146FEA" w:rsidRDefault="00EA4798" w:rsidP="00EA4798">
      <w:pPr>
        <w:pStyle w:val="ae"/>
        <w:ind w:left="0"/>
        <w:jc w:val="both"/>
        <w:rPr>
          <w:rFonts w:ascii="Calibri" w:hAnsi="Calibri" w:cs="Arial"/>
          <w:sz w:val="22"/>
          <w:szCs w:val="22"/>
        </w:rPr>
      </w:pPr>
      <w:r w:rsidRPr="00146FEA">
        <w:rPr>
          <w:rFonts w:ascii="Calibri" w:hAnsi="Calibri" w:cs="Arial"/>
          <w:sz w:val="22"/>
          <w:szCs w:val="22"/>
        </w:rPr>
        <w:t xml:space="preserve">Θέματα για συζήτηση και έκφραση-έκθεση σχετικά με την αγάπη και με τον έρωτα </w:t>
      </w:r>
    </w:p>
    <w:p w:rsidR="00EA4798" w:rsidRPr="00146FEA" w:rsidRDefault="00EA4798" w:rsidP="00EA4798">
      <w:pPr>
        <w:jc w:val="both"/>
        <w:rPr>
          <w:rFonts w:ascii="Calibri" w:hAnsi="Calibri" w:cs="Arial"/>
          <w:sz w:val="22"/>
          <w:szCs w:val="22"/>
          <w:u w:val="single"/>
        </w:rPr>
      </w:pPr>
      <w:r w:rsidRPr="00146FEA">
        <w:rPr>
          <w:rFonts w:ascii="Calibri" w:hAnsi="Calibri" w:cs="Arial"/>
          <w:sz w:val="22"/>
          <w:szCs w:val="22"/>
          <w:u w:val="single"/>
        </w:rPr>
        <w:t>ΠΕΡΙΓΡΑΦΗ</w:t>
      </w:r>
    </w:p>
    <w:p w:rsidR="00EA4798" w:rsidRPr="00146FEA" w:rsidRDefault="00EA4798" w:rsidP="00EA4798">
      <w:pPr>
        <w:jc w:val="both"/>
        <w:rPr>
          <w:rFonts w:ascii="Calibri" w:hAnsi="Calibri" w:cs="Arial"/>
          <w:sz w:val="22"/>
          <w:szCs w:val="22"/>
        </w:rPr>
      </w:pPr>
      <w:r w:rsidRPr="00146FEA">
        <w:rPr>
          <w:rFonts w:ascii="Calibri" w:hAnsi="Calibri" w:cs="Arial"/>
          <w:b/>
          <w:sz w:val="22"/>
          <w:szCs w:val="22"/>
        </w:rPr>
        <w:t xml:space="preserve">Ι. </w:t>
      </w:r>
      <w:r w:rsidRPr="00146FEA">
        <w:rPr>
          <w:rFonts w:ascii="Calibri" w:hAnsi="Calibri" w:cs="Arial"/>
          <w:sz w:val="22"/>
          <w:szCs w:val="22"/>
        </w:rPr>
        <w:t xml:space="preserve">ΓΕΝΙΚΕΣ ΠΑΡΑΤΗΡΗΣΕΙΣ </w:t>
      </w:r>
    </w:p>
    <w:p w:rsidR="00EA4798" w:rsidRPr="00146FEA" w:rsidRDefault="00EA4798" w:rsidP="00EA4798">
      <w:pPr>
        <w:jc w:val="both"/>
        <w:rPr>
          <w:rFonts w:ascii="Calibri" w:hAnsi="Calibri" w:cs="Arial"/>
          <w:sz w:val="22"/>
          <w:szCs w:val="22"/>
        </w:rPr>
      </w:pPr>
      <w:r w:rsidRPr="00146FEA">
        <w:rPr>
          <w:rFonts w:ascii="Calibri" w:hAnsi="Calibri" w:cs="Arial"/>
          <w:sz w:val="22"/>
          <w:szCs w:val="22"/>
        </w:rPr>
        <w:t>1. Μεθόδευση της περιγραφής</w:t>
      </w:r>
    </w:p>
    <w:p w:rsidR="00EA4798" w:rsidRPr="00146FEA" w:rsidRDefault="00EA4798" w:rsidP="00EA4798">
      <w:pPr>
        <w:jc w:val="both"/>
        <w:rPr>
          <w:rFonts w:ascii="Calibri" w:hAnsi="Calibri" w:cs="Arial"/>
          <w:sz w:val="22"/>
          <w:szCs w:val="22"/>
        </w:rPr>
      </w:pPr>
      <w:r w:rsidRPr="00146FEA">
        <w:rPr>
          <w:rFonts w:ascii="Calibri" w:hAnsi="Calibri" w:cs="Arial"/>
          <w:sz w:val="22"/>
          <w:szCs w:val="22"/>
        </w:rPr>
        <w:t xml:space="preserve">α. Η επιλογή και η παράθεση/οργάνωση των λεπτομερειών </w:t>
      </w:r>
    </w:p>
    <w:p w:rsidR="00EA4798" w:rsidRPr="00146FEA" w:rsidRDefault="00EA4798" w:rsidP="00EA4798">
      <w:pPr>
        <w:jc w:val="both"/>
        <w:rPr>
          <w:rFonts w:ascii="Calibri" w:hAnsi="Calibri" w:cs="Arial"/>
          <w:sz w:val="22"/>
          <w:szCs w:val="22"/>
        </w:rPr>
      </w:pPr>
      <w:r w:rsidRPr="00146FEA">
        <w:rPr>
          <w:rFonts w:ascii="Calibri" w:hAnsi="Calibri" w:cs="Arial"/>
          <w:sz w:val="22"/>
          <w:szCs w:val="22"/>
        </w:rPr>
        <w:t xml:space="preserve">β. Η ακρίβεια και η σαφήνεια στην περιγραφή </w:t>
      </w:r>
    </w:p>
    <w:p w:rsidR="00EA4798" w:rsidRPr="00146FEA" w:rsidRDefault="00EA4798" w:rsidP="00EA4798">
      <w:pPr>
        <w:jc w:val="both"/>
        <w:rPr>
          <w:rFonts w:ascii="Calibri" w:hAnsi="Calibri" w:cs="Arial"/>
          <w:sz w:val="22"/>
          <w:szCs w:val="22"/>
        </w:rPr>
      </w:pPr>
      <w:r w:rsidRPr="00146FEA">
        <w:rPr>
          <w:rFonts w:ascii="Calibri" w:hAnsi="Calibri" w:cs="Arial"/>
          <w:sz w:val="22"/>
          <w:szCs w:val="22"/>
        </w:rPr>
        <w:t>2. Η γλώσσα της περιγραφής</w:t>
      </w:r>
    </w:p>
    <w:p w:rsidR="00EA4798" w:rsidRPr="00146FEA" w:rsidRDefault="00EA4798" w:rsidP="00EA4798">
      <w:pPr>
        <w:jc w:val="both"/>
        <w:rPr>
          <w:rFonts w:ascii="Calibri" w:hAnsi="Calibri" w:cs="Arial"/>
          <w:sz w:val="22"/>
          <w:szCs w:val="22"/>
        </w:rPr>
      </w:pPr>
      <w:r w:rsidRPr="00146FEA">
        <w:rPr>
          <w:rFonts w:ascii="Calibri" w:hAnsi="Calibri" w:cs="Arial"/>
          <w:sz w:val="22"/>
          <w:szCs w:val="22"/>
        </w:rPr>
        <w:t xml:space="preserve">α. Η επιλογή των κατάλληλων λέξεων/φράσεων </w:t>
      </w:r>
    </w:p>
    <w:p w:rsidR="00EA4798" w:rsidRPr="00146FEA" w:rsidRDefault="00EA4798" w:rsidP="00EA4798">
      <w:pPr>
        <w:jc w:val="both"/>
        <w:rPr>
          <w:rFonts w:ascii="Calibri" w:hAnsi="Calibri" w:cs="Arial"/>
          <w:sz w:val="22"/>
          <w:szCs w:val="22"/>
        </w:rPr>
      </w:pPr>
      <w:r w:rsidRPr="00146FEA">
        <w:rPr>
          <w:rFonts w:ascii="Calibri" w:hAnsi="Calibri" w:cs="Arial"/>
          <w:sz w:val="22"/>
          <w:szCs w:val="22"/>
        </w:rPr>
        <w:t xml:space="preserve">β. Κυριολεκτική (δηλωτική) και μεταφορική (συνυποδηλωτική) χρήση της γλώσσας </w:t>
      </w:r>
    </w:p>
    <w:p w:rsidR="00EA4798" w:rsidRPr="00146FEA" w:rsidRDefault="00EA4798" w:rsidP="00EA4798">
      <w:pPr>
        <w:jc w:val="both"/>
        <w:rPr>
          <w:rFonts w:ascii="Calibri" w:hAnsi="Calibri" w:cs="Arial"/>
          <w:sz w:val="22"/>
          <w:szCs w:val="22"/>
        </w:rPr>
      </w:pPr>
      <w:r w:rsidRPr="00146FEA">
        <w:rPr>
          <w:rFonts w:ascii="Calibri" w:hAnsi="Calibri" w:cs="Arial"/>
          <w:sz w:val="22"/>
          <w:szCs w:val="22"/>
        </w:rPr>
        <w:t>3. Το σχόλιο και η οπτική γωνία στην περιγραφή.</w:t>
      </w:r>
    </w:p>
    <w:p w:rsidR="00EA4798" w:rsidRPr="00146FEA" w:rsidRDefault="00EA4798" w:rsidP="00EA4798">
      <w:pPr>
        <w:jc w:val="both"/>
        <w:rPr>
          <w:rFonts w:ascii="Calibri" w:hAnsi="Calibri" w:cs="Arial"/>
          <w:sz w:val="22"/>
          <w:szCs w:val="22"/>
        </w:rPr>
      </w:pPr>
      <w:r w:rsidRPr="00146FEA">
        <w:rPr>
          <w:rFonts w:ascii="Calibri" w:hAnsi="Calibri" w:cs="Arial"/>
          <w:b/>
          <w:sz w:val="22"/>
          <w:szCs w:val="22"/>
        </w:rPr>
        <w:t>ΙΙ.</w:t>
      </w:r>
      <w:r w:rsidRPr="00146FEA">
        <w:rPr>
          <w:rFonts w:ascii="Calibri" w:hAnsi="Calibri" w:cs="Arial"/>
          <w:sz w:val="22"/>
          <w:szCs w:val="22"/>
        </w:rPr>
        <w:t xml:space="preserve"> ΔΙΑΦΟΡΑ ΘΕΜΑΤΑ / ΑΝΤΙΚΕΙΜΕΝΑ ΤΗΣ ΠΕΡΙΓΡΑΦΗΣ </w:t>
      </w:r>
    </w:p>
    <w:p w:rsidR="00EA4798" w:rsidRPr="00146FEA" w:rsidRDefault="00EA4798" w:rsidP="00EA4798">
      <w:pPr>
        <w:jc w:val="both"/>
        <w:rPr>
          <w:rFonts w:ascii="Calibri" w:hAnsi="Calibri" w:cs="Arial"/>
          <w:sz w:val="22"/>
          <w:szCs w:val="22"/>
        </w:rPr>
      </w:pPr>
      <w:r w:rsidRPr="00146FEA">
        <w:rPr>
          <w:rFonts w:ascii="Calibri" w:hAnsi="Calibri" w:cs="Arial"/>
          <w:sz w:val="22"/>
          <w:szCs w:val="22"/>
        </w:rPr>
        <w:t xml:space="preserve">1.Περιγραφή ενός χώρου / κτιρίου </w:t>
      </w:r>
    </w:p>
    <w:p w:rsidR="00EA4798" w:rsidRPr="00146FEA" w:rsidRDefault="00EA4798" w:rsidP="00EA4798">
      <w:pPr>
        <w:jc w:val="both"/>
        <w:rPr>
          <w:rFonts w:ascii="Calibri" w:hAnsi="Calibri" w:cs="Arial"/>
          <w:sz w:val="22"/>
          <w:szCs w:val="22"/>
        </w:rPr>
      </w:pPr>
      <w:r w:rsidRPr="00146FEA">
        <w:rPr>
          <w:rFonts w:ascii="Calibri" w:hAnsi="Calibri" w:cs="Arial"/>
          <w:sz w:val="22"/>
          <w:szCs w:val="22"/>
        </w:rPr>
        <w:t>2.Περιγραφή προσώπου/ατόμου</w:t>
      </w:r>
    </w:p>
    <w:p w:rsidR="00EA4798" w:rsidRPr="00146FEA" w:rsidRDefault="00EA4798" w:rsidP="00EA4798">
      <w:pPr>
        <w:jc w:val="both"/>
        <w:rPr>
          <w:rFonts w:ascii="Calibri" w:hAnsi="Calibri" w:cs="Arial"/>
          <w:sz w:val="22"/>
          <w:szCs w:val="22"/>
        </w:rPr>
      </w:pPr>
      <w:r w:rsidRPr="00146FEA">
        <w:rPr>
          <w:rFonts w:ascii="Calibri" w:hAnsi="Calibri" w:cs="Arial"/>
          <w:sz w:val="22"/>
          <w:szCs w:val="22"/>
        </w:rPr>
        <w:t xml:space="preserve">α. Τα τυπικά και τα ιδιαίτερα χαρακτηριστικά ενός προσώπου / ατόμου </w:t>
      </w:r>
    </w:p>
    <w:p w:rsidR="00EA4798" w:rsidRPr="00146FEA" w:rsidRDefault="00EA4798" w:rsidP="00EA4798">
      <w:pPr>
        <w:jc w:val="both"/>
        <w:rPr>
          <w:rFonts w:ascii="Calibri" w:hAnsi="Calibri" w:cs="Arial"/>
          <w:sz w:val="22"/>
          <w:szCs w:val="22"/>
        </w:rPr>
      </w:pPr>
      <w:r w:rsidRPr="00146FEA">
        <w:rPr>
          <w:rFonts w:ascii="Calibri" w:hAnsi="Calibri" w:cs="Arial"/>
          <w:sz w:val="22"/>
          <w:szCs w:val="22"/>
        </w:rPr>
        <w:t xml:space="preserve">β. Το σχόλιο στην περιγραφή ενός ατόμου </w:t>
      </w:r>
    </w:p>
    <w:p w:rsidR="00EA4798" w:rsidRPr="00146FEA" w:rsidRDefault="00EA4798" w:rsidP="00EA4798">
      <w:pPr>
        <w:jc w:val="both"/>
        <w:rPr>
          <w:rFonts w:ascii="Calibri" w:hAnsi="Calibri" w:cs="Arial"/>
          <w:sz w:val="22"/>
          <w:szCs w:val="22"/>
        </w:rPr>
      </w:pPr>
      <w:r w:rsidRPr="00146FEA">
        <w:rPr>
          <w:rFonts w:ascii="Calibri" w:hAnsi="Calibri" w:cs="Arial"/>
          <w:sz w:val="22"/>
          <w:szCs w:val="22"/>
        </w:rPr>
        <w:lastRenderedPageBreak/>
        <w:t xml:space="preserve">3. Περιγραφή ζωγραφικού πίνακα ή άλλου έργου τέχνης </w:t>
      </w:r>
    </w:p>
    <w:p w:rsidR="00EA4798" w:rsidRPr="00146FEA" w:rsidRDefault="00EA4798" w:rsidP="00EA4798">
      <w:pPr>
        <w:jc w:val="both"/>
        <w:rPr>
          <w:rFonts w:ascii="Calibri" w:hAnsi="Calibri" w:cs="Arial"/>
          <w:sz w:val="22"/>
          <w:szCs w:val="22"/>
        </w:rPr>
      </w:pPr>
      <w:r w:rsidRPr="00146FEA">
        <w:rPr>
          <w:rFonts w:ascii="Calibri" w:hAnsi="Calibri" w:cs="Arial"/>
          <w:sz w:val="22"/>
          <w:szCs w:val="22"/>
        </w:rPr>
        <w:t>4. Ειδικά θέματα</w:t>
      </w:r>
    </w:p>
    <w:p w:rsidR="00EA4798" w:rsidRPr="00146FEA" w:rsidRDefault="00EA4798" w:rsidP="00EA4798">
      <w:pPr>
        <w:jc w:val="both"/>
        <w:rPr>
          <w:rFonts w:ascii="Calibri" w:hAnsi="Calibri" w:cs="Arial"/>
          <w:sz w:val="22"/>
          <w:szCs w:val="22"/>
        </w:rPr>
      </w:pPr>
      <w:r w:rsidRPr="00146FEA">
        <w:rPr>
          <w:rFonts w:ascii="Calibri" w:hAnsi="Calibri" w:cs="Arial"/>
          <w:sz w:val="22"/>
          <w:szCs w:val="22"/>
        </w:rPr>
        <w:t xml:space="preserve">β. Περιγραφή της διαδικασίας για την κατασκευή ή τη χρήση ενός αντικειμένου </w:t>
      </w:r>
    </w:p>
    <w:p w:rsidR="00EA4798" w:rsidRPr="00146FEA" w:rsidRDefault="00EA4798" w:rsidP="00EA4798">
      <w:pPr>
        <w:jc w:val="both"/>
        <w:rPr>
          <w:rFonts w:ascii="Calibri" w:hAnsi="Calibri" w:cs="Arial"/>
          <w:sz w:val="22"/>
          <w:szCs w:val="22"/>
        </w:rPr>
      </w:pPr>
      <w:r w:rsidRPr="00146FEA">
        <w:rPr>
          <w:rFonts w:ascii="Calibri" w:hAnsi="Calibri" w:cs="Arial"/>
          <w:b/>
          <w:sz w:val="22"/>
          <w:szCs w:val="22"/>
        </w:rPr>
        <w:t>ΙΙΙ.</w:t>
      </w:r>
      <w:r w:rsidRPr="00146FEA">
        <w:rPr>
          <w:rFonts w:ascii="Calibri" w:hAnsi="Calibri" w:cs="Arial"/>
          <w:sz w:val="22"/>
          <w:szCs w:val="22"/>
        </w:rPr>
        <w:t xml:space="preserve"> ΕΚΦΡΑΣΗ-ΕΚΘΕΣΗ: θέματα σχετικά με την ενδυμασία και τη μόδα </w:t>
      </w:r>
    </w:p>
    <w:p w:rsidR="00EA4798" w:rsidRPr="00146FEA" w:rsidRDefault="00EA4798" w:rsidP="00EA4798">
      <w:pPr>
        <w:jc w:val="both"/>
        <w:rPr>
          <w:rFonts w:ascii="Calibri" w:hAnsi="Calibri" w:cs="Arial"/>
          <w:sz w:val="22"/>
          <w:szCs w:val="22"/>
        </w:rPr>
      </w:pPr>
      <w:r w:rsidRPr="00146FEA">
        <w:rPr>
          <w:rFonts w:ascii="Calibri" w:hAnsi="Calibri" w:cs="Arial"/>
          <w:b/>
          <w:sz w:val="22"/>
          <w:szCs w:val="22"/>
        </w:rPr>
        <w:t>Ι</w:t>
      </w:r>
      <w:r w:rsidRPr="00146FEA">
        <w:rPr>
          <w:rFonts w:ascii="Calibri" w:hAnsi="Calibri" w:cs="Arial"/>
          <w:b/>
          <w:sz w:val="22"/>
          <w:szCs w:val="22"/>
          <w:lang w:val="en-US"/>
        </w:rPr>
        <w:t>V</w:t>
      </w:r>
      <w:r w:rsidRPr="00146FEA">
        <w:rPr>
          <w:rFonts w:ascii="Calibri" w:hAnsi="Calibri" w:cs="Arial"/>
          <w:b/>
          <w:sz w:val="22"/>
          <w:szCs w:val="22"/>
        </w:rPr>
        <w:t>.</w:t>
      </w:r>
      <w:r w:rsidRPr="00146FEA">
        <w:rPr>
          <w:rFonts w:ascii="Calibri" w:hAnsi="Calibri" w:cs="Arial"/>
          <w:sz w:val="22"/>
          <w:szCs w:val="22"/>
        </w:rPr>
        <w:t xml:space="preserve"> ΟΡΓΑΝΩΣΗ ΤΟΥ ΛΟΓΟΥ</w:t>
      </w:r>
    </w:p>
    <w:p w:rsidR="00EA4798" w:rsidRPr="00146FEA" w:rsidRDefault="00EA4798" w:rsidP="00EA4798">
      <w:pPr>
        <w:jc w:val="both"/>
        <w:rPr>
          <w:rFonts w:ascii="Calibri" w:hAnsi="Calibri" w:cs="Arial"/>
          <w:sz w:val="22"/>
          <w:szCs w:val="22"/>
        </w:rPr>
      </w:pPr>
      <w:r w:rsidRPr="00146FEA">
        <w:rPr>
          <w:rFonts w:ascii="Calibri" w:hAnsi="Calibri" w:cs="Arial"/>
          <w:sz w:val="22"/>
          <w:szCs w:val="22"/>
        </w:rPr>
        <w:t>Ανάπτυξη μιας παραγράφου με αναλογία.</w:t>
      </w:r>
    </w:p>
    <w:p w:rsidR="00EA4798" w:rsidRPr="00146FEA" w:rsidRDefault="00EA4798" w:rsidP="00EA4798">
      <w:pPr>
        <w:jc w:val="both"/>
        <w:rPr>
          <w:rFonts w:ascii="Calibri" w:hAnsi="Calibri" w:cs="Arial"/>
          <w:sz w:val="22"/>
          <w:szCs w:val="22"/>
          <w:u w:val="single"/>
        </w:rPr>
      </w:pPr>
      <w:r w:rsidRPr="00146FEA">
        <w:rPr>
          <w:rFonts w:ascii="Calibri" w:hAnsi="Calibri" w:cs="Arial"/>
          <w:sz w:val="22"/>
          <w:szCs w:val="22"/>
          <w:u w:val="single"/>
        </w:rPr>
        <w:t>ΑΦΗΓΗΣΗ</w:t>
      </w:r>
    </w:p>
    <w:p w:rsidR="00EA4798" w:rsidRPr="00146FEA" w:rsidRDefault="00EA4798" w:rsidP="00EA4798">
      <w:pPr>
        <w:tabs>
          <w:tab w:val="left" w:pos="180"/>
        </w:tabs>
        <w:jc w:val="both"/>
        <w:rPr>
          <w:rFonts w:ascii="Calibri" w:hAnsi="Calibri" w:cs="Arial"/>
          <w:sz w:val="22"/>
          <w:szCs w:val="22"/>
        </w:rPr>
      </w:pPr>
      <w:r w:rsidRPr="00146FEA">
        <w:rPr>
          <w:rFonts w:ascii="Calibri" w:hAnsi="Calibri" w:cs="Arial"/>
          <w:b/>
          <w:sz w:val="22"/>
          <w:szCs w:val="22"/>
        </w:rPr>
        <w:t xml:space="preserve">Ι. </w:t>
      </w:r>
      <w:r w:rsidRPr="00146FEA">
        <w:rPr>
          <w:rFonts w:ascii="Calibri" w:hAnsi="Calibri" w:cs="Arial"/>
          <w:sz w:val="22"/>
          <w:szCs w:val="22"/>
        </w:rPr>
        <w:t>ΑΦΗΓΗΣΗ</w:t>
      </w:r>
    </w:p>
    <w:p w:rsidR="00EA4798" w:rsidRPr="00146FEA" w:rsidRDefault="00EA4798" w:rsidP="00EA4798">
      <w:pPr>
        <w:tabs>
          <w:tab w:val="left" w:pos="180"/>
        </w:tabs>
        <w:jc w:val="both"/>
        <w:rPr>
          <w:rFonts w:ascii="Calibri" w:hAnsi="Calibri" w:cs="Arial"/>
          <w:sz w:val="22"/>
          <w:szCs w:val="22"/>
        </w:rPr>
      </w:pPr>
      <w:r w:rsidRPr="00146FEA">
        <w:rPr>
          <w:rFonts w:ascii="Calibri" w:hAnsi="Calibri" w:cs="Arial"/>
          <w:sz w:val="22"/>
          <w:szCs w:val="22"/>
        </w:rPr>
        <w:t>1.Ορισμός της αφήγησης.</w:t>
      </w:r>
    </w:p>
    <w:p w:rsidR="00EA4798" w:rsidRPr="00146FEA" w:rsidRDefault="00EA4798" w:rsidP="00EA4798">
      <w:pPr>
        <w:tabs>
          <w:tab w:val="left" w:pos="180"/>
        </w:tabs>
        <w:jc w:val="both"/>
        <w:rPr>
          <w:rFonts w:ascii="Calibri" w:hAnsi="Calibri" w:cs="Arial"/>
          <w:sz w:val="22"/>
          <w:szCs w:val="22"/>
        </w:rPr>
      </w:pPr>
      <w:r w:rsidRPr="00146FEA">
        <w:rPr>
          <w:rFonts w:ascii="Calibri" w:hAnsi="Calibri" w:cs="Arial"/>
          <w:sz w:val="22"/>
          <w:szCs w:val="22"/>
        </w:rPr>
        <w:t>2.Αφηγηματικό περιεχόμενο και αφηγηματική πράξη.</w:t>
      </w:r>
    </w:p>
    <w:p w:rsidR="00EA4798" w:rsidRPr="00146FEA" w:rsidRDefault="00EA4798" w:rsidP="00EA4798">
      <w:pPr>
        <w:tabs>
          <w:tab w:val="left" w:pos="180"/>
        </w:tabs>
        <w:jc w:val="both"/>
        <w:rPr>
          <w:rFonts w:ascii="Calibri" w:hAnsi="Calibri" w:cs="Arial"/>
          <w:sz w:val="22"/>
          <w:szCs w:val="22"/>
        </w:rPr>
      </w:pPr>
      <w:r w:rsidRPr="00146FEA">
        <w:rPr>
          <w:rFonts w:ascii="Calibri" w:hAnsi="Calibri" w:cs="Arial"/>
          <w:sz w:val="22"/>
          <w:szCs w:val="22"/>
        </w:rPr>
        <w:t xml:space="preserve">7.Αφηγηματικός χρόνος </w:t>
      </w:r>
    </w:p>
    <w:p w:rsidR="00EA4798" w:rsidRPr="00146FEA" w:rsidRDefault="00EA4798" w:rsidP="00EA4798">
      <w:pPr>
        <w:tabs>
          <w:tab w:val="left" w:pos="180"/>
        </w:tabs>
        <w:jc w:val="both"/>
        <w:rPr>
          <w:rFonts w:ascii="Calibri" w:hAnsi="Calibri" w:cs="Arial"/>
          <w:sz w:val="22"/>
          <w:szCs w:val="22"/>
        </w:rPr>
      </w:pPr>
      <w:r w:rsidRPr="00146FEA">
        <w:rPr>
          <w:rFonts w:ascii="Calibri" w:hAnsi="Calibri" w:cs="Arial"/>
          <w:sz w:val="22"/>
          <w:szCs w:val="22"/>
        </w:rPr>
        <w:t>Λεξιλόγιο σχετικό με τα θέματα για συζήτηση και έκφραση/έκθεση που ακολουθούν.</w:t>
      </w:r>
    </w:p>
    <w:p w:rsidR="00EA4798" w:rsidRPr="00146FEA" w:rsidRDefault="00EA4798" w:rsidP="00EA4798">
      <w:pPr>
        <w:tabs>
          <w:tab w:val="left" w:pos="180"/>
        </w:tabs>
        <w:jc w:val="both"/>
        <w:rPr>
          <w:rFonts w:ascii="Calibri" w:hAnsi="Calibri" w:cs="Arial"/>
          <w:sz w:val="22"/>
          <w:szCs w:val="22"/>
        </w:rPr>
      </w:pPr>
      <w:r w:rsidRPr="00146FEA">
        <w:rPr>
          <w:rFonts w:ascii="Calibri" w:hAnsi="Calibri" w:cs="Arial"/>
          <w:sz w:val="22"/>
          <w:szCs w:val="22"/>
        </w:rPr>
        <w:t xml:space="preserve">Θέματα για συζήτηση ή έκφραση/έκθεση (Γηρατειά και νεότητα. Χθες-Σήμερα-Αύριο. Αφηγήσεις για το παρελθόν και το μέλλον) </w:t>
      </w:r>
    </w:p>
    <w:p w:rsidR="00EA4798" w:rsidRPr="00146FEA" w:rsidRDefault="00EA4798" w:rsidP="00EA4798">
      <w:pPr>
        <w:tabs>
          <w:tab w:val="left" w:pos="180"/>
        </w:tabs>
        <w:jc w:val="both"/>
        <w:rPr>
          <w:rFonts w:ascii="Calibri" w:hAnsi="Calibri" w:cs="Arial"/>
          <w:sz w:val="22"/>
          <w:szCs w:val="22"/>
        </w:rPr>
      </w:pPr>
      <w:r w:rsidRPr="00146FEA">
        <w:rPr>
          <w:rFonts w:ascii="Calibri" w:hAnsi="Calibri" w:cs="Arial"/>
          <w:b/>
          <w:sz w:val="22"/>
          <w:szCs w:val="22"/>
        </w:rPr>
        <w:t xml:space="preserve">ΙΙ. </w:t>
      </w:r>
      <w:r w:rsidRPr="00146FEA">
        <w:rPr>
          <w:rFonts w:ascii="Calibri" w:hAnsi="Calibri" w:cs="Arial"/>
          <w:sz w:val="22"/>
          <w:szCs w:val="22"/>
        </w:rPr>
        <w:t>ΠΕΡΙΓΡΑΦΗ ΚΑΙ ΑΦΗΓΗΣΗ</w:t>
      </w:r>
    </w:p>
    <w:p w:rsidR="00EA4798" w:rsidRPr="00146FEA" w:rsidRDefault="00EA4798" w:rsidP="00EA4798">
      <w:pPr>
        <w:tabs>
          <w:tab w:val="left" w:pos="180"/>
        </w:tabs>
        <w:jc w:val="both"/>
        <w:rPr>
          <w:rFonts w:ascii="Calibri" w:hAnsi="Calibri" w:cs="Arial"/>
          <w:sz w:val="22"/>
          <w:szCs w:val="22"/>
        </w:rPr>
      </w:pPr>
      <w:r w:rsidRPr="00146FEA">
        <w:rPr>
          <w:rFonts w:ascii="Calibri" w:hAnsi="Calibri" w:cs="Arial"/>
          <w:sz w:val="22"/>
          <w:szCs w:val="22"/>
        </w:rPr>
        <w:t xml:space="preserve">Λεξιλόγιο </w:t>
      </w:r>
    </w:p>
    <w:p w:rsidR="00EA4798" w:rsidRPr="00146FEA" w:rsidRDefault="00EA4798" w:rsidP="00EA4798">
      <w:pPr>
        <w:jc w:val="both"/>
        <w:rPr>
          <w:rFonts w:ascii="Calibri" w:hAnsi="Calibri" w:cs="Arial"/>
          <w:sz w:val="22"/>
          <w:szCs w:val="22"/>
        </w:rPr>
      </w:pPr>
      <w:r w:rsidRPr="00146FEA">
        <w:rPr>
          <w:rFonts w:ascii="Calibri" w:hAnsi="Calibri" w:cs="Arial"/>
          <w:sz w:val="22"/>
          <w:szCs w:val="22"/>
        </w:rPr>
        <w:t xml:space="preserve">Θέματα για συζήτηση και έκφραση/έκθεση. Το Κωμικό και η σημασία του γέλιου </w:t>
      </w:r>
    </w:p>
    <w:p w:rsidR="00EA4798" w:rsidRPr="00146FEA" w:rsidRDefault="00EA4798" w:rsidP="00EA4798">
      <w:pPr>
        <w:tabs>
          <w:tab w:val="left" w:pos="180"/>
        </w:tabs>
        <w:jc w:val="both"/>
        <w:rPr>
          <w:rFonts w:ascii="Calibri" w:hAnsi="Calibri" w:cs="Arial"/>
          <w:sz w:val="22"/>
          <w:szCs w:val="22"/>
        </w:rPr>
      </w:pPr>
      <w:r w:rsidRPr="00146FEA">
        <w:rPr>
          <w:rFonts w:ascii="Calibri" w:hAnsi="Calibri" w:cs="Arial"/>
          <w:b/>
          <w:sz w:val="22"/>
          <w:szCs w:val="22"/>
        </w:rPr>
        <w:t>ΙΙΙ.</w:t>
      </w:r>
      <w:r w:rsidRPr="00146FEA">
        <w:rPr>
          <w:rFonts w:ascii="Calibri" w:hAnsi="Calibri" w:cs="Arial"/>
          <w:sz w:val="22"/>
          <w:szCs w:val="22"/>
        </w:rPr>
        <w:t xml:space="preserve"> ΟΡΓΑΝΩΣΗ ΤΟΥ ΛΟΓΟΥ:</w:t>
      </w:r>
    </w:p>
    <w:p w:rsidR="00EA4798" w:rsidRPr="00146FEA" w:rsidRDefault="00EA4798" w:rsidP="00EA4798">
      <w:pPr>
        <w:tabs>
          <w:tab w:val="left" w:pos="180"/>
        </w:tabs>
        <w:jc w:val="both"/>
        <w:rPr>
          <w:rFonts w:ascii="Calibri" w:hAnsi="Calibri" w:cs="Arial"/>
          <w:sz w:val="22"/>
          <w:szCs w:val="22"/>
        </w:rPr>
      </w:pPr>
      <w:r w:rsidRPr="00146FEA">
        <w:rPr>
          <w:rFonts w:ascii="Calibri" w:hAnsi="Calibri" w:cs="Arial"/>
          <w:sz w:val="22"/>
          <w:szCs w:val="22"/>
        </w:rPr>
        <w:t xml:space="preserve">Συνοχή κειμένου </w:t>
      </w:r>
    </w:p>
    <w:p w:rsidR="00EA4798" w:rsidRPr="00146FEA" w:rsidRDefault="00EA4798" w:rsidP="00EA4798">
      <w:pPr>
        <w:tabs>
          <w:tab w:val="left" w:pos="180"/>
        </w:tabs>
        <w:rPr>
          <w:rFonts w:ascii="Calibri" w:hAnsi="Calibri" w:cs="Arial"/>
          <w:sz w:val="22"/>
          <w:szCs w:val="22"/>
        </w:rPr>
      </w:pPr>
      <w:r w:rsidRPr="00146FEA">
        <w:rPr>
          <w:rFonts w:ascii="Calibri" w:hAnsi="Calibri" w:cs="Arial"/>
          <w:sz w:val="22"/>
          <w:szCs w:val="22"/>
        </w:rPr>
        <w:t xml:space="preserve">Συνοχή σε ένα αφηγηματικό κείμενο </w:t>
      </w:r>
    </w:p>
    <w:p w:rsidR="00EA4798" w:rsidRPr="00241D31" w:rsidRDefault="00EA4798" w:rsidP="00EA4798">
      <w:pPr>
        <w:jc w:val="both"/>
        <w:rPr>
          <w:rFonts w:ascii="Calibri" w:hAnsi="Calibri" w:cs="Arial"/>
          <w:sz w:val="22"/>
          <w:szCs w:val="22"/>
        </w:rPr>
      </w:pPr>
      <w:r w:rsidRPr="00146FEA">
        <w:rPr>
          <w:rFonts w:ascii="Calibri" w:hAnsi="Calibri" w:cs="Arial"/>
          <w:sz w:val="22"/>
          <w:szCs w:val="22"/>
        </w:rPr>
        <w:t>ΤΟ ΧΡΟΝΟΓΡΑΦΗΜΑ</w:t>
      </w:r>
      <w:r w:rsidRPr="00241D31">
        <w:rPr>
          <w:rFonts w:ascii="Calibri" w:hAnsi="Calibri" w:cs="Arial"/>
          <w:sz w:val="22"/>
          <w:szCs w:val="22"/>
        </w:rPr>
        <w:t xml:space="preserve"> </w:t>
      </w:r>
    </w:p>
    <w:p w:rsidR="00EA4798" w:rsidRPr="004840AA" w:rsidRDefault="00EA4798" w:rsidP="00EA4798">
      <w:pPr>
        <w:ind w:firstLine="142"/>
        <w:jc w:val="both"/>
        <w:rPr>
          <w:rFonts w:ascii="Calibri" w:hAnsi="Calibri" w:cs="Arial"/>
          <w:sz w:val="22"/>
          <w:szCs w:val="22"/>
        </w:rPr>
      </w:pPr>
    </w:p>
    <w:p w:rsidR="00EA4798" w:rsidRPr="00384B57" w:rsidRDefault="00EA4798" w:rsidP="00EA4798">
      <w:pPr>
        <w:pStyle w:val="ae"/>
        <w:ind w:left="0" w:right="-766"/>
        <w:jc w:val="center"/>
        <w:rPr>
          <w:rFonts w:ascii="Calibri" w:hAnsi="Calibri" w:cs="Arial"/>
          <w:b/>
          <w:sz w:val="22"/>
          <w:szCs w:val="22"/>
        </w:rPr>
      </w:pPr>
      <w:r w:rsidRPr="00384B57">
        <w:rPr>
          <w:rFonts w:ascii="Calibri" w:hAnsi="Calibri" w:cs="Arial"/>
          <w:b/>
          <w:sz w:val="22"/>
          <w:szCs w:val="22"/>
        </w:rPr>
        <w:t xml:space="preserve">Α΄ </w:t>
      </w:r>
      <w:r>
        <w:rPr>
          <w:rFonts w:ascii="Calibri" w:hAnsi="Calibri" w:cs="Arial"/>
          <w:b/>
          <w:sz w:val="22"/>
          <w:szCs w:val="22"/>
        </w:rPr>
        <w:t>ΤΑΞΗ ΕΣΠΕΡΙΝΟΥ ΓΕΝΙΚΟΥ ΛΥΚΕΙΟΥ</w:t>
      </w:r>
    </w:p>
    <w:p w:rsidR="00EA4798" w:rsidRPr="00384B57" w:rsidRDefault="00FA10F3" w:rsidP="00FF24CC">
      <w:pPr>
        <w:ind w:right="-341"/>
        <w:jc w:val="both"/>
        <w:rPr>
          <w:rFonts w:ascii="Calibri" w:hAnsi="Calibri" w:cs="Arial"/>
          <w:sz w:val="22"/>
          <w:szCs w:val="22"/>
        </w:rPr>
      </w:pPr>
      <w:r>
        <w:rPr>
          <w:rFonts w:ascii="Calibri" w:hAnsi="Calibri" w:cs="Arial"/>
          <w:noProof/>
          <w:sz w:val="22"/>
          <w:szCs w:val="22"/>
        </w:rPr>
        <w:drawing>
          <wp:inline distT="0" distB="0" distL="0" distR="0">
            <wp:extent cx="7620" cy="7620"/>
            <wp:effectExtent l="0" t="0" r="0" b="0"/>
            <wp:docPr id="2" name="Εικόνα 38" descr="clea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8" descr="clear"/>
                    <pic:cNvPicPr>
                      <a:picLocks noChangeAspect="1" noChangeArrowheads="1"/>
                    </pic:cNvPicPr>
                  </pic:nvPicPr>
                  <pic:blipFill>
                    <a:blip r:embed="rId11"/>
                    <a:srcRect/>
                    <a:stretch>
                      <a:fillRect/>
                    </a:stretch>
                  </pic:blipFill>
                  <pic:spPr bwMode="auto">
                    <a:xfrm>
                      <a:off x="0" y="0"/>
                      <a:ext cx="7620" cy="7620"/>
                    </a:xfrm>
                    <a:prstGeom prst="rect">
                      <a:avLst/>
                    </a:prstGeom>
                    <a:noFill/>
                    <a:ln w="9525">
                      <a:noFill/>
                      <a:miter lim="800000"/>
                      <a:headEnd/>
                      <a:tailEnd/>
                    </a:ln>
                  </pic:spPr>
                </pic:pic>
              </a:graphicData>
            </a:graphic>
          </wp:inline>
        </w:drawing>
      </w:r>
      <w:r w:rsidR="00EA4798" w:rsidRPr="00384B57">
        <w:rPr>
          <w:rFonts w:ascii="Calibri" w:hAnsi="Calibri" w:cs="Arial"/>
          <w:sz w:val="22"/>
          <w:szCs w:val="22"/>
        </w:rPr>
        <w:t xml:space="preserve">Για το μάθημα της Νέας Ελληνικής Γλώσσας της </w:t>
      </w:r>
      <w:r w:rsidR="00EA4798" w:rsidRPr="00384B57">
        <w:rPr>
          <w:rFonts w:ascii="Calibri" w:eastAsia="Arial Unicode MS" w:hAnsi="Calibri" w:cs="Arial"/>
          <w:bCs/>
          <w:spacing w:val="10"/>
          <w:sz w:val="22"/>
          <w:szCs w:val="22"/>
        </w:rPr>
        <w:t xml:space="preserve">Α΄ </w:t>
      </w:r>
      <w:r w:rsidR="00EA4798" w:rsidRPr="00384B57">
        <w:rPr>
          <w:rFonts w:ascii="Calibri" w:hAnsi="Calibri" w:cs="Arial"/>
          <w:bCs/>
          <w:sz w:val="22"/>
          <w:szCs w:val="22"/>
        </w:rPr>
        <w:t>τάξης</w:t>
      </w:r>
      <w:r w:rsidR="00EA4798" w:rsidRPr="00384B57">
        <w:rPr>
          <w:rFonts w:ascii="Calibri" w:hAnsi="Calibri" w:cs="Arial"/>
          <w:sz w:val="22"/>
          <w:szCs w:val="22"/>
        </w:rPr>
        <w:t xml:space="preserve"> Εσπερινού </w:t>
      </w:r>
      <w:r w:rsidR="00EA4798">
        <w:rPr>
          <w:rFonts w:ascii="Calibri" w:hAnsi="Calibri" w:cs="Arial"/>
          <w:sz w:val="22"/>
          <w:szCs w:val="22"/>
        </w:rPr>
        <w:t xml:space="preserve">Γενικού Λυκείου ως διδακτικά εγχειρίδια θα </w:t>
      </w:r>
      <w:r w:rsidR="00EA4798" w:rsidRPr="00384B57">
        <w:rPr>
          <w:rFonts w:ascii="Calibri" w:hAnsi="Calibri" w:cs="Arial"/>
          <w:sz w:val="22"/>
          <w:szCs w:val="22"/>
        </w:rPr>
        <w:t xml:space="preserve">χρησιμοποιηθούν τα </w:t>
      </w:r>
      <w:r w:rsidR="00EA4798">
        <w:rPr>
          <w:rFonts w:ascii="Calibri" w:hAnsi="Calibri" w:cs="Arial"/>
          <w:sz w:val="22"/>
          <w:szCs w:val="22"/>
        </w:rPr>
        <w:t>βιβλία</w:t>
      </w:r>
      <w:r w:rsidR="00EA4798" w:rsidRPr="00384B57">
        <w:rPr>
          <w:rFonts w:ascii="Calibri" w:hAnsi="Calibri" w:cs="Arial"/>
          <w:sz w:val="22"/>
          <w:szCs w:val="22"/>
        </w:rPr>
        <w:t>:</w:t>
      </w:r>
    </w:p>
    <w:p w:rsidR="00EA4798" w:rsidRPr="00384B57" w:rsidRDefault="00EA4798" w:rsidP="00FF24CC">
      <w:pPr>
        <w:ind w:right="-341"/>
        <w:jc w:val="both"/>
        <w:rPr>
          <w:rFonts w:ascii="Calibri" w:hAnsi="Calibri" w:cs="Arial"/>
          <w:sz w:val="22"/>
          <w:szCs w:val="22"/>
        </w:rPr>
      </w:pPr>
      <w:r w:rsidRPr="00384B57">
        <w:rPr>
          <w:rFonts w:ascii="Calibri" w:hAnsi="Calibri" w:cs="Arial"/>
          <w:sz w:val="22"/>
          <w:szCs w:val="22"/>
        </w:rPr>
        <w:t xml:space="preserve">α) </w:t>
      </w:r>
      <w:r w:rsidRPr="00797198">
        <w:rPr>
          <w:rFonts w:ascii="Calibri" w:hAnsi="Calibri" w:cs="Arial"/>
          <w:b/>
          <w:sz w:val="22"/>
          <w:szCs w:val="22"/>
        </w:rPr>
        <w:t xml:space="preserve">Έκφραση-Έκθεση </w:t>
      </w:r>
      <w:r w:rsidRPr="00797198">
        <w:rPr>
          <w:rFonts w:ascii="Calibri" w:hAnsi="Calibri" w:cs="Arial"/>
          <w:b/>
          <w:bCs/>
          <w:sz w:val="22"/>
          <w:szCs w:val="22"/>
        </w:rPr>
        <w:t>Τεύχος Α΄</w:t>
      </w:r>
      <w:r w:rsidRPr="00384B57">
        <w:rPr>
          <w:rFonts w:ascii="Calibri" w:hAnsi="Calibri" w:cs="Arial"/>
          <w:bCs/>
          <w:sz w:val="22"/>
          <w:szCs w:val="22"/>
        </w:rPr>
        <w:t xml:space="preserve"> της </w:t>
      </w:r>
      <w:r w:rsidRPr="00384B57">
        <w:rPr>
          <w:rFonts w:ascii="Calibri" w:eastAsia="Arial Unicode MS" w:hAnsi="Calibri" w:cs="Arial"/>
          <w:bCs/>
          <w:spacing w:val="10"/>
          <w:sz w:val="22"/>
          <w:szCs w:val="22"/>
        </w:rPr>
        <w:t xml:space="preserve">Α΄ </w:t>
      </w:r>
      <w:r w:rsidRPr="00384B57">
        <w:rPr>
          <w:rFonts w:ascii="Calibri" w:hAnsi="Calibri" w:cs="Arial"/>
          <w:bCs/>
          <w:sz w:val="22"/>
          <w:szCs w:val="22"/>
        </w:rPr>
        <w:t xml:space="preserve">τάξης </w:t>
      </w:r>
      <w:r w:rsidRPr="00384B57">
        <w:rPr>
          <w:rFonts w:ascii="Calibri" w:hAnsi="Calibri" w:cs="Arial"/>
          <w:sz w:val="22"/>
          <w:szCs w:val="22"/>
        </w:rPr>
        <w:t>Γενικού Λυκείου</w:t>
      </w:r>
    </w:p>
    <w:p w:rsidR="00EA4798" w:rsidRPr="00384B57" w:rsidRDefault="00EA4798" w:rsidP="00FF24CC">
      <w:pPr>
        <w:ind w:right="-341"/>
        <w:jc w:val="both"/>
        <w:rPr>
          <w:rFonts w:ascii="Calibri" w:hAnsi="Calibri" w:cs="Arial"/>
          <w:sz w:val="22"/>
          <w:szCs w:val="22"/>
        </w:rPr>
      </w:pPr>
      <w:r w:rsidRPr="00384B57">
        <w:rPr>
          <w:rFonts w:ascii="Calibri" w:hAnsi="Calibri" w:cs="Arial"/>
          <w:sz w:val="22"/>
          <w:szCs w:val="22"/>
        </w:rPr>
        <w:t xml:space="preserve">β) </w:t>
      </w:r>
      <w:r w:rsidRPr="00797198">
        <w:rPr>
          <w:rFonts w:ascii="Calibri" w:hAnsi="Calibri" w:cs="Arial"/>
          <w:b/>
          <w:sz w:val="22"/>
          <w:szCs w:val="22"/>
        </w:rPr>
        <w:t>Έκφραση-Έκθεση για το Γενικό Λύκειο-Θεματικοί Κύκλοι</w:t>
      </w:r>
      <w:r w:rsidRPr="00384B57">
        <w:rPr>
          <w:rFonts w:ascii="Calibri" w:hAnsi="Calibri" w:cs="Arial"/>
          <w:sz w:val="22"/>
          <w:szCs w:val="22"/>
        </w:rPr>
        <w:t xml:space="preserve"> των Α΄, Β΄, Γ΄ τάξεων Γενικού Λυκείου</w:t>
      </w:r>
    </w:p>
    <w:p w:rsidR="00EA4798" w:rsidRPr="004840AA" w:rsidRDefault="00EA4798" w:rsidP="00FF24CC">
      <w:pPr>
        <w:ind w:right="-341"/>
        <w:jc w:val="both"/>
        <w:rPr>
          <w:rFonts w:ascii="Calibri" w:hAnsi="Calibri" w:cs="Arial"/>
          <w:sz w:val="22"/>
          <w:szCs w:val="22"/>
        </w:rPr>
      </w:pPr>
      <w:r w:rsidRPr="00384B57">
        <w:rPr>
          <w:rFonts w:ascii="Calibri" w:hAnsi="Calibri" w:cs="Arial"/>
          <w:sz w:val="22"/>
          <w:szCs w:val="22"/>
        </w:rPr>
        <w:t xml:space="preserve">γ) </w:t>
      </w:r>
      <w:r w:rsidRPr="00797198">
        <w:rPr>
          <w:rFonts w:ascii="Calibri" w:eastAsia="Arial Unicode MS" w:hAnsi="Calibri" w:cs="Arial"/>
          <w:b/>
          <w:sz w:val="22"/>
          <w:szCs w:val="22"/>
        </w:rPr>
        <w:t>Γλωσσικές Ασκήσεις για το Γενικό Λύκειο</w:t>
      </w:r>
    </w:p>
    <w:p w:rsidR="00EA4798" w:rsidRPr="00146FEA" w:rsidRDefault="00EA4798" w:rsidP="00FF24CC">
      <w:pPr>
        <w:ind w:right="-341"/>
        <w:jc w:val="both"/>
        <w:rPr>
          <w:rFonts w:ascii="Calibri" w:hAnsi="Calibri" w:cs="Arial"/>
          <w:sz w:val="22"/>
          <w:szCs w:val="22"/>
        </w:rPr>
      </w:pPr>
      <w:r>
        <w:rPr>
          <w:rFonts w:ascii="Calibri" w:hAnsi="Calibri" w:cs="Arial"/>
          <w:sz w:val="22"/>
          <w:szCs w:val="22"/>
        </w:rPr>
        <w:t>Από το β</w:t>
      </w:r>
      <w:r w:rsidRPr="00384B57">
        <w:rPr>
          <w:rFonts w:ascii="Calibri" w:hAnsi="Calibri" w:cs="Arial"/>
          <w:sz w:val="22"/>
          <w:szCs w:val="22"/>
        </w:rPr>
        <w:t xml:space="preserve">ιβλίο </w:t>
      </w:r>
      <w:r w:rsidRPr="00241D31">
        <w:rPr>
          <w:rFonts w:ascii="Calibri" w:hAnsi="Calibri" w:cs="Arial"/>
          <w:b/>
          <w:i/>
          <w:sz w:val="22"/>
          <w:szCs w:val="22"/>
        </w:rPr>
        <w:t>Έκφραση-Έκθεση</w:t>
      </w:r>
      <w:r w:rsidRPr="00241D31">
        <w:rPr>
          <w:rFonts w:ascii="Calibri" w:hAnsi="Calibri" w:cs="Arial"/>
          <w:b/>
          <w:sz w:val="22"/>
          <w:szCs w:val="22"/>
        </w:rPr>
        <w:t xml:space="preserve">, </w:t>
      </w:r>
      <w:r w:rsidRPr="00241D31">
        <w:rPr>
          <w:rFonts w:ascii="Calibri" w:hAnsi="Calibri" w:cs="Arial"/>
          <w:b/>
          <w:bCs/>
          <w:sz w:val="22"/>
          <w:szCs w:val="22"/>
        </w:rPr>
        <w:t>Τεύχος Α΄</w:t>
      </w:r>
      <w:r w:rsidRPr="00384B57">
        <w:rPr>
          <w:rFonts w:ascii="Calibri" w:hAnsi="Calibri" w:cs="Arial"/>
          <w:bCs/>
          <w:sz w:val="22"/>
          <w:szCs w:val="22"/>
        </w:rPr>
        <w:t xml:space="preserve">, της </w:t>
      </w:r>
      <w:r w:rsidRPr="00384B57">
        <w:rPr>
          <w:rFonts w:ascii="Calibri" w:eastAsia="Arial Unicode MS" w:hAnsi="Calibri" w:cs="Arial"/>
          <w:bCs/>
          <w:spacing w:val="10"/>
          <w:sz w:val="22"/>
          <w:szCs w:val="22"/>
        </w:rPr>
        <w:t xml:space="preserve">Α΄ </w:t>
      </w:r>
      <w:r w:rsidRPr="00384B57">
        <w:rPr>
          <w:rFonts w:ascii="Calibri" w:hAnsi="Calibri" w:cs="Arial"/>
          <w:bCs/>
          <w:sz w:val="22"/>
          <w:szCs w:val="22"/>
        </w:rPr>
        <w:t xml:space="preserve">τάξης </w:t>
      </w:r>
      <w:r w:rsidRPr="00384B57">
        <w:rPr>
          <w:rFonts w:ascii="Calibri" w:hAnsi="Calibri" w:cs="Arial"/>
          <w:sz w:val="22"/>
          <w:szCs w:val="22"/>
        </w:rPr>
        <w:t xml:space="preserve">Γενικού Λυκείου θα διδαχθούν τα </w:t>
      </w:r>
      <w:r w:rsidRPr="00146FEA">
        <w:rPr>
          <w:rFonts w:ascii="Calibri" w:hAnsi="Calibri" w:cs="Arial"/>
          <w:sz w:val="22"/>
          <w:szCs w:val="22"/>
        </w:rPr>
        <w:t>εξής:</w:t>
      </w:r>
    </w:p>
    <w:p w:rsidR="00EA4798" w:rsidRPr="00146FEA" w:rsidRDefault="00EA4798" w:rsidP="00FF24CC">
      <w:pPr>
        <w:pStyle w:val="ae"/>
        <w:ind w:left="0" w:right="-341"/>
        <w:jc w:val="both"/>
        <w:rPr>
          <w:rFonts w:ascii="Calibri" w:hAnsi="Calibri" w:cs="Arial"/>
          <w:sz w:val="22"/>
          <w:szCs w:val="22"/>
          <w:u w:val="single"/>
        </w:rPr>
      </w:pPr>
      <w:r w:rsidRPr="00146FEA">
        <w:rPr>
          <w:rFonts w:ascii="Calibri" w:hAnsi="Calibri" w:cs="Arial"/>
          <w:sz w:val="22"/>
          <w:szCs w:val="22"/>
          <w:u w:val="single"/>
        </w:rPr>
        <w:t>ΠΡΟΛΟΓΙΚΑ</w:t>
      </w:r>
    </w:p>
    <w:p w:rsidR="00EA4798" w:rsidRPr="00146FEA" w:rsidRDefault="00EA4798" w:rsidP="00FF24CC">
      <w:pPr>
        <w:pStyle w:val="ae"/>
        <w:ind w:left="0" w:right="-341"/>
        <w:jc w:val="both"/>
        <w:rPr>
          <w:rFonts w:ascii="Calibri" w:hAnsi="Calibri" w:cs="Arial"/>
          <w:sz w:val="22"/>
          <w:szCs w:val="22"/>
        </w:rPr>
      </w:pPr>
      <w:r w:rsidRPr="00146FEA">
        <w:rPr>
          <w:rFonts w:ascii="Calibri" w:hAnsi="Calibri" w:cs="Arial"/>
          <w:sz w:val="22"/>
          <w:szCs w:val="22"/>
        </w:rPr>
        <w:t xml:space="preserve">Τα όρια της λέξης </w:t>
      </w:r>
    </w:p>
    <w:p w:rsidR="00EA4798" w:rsidRPr="00146FEA" w:rsidRDefault="00EA4798" w:rsidP="00FF24CC">
      <w:pPr>
        <w:pStyle w:val="ae"/>
        <w:ind w:left="0" w:right="-341"/>
        <w:jc w:val="both"/>
        <w:rPr>
          <w:rFonts w:ascii="Calibri" w:hAnsi="Calibri" w:cs="Arial"/>
          <w:sz w:val="22"/>
          <w:szCs w:val="22"/>
          <w:u w:val="single"/>
        </w:rPr>
      </w:pPr>
      <w:r w:rsidRPr="00146FEA">
        <w:rPr>
          <w:rFonts w:ascii="Calibri" w:hAnsi="Calibri" w:cs="Arial"/>
          <w:sz w:val="22"/>
          <w:szCs w:val="22"/>
          <w:u w:val="single"/>
        </w:rPr>
        <w:t>ΓΛΩΣΣΑ ΚΑΙ ΓΛΩΣΣΙΚΕΣ ΠΟΙΚΙΛΙΕΣ</w:t>
      </w:r>
    </w:p>
    <w:p w:rsidR="00EA4798" w:rsidRPr="00146FEA" w:rsidRDefault="00EA4798" w:rsidP="00FF24CC">
      <w:pPr>
        <w:pStyle w:val="ae"/>
        <w:ind w:left="0" w:right="-341"/>
        <w:jc w:val="both"/>
        <w:rPr>
          <w:rFonts w:ascii="Calibri" w:hAnsi="Calibri" w:cs="Arial"/>
          <w:sz w:val="22"/>
          <w:szCs w:val="22"/>
        </w:rPr>
      </w:pPr>
      <w:r w:rsidRPr="00146FEA">
        <w:rPr>
          <w:rFonts w:ascii="Calibri" w:hAnsi="Calibri" w:cs="Arial"/>
          <w:b/>
          <w:sz w:val="22"/>
          <w:szCs w:val="22"/>
        </w:rPr>
        <w:t>Ι.</w:t>
      </w:r>
      <w:r w:rsidRPr="00146FEA">
        <w:rPr>
          <w:rFonts w:ascii="Calibri" w:hAnsi="Calibri" w:cs="Arial"/>
          <w:sz w:val="22"/>
          <w:szCs w:val="22"/>
        </w:rPr>
        <w:t xml:space="preserve"> ΤΑ ΟΡΙΑ ΤΗΣ ΓΛΩΣΣΑΣ</w:t>
      </w:r>
    </w:p>
    <w:p w:rsidR="00EA4798" w:rsidRPr="00146FEA" w:rsidRDefault="00EA4798" w:rsidP="00FF24CC">
      <w:pPr>
        <w:pStyle w:val="ae"/>
        <w:ind w:left="0" w:right="-341"/>
        <w:jc w:val="both"/>
        <w:rPr>
          <w:rFonts w:ascii="Calibri" w:hAnsi="Calibri" w:cs="Arial"/>
          <w:sz w:val="22"/>
          <w:szCs w:val="22"/>
        </w:rPr>
      </w:pPr>
      <w:r w:rsidRPr="00146FEA">
        <w:rPr>
          <w:rFonts w:ascii="Calibri" w:hAnsi="Calibri" w:cs="Arial"/>
          <w:sz w:val="22"/>
          <w:szCs w:val="22"/>
        </w:rPr>
        <w:t xml:space="preserve">1. Η απεραντοσύνη της </w:t>
      </w:r>
    </w:p>
    <w:p w:rsidR="00EA4798" w:rsidRPr="00146FEA" w:rsidRDefault="00EA4798" w:rsidP="00FF24CC">
      <w:pPr>
        <w:pStyle w:val="ae"/>
        <w:ind w:left="0" w:right="-341"/>
        <w:jc w:val="both"/>
        <w:rPr>
          <w:rFonts w:ascii="Calibri" w:hAnsi="Calibri" w:cs="Arial"/>
          <w:sz w:val="22"/>
          <w:szCs w:val="22"/>
        </w:rPr>
      </w:pPr>
      <w:r w:rsidRPr="00146FEA">
        <w:rPr>
          <w:rFonts w:ascii="Calibri" w:hAnsi="Calibri" w:cs="Arial"/>
          <w:sz w:val="22"/>
          <w:szCs w:val="22"/>
        </w:rPr>
        <w:t xml:space="preserve">2. Η πολυμορφία της </w:t>
      </w:r>
    </w:p>
    <w:p w:rsidR="00EA4798" w:rsidRPr="00146FEA" w:rsidRDefault="00EA4798" w:rsidP="00FF24CC">
      <w:pPr>
        <w:pStyle w:val="ae"/>
        <w:ind w:left="0" w:right="-341"/>
        <w:jc w:val="both"/>
        <w:rPr>
          <w:rFonts w:ascii="Calibri" w:hAnsi="Calibri" w:cs="Arial"/>
          <w:sz w:val="22"/>
          <w:szCs w:val="22"/>
        </w:rPr>
      </w:pPr>
      <w:r w:rsidRPr="00146FEA">
        <w:rPr>
          <w:rFonts w:ascii="Calibri" w:hAnsi="Calibri" w:cs="Arial"/>
          <w:sz w:val="22"/>
          <w:szCs w:val="22"/>
        </w:rPr>
        <w:t xml:space="preserve">3. Η παντοδυναμία της </w:t>
      </w:r>
    </w:p>
    <w:p w:rsidR="00EA4798" w:rsidRPr="00146FEA" w:rsidRDefault="00EA4798" w:rsidP="00FF24CC">
      <w:pPr>
        <w:pStyle w:val="ae"/>
        <w:ind w:left="0" w:right="-341"/>
        <w:jc w:val="both"/>
        <w:rPr>
          <w:rFonts w:ascii="Calibri" w:hAnsi="Calibri" w:cs="Arial"/>
          <w:sz w:val="22"/>
          <w:szCs w:val="22"/>
        </w:rPr>
      </w:pPr>
      <w:r w:rsidRPr="00146FEA">
        <w:rPr>
          <w:rFonts w:ascii="Calibri" w:hAnsi="Calibri" w:cs="Arial"/>
          <w:b/>
          <w:sz w:val="22"/>
          <w:szCs w:val="22"/>
        </w:rPr>
        <w:t xml:space="preserve">ΙΙ. </w:t>
      </w:r>
      <w:r w:rsidRPr="00146FEA">
        <w:rPr>
          <w:rFonts w:ascii="Calibri" w:hAnsi="Calibri" w:cs="Arial"/>
          <w:sz w:val="22"/>
          <w:szCs w:val="22"/>
        </w:rPr>
        <w:t xml:space="preserve">ΟΙ ΠΟΙΚΙΛΙΕΣ ΤΗΣ ΓΛΩΣΣΑΣ (ΑΠΟΤΕΛΕΣΜΑΤΙΚΟΤΕΡΗ ΓΛΩΣΣΑ) </w:t>
      </w:r>
    </w:p>
    <w:p w:rsidR="00EA4798" w:rsidRPr="00146FEA" w:rsidRDefault="00EA4798" w:rsidP="00FF24CC">
      <w:pPr>
        <w:pStyle w:val="ae"/>
        <w:ind w:left="0" w:right="-341"/>
        <w:jc w:val="both"/>
        <w:rPr>
          <w:rFonts w:ascii="Calibri" w:hAnsi="Calibri" w:cs="Arial"/>
          <w:sz w:val="22"/>
          <w:szCs w:val="22"/>
        </w:rPr>
      </w:pPr>
      <w:r w:rsidRPr="00146FEA">
        <w:rPr>
          <w:rFonts w:ascii="Calibri" w:hAnsi="Calibri" w:cs="Arial"/>
          <w:sz w:val="22"/>
          <w:szCs w:val="22"/>
        </w:rPr>
        <w:t xml:space="preserve">1. Γεωγραφικές γλωσσικές ποικιλίες </w:t>
      </w:r>
    </w:p>
    <w:p w:rsidR="00EA4798" w:rsidRPr="00146FEA" w:rsidRDefault="00EA4798" w:rsidP="00FF24CC">
      <w:pPr>
        <w:pStyle w:val="ae"/>
        <w:ind w:left="0" w:right="-341"/>
        <w:jc w:val="both"/>
        <w:rPr>
          <w:rFonts w:ascii="Calibri" w:hAnsi="Calibri" w:cs="Arial"/>
          <w:sz w:val="22"/>
          <w:szCs w:val="22"/>
        </w:rPr>
      </w:pPr>
      <w:r w:rsidRPr="00146FEA">
        <w:rPr>
          <w:rFonts w:ascii="Calibri" w:hAnsi="Calibri" w:cs="Arial"/>
          <w:sz w:val="22"/>
          <w:szCs w:val="22"/>
        </w:rPr>
        <w:t xml:space="preserve">2. Κοινωνικές γλωσσικές ποικιλίες </w:t>
      </w:r>
    </w:p>
    <w:p w:rsidR="00EA4798" w:rsidRPr="00146FEA" w:rsidRDefault="00EA4798" w:rsidP="00FF24CC">
      <w:pPr>
        <w:pStyle w:val="ae"/>
        <w:ind w:left="0" w:right="-341"/>
        <w:jc w:val="both"/>
        <w:rPr>
          <w:rFonts w:ascii="Calibri" w:hAnsi="Calibri" w:cs="Arial"/>
          <w:sz w:val="22"/>
          <w:szCs w:val="22"/>
        </w:rPr>
      </w:pPr>
      <w:r w:rsidRPr="00146FEA">
        <w:rPr>
          <w:rFonts w:ascii="Calibri" w:hAnsi="Calibri" w:cs="Arial"/>
          <w:b/>
          <w:sz w:val="22"/>
          <w:szCs w:val="22"/>
        </w:rPr>
        <w:t>ΙΙΙ.</w:t>
      </w:r>
      <w:r w:rsidRPr="00146FEA">
        <w:rPr>
          <w:rFonts w:ascii="Calibri" w:hAnsi="Calibri" w:cs="Arial"/>
          <w:sz w:val="22"/>
          <w:szCs w:val="22"/>
        </w:rPr>
        <w:t xml:space="preserve"> ΟΙ ΟΠΤΙΚΕΣ ΤΗΣ ΓΛΩΣΣΑΣ </w:t>
      </w:r>
    </w:p>
    <w:p w:rsidR="00EA4798" w:rsidRPr="00146FEA" w:rsidRDefault="00EA4798" w:rsidP="00FF24CC">
      <w:pPr>
        <w:pStyle w:val="ae"/>
        <w:ind w:left="0" w:right="-341"/>
        <w:jc w:val="both"/>
        <w:rPr>
          <w:rFonts w:ascii="Calibri" w:hAnsi="Calibri" w:cs="Arial"/>
          <w:sz w:val="22"/>
          <w:szCs w:val="22"/>
        </w:rPr>
      </w:pPr>
      <w:r w:rsidRPr="00146FEA">
        <w:rPr>
          <w:rFonts w:ascii="Calibri" w:hAnsi="Calibri" w:cs="Arial"/>
          <w:b/>
          <w:sz w:val="22"/>
          <w:szCs w:val="22"/>
          <w:lang w:val="en-US"/>
        </w:rPr>
        <w:t>IV</w:t>
      </w:r>
      <w:r w:rsidRPr="00146FEA">
        <w:rPr>
          <w:rFonts w:ascii="Calibri" w:hAnsi="Calibri" w:cs="Arial"/>
          <w:b/>
          <w:sz w:val="22"/>
          <w:szCs w:val="22"/>
        </w:rPr>
        <w:t>.</w:t>
      </w:r>
      <w:r w:rsidRPr="00146FEA">
        <w:rPr>
          <w:rFonts w:ascii="Calibri" w:hAnsi="Calibri" w:cs="Arial"/>
          <w:sz w:val="22"/>
          <w:szCs w:val="22"/>
        </w:rPr>
        <w:t xml:space="preserve"> Η ΔΗΜΙΟΥΡΓΙΚΟΤΗΤΑ ΤΗΣ ΓΛΩΣΣΑΣ </w:t>
      </w:r>
    </w:p>
    <w:p w:rsidR="00EA4798" w:rsidRPr="00146FEA" w:rsidRDefault="00EA4798" w:rsidP="00FF24CC">
      <w:pPr>
        <w:pStyle w:val="ae"/>
        <w:ind w:left="0" w:right="-341"/>
        <w:jc w:val="both"/>
        <w:rPr>
          <w:rFonts w:ascii="Calibri" w:hAnsi="Calibri" w:cs="Arial"/>
          <w:sz w:val="22"/>
          <w:szCs w:val="22"/>
        </w:rPr>
      </w:pPr>
      <w:r w:rsidRPr="00146FEA">
        <w:rPr>
          <w:rFonts w:ascii="Calibri" w:hAnsi="Calibri" w:cs="Arial"/>
          <w:b/>
          <w:sz w:val="22"/>
          <w:szCs w:val="22"/>
          <w:lang w:val="en-US"/>
        </w:rPr>
        <w:t>V</w:t>
      </w:r>
      <w:r w:rsidRPr="00146FEA">
        <w:rPr>
          <w:rFonts w:ascii="Calibri" w:hAnsi="Calibri" w:cs="Arial"/>
          <w:b/>
          <w:sz w:val="22"/>
          <w:szCs w:val="22"/>
        </w:rPr>
        <w:t>.</w:t>
      </w:r>
      <w:r w:rsidRPr="00146FEA">
        <w:rPr>
          <w:rFonts w:ascii="Calibri" w:hAnsi="Calibri" w:cs="Arial"/>
          <w:sz w:val="22"/>
          <w:szCs w:val="22"/>
        </w:rPr>
        <w:t xml:space="preserve"> ΠΑΡΑΓΩΓΗ ΚΕΙΜΕΝΩΝ </w:t>
      </w:r>
    </w:p>
    <w:p w:rsidR="00EA4798" w:rsidRPr="00146FEA" w:rsidRDefault="00EA4798" w:rsidP="00FF24CC">
      <w:pPr>
        <w:pStyle w:val="ae"/>
        <w:ind w:left="0" w:right="-341"/>
        <w:jc w:val="both"/>
        <w:rPr>
          <w:rFonts w:ascii="Calibri" w:hAnsi="Calibri" w:cs="Arial"/>
          <w:sz w:val="22"/>
          <w:szCs w:val="22"/>
        </w:rPr>
      </w:pPr>
      <w:r w:rsidRPr="00146FEA">
        <w:rPr>
          <w:rFonts w:ascii="Calibri" w:hAnsi="Calibri" w:cs="Arial"/>
          <w:b/>
          <w:sz w:val="22"/>
          <w:szCs w:val="22"/>
          <w:lang w:val="en-US"/>
        </w:rPr>
        <w:t>VI</w:t>
      </w:r>
      <w:r w:rsidRPr="00146FEA">
        <w:rPr>
          <w:rFonts w:ascii="Calibri" w:hAnsi="Calibri" w:cs="Arial"/>
          <w:b/>
          <w:sz w:val="22"/>
          <w:szCs w:val="22"/>
        </w:rPr>
        <w:t>.</w:t>
      </w:r>
      <w:r w:rsidRPr="00146FEA">
        <w:rPr>
          <w:rFonts w:ascii="Calibri" w:hAnsi="Calibri" w:cs="Arial"/>
          <w:sz w:val="22"/>
          <w:szCs w:val="22"/>
        </w:rPr>
        <w:t xml:space="preserve"> ΕΙΔΙΚΕΣ ΓΛΩΣΣΕΣ </w:t>
      </w:r>
    </w:p>
    <w:p w:rsidR="00EA4798" w:rsidRPr="00146FEA" w:rsidRDefault="00EA4798" w:rsidP="00FF24CC">
      <w:pPr>
        <w:pStyle w:val="ae"/>
        <w:ind w:left="0" w:right="-341"/>
        <w:jc w:val="both"/>
        <w:rPr>
          <w:rFonts w:ascii="Calibri" w:hAnsi="Calibri" w:cs="Arial"/>
          <w:sz w:val="22"/>
          <w:szCs w:val="22"/>
        </w:rPr>
      </w:pPr>
      <w:r w:rsidRPr="00146FEA">
        <w:rPr>
          <w:rFonts w:ascii="Calibri" w:hAnsi="Calibri" w:cs="Arial"/>
          <w:b/>
          <w:sz w:val="22"/>
          <w:szCs w:val="22"/>
          <w:lang w:val="en-US"/>
        </w:rPr>
        <w:t>VII</w:t>
      </w:r>
      <w:r w:rsidRPr="00146FEA">
        <w:rPr>
          <w:rFonts w:ascii="Calibri" w:hAnsi="Calibri" w:cs="Arial"/>
          <w:b/>
          <w:sz w:val="22"/>
          <w:szCs w:val="22"/>
        </w:rPr>
        <w:t>.</w:t>
      </w:r>
      <w:r w:rsidRPr="00146FEA">
        <w:rPr>
          <w:rFonts w:ascii="Calibri" w:hAnsi="Calibri" w:cs="Arial"/>
          <w:sz w:val="22"/>
          <w:szCs w:val="22"/>
        </w:rPr>
        <w:t xml:space="preserve"> ΟΡΓΑΝΩΣΗ ΤΟΥ ΛΟΓΟΥ </w:t>
      </w:r>
    </w:p>
    <w:p w:rsidR="00EA4798" w:rsidRPr="00146FEA" w:rsidRDefault="00EA4798" w:rsidP="00FF24CC">
      <w:pPr>
        <w:pStyle w:val="ae"/>
        <w:ind w:left="0" w:right="-341"/>
        <w:jc w:val="both"/>
        <w:rPr>
          <w:rFonts w:ascii="Calibri" w:hAnsi="Calibri" w:cs="Arial"/>
          <w:sz w:val="22"/>
          <w:szCs w:val="22"/>
        </w:rPr>
      </w:pPr>
      <w:r w:rsidRPr="00146FEA">
        <w:rPr>
          <w:rFonts w:ascii="Calibri" w:hAnsi="Calibri" w:cs="Arial"/>
          <w:b/>
          <w:sz w:val="22"/>
          <w:szCs w:val="22"/>
          <w:lang w:val="en-US"/>
        </w:rPr>
        <w:t>VIII</w:t>
      </w:r>
      <w:r w:rsidRPr="00146FEA">
        <w:rPr>
          <w:rFonts w:ascii="Calibri" w:hAnsi="Calibri" w:cs="Arial"/>
          <w:b/>
          <w:sz w:val="22"/>
          <w:szCs w:val="22"/>
        </w:rPr>
        <w:t>.</w:t>
      </w:r>
      <w:r w:rsidRPr="00146FEA">
        <w:rPr>
          <w:rFonts w:ascii="Calibri" w:hAnsi="Calibri" w:cs="Arial"/>
          <w:sz w:val="22"/>
          <w:szCs w:val="22"/>
        </w:rPr>
        <w:t xml:space="preserve"> ΘΕΜΑΤΑ ΓΙΑ ΣΥΖΗΤΗΣΗ ΚΑΙ ΕΚΦΡΑΣΗ-ΕΚΘΕΣΗ </w:t>
      </w:r>
    </w:p>
    <w:p w:rsidR="00EA4798" w:rsidRPr="00146FEA" w:rsidRDefault="00EA4798" w:rsidP="00FF24CC">
      <w:pPr>
        <w:pStyle w:val="ae"/>
        <w:ind w:left="0" w:right="-341"/>
        <w:jc w:val="both"/>
        <w:rPr>
          <w:rFonts w:ascii="Calibri" w:hAnsi="Calibri" w:cs="Arial"/>
          <w:sz w:val="22"/>
          <w:szCs w:val="22"/>
          <w:u w:val="single"/>
        </w:rPr>
      </w:pPr>
      <w:r w:rsidRPr="00146FEA">
        <w:rPr>
          <w:rFonts w:ascii="Calibri" w:hAnsi="Calibri" w:cs="Arial"/>
          <w:sz w:val="22"/>
          <w:szCs w:val="22"/>
          <w:u w:val="single"/>
        </w:rPr>
        <w:t>Ο ΛΟΓΟΣ</w:t>
      </w:r>
    </w:p>
    <w:p w:rsidR="00EA4798" w:rsidRPr="00146FEA" w:rsidRDefault="00EA4798" w:rsidP="00FF24CC">
      <w:pPr>
        <w:pStyle w:val="ae"/>
        <w:ind w:left="0" w:right="-341"/>
        <w:jc w:val="both"/>
        <w:rPr>
          <w:rFonts w:ascii="Calibri" w:hAnsi="Calibri" w:cs="Arial"/>
          <w:sz w:val="22"/>
          <w:szCs w:val="22"/>
        </w:rPr>
      </w:pPr>
      <w:r w:rsidRPr="00146FEA">
        <w:rPr>
          <w:rFonts w:ascii="Calibri" w:hAnsi="Calibri" w:cs="Arial"/>
          <w:b/>
          <w:sz w:val="22"/>
          <w:szCs w:val="22"/>
          <w:lang w:val="en-US"/>
        </w:rPr>
        <w:t>I</w:t>
      </w:r>
      <w:r w:rsidRPr="00146FEA">
        <w:rPr>
          <w:rFonts w:ascii="Calibri" w:hAnsi="Calibri" w:cs="Arial"/>
          <w:b/>
          <w:sz w:val="22"/>
          <w:szCs w:val="22"/>
        </w:rPr>
        <w:t>.</w:t>
      </w:r>
      <w:r w:rsidRPr="00146FEA">
        <w:rPr>
          <w:rFonts w:ascii="Calibri" w:hAnsi="Calibri" w:cs="Arial"/>
          <w:sz w:val="22"/>
          <w:szCs w:val="22"/>
        </w:rPr>
        <w:t xml:space="preserve"> ΠΡΟΦΟΡΙΚΟΣ ΚΑΙ ΓΡΑΠΤΟΣ ΛΟΓΟΣ</w:t>
      </w:r>
    </w:p>
    <w:p w:rsidR="00EA4798" w:rsidRPr="00146FEA" w:rsidRDefault="00EA4798" w:rsidP="00FF24CC">
      <w:pPr>
        <w:pStyle w:val="ae"/>
        <w:ind w:left="0" w:right="-341"/>
        <w:jc w:val="both"/>
        <w:rPr>
          <w:rFonts w:ascii="Calibri" w:hAnsi="Calibri" w:cs="Arial"/>
          <w:sz w:val="22"/>
          <w:szCs w:val="22"/>
        </w:rPr>
      </w:pPr>
      <w:r w:rsidRPr="00146FEA">
        <w:rPr>
          <w:rFonts w:ascii="Calibri" w:hAnsi="Calibri" w:cs="Arial"/>
          <w:sz w:val="22"/>
          <w:szCs w:val="22"/>
        </w:rPr>
        <w:t xml:space="preserve">1. Επισημαίνω τα στοιχεία της ομιλίας </w:t>
      </w:r>
    </w:p>
    <w:p w:rsidR="00EA4798" w:rsidRPr="00146FEA" w:rsidRDefault="00EA4798" w:rsidP="00FF24CC">
      <w:pPr>
        <w:pStyle w:val="ae"/>
        <w:ind w:left="0" w:right="-341"/>
        <w:jc w:val="both"/>
        <w:rPr>
          <w:rFonts w:ascii="Calibri" w:hAnsi="Calibri" w:cs="Arial"/>
          <w:sz w:val="22"/>
          <w:szCs w:val="22"/>
        </w:rPr>
      </w:pPr>
      <w:r w:rsidRPr="00146FEA">
        <w:rPr>
          <w:rFonts w:ascii="Calibri" w:hAnsi="Calibri" w:cs="Arial"/>
          <w:sz w:val="22"/>
          <w:szCs w:val="22"/>
        </w:rPr>
        <w:t xml:space="preserve">2. Συγκρίνω τον προφορικό με το γραπτό λόγο </w:t>
      </w:r>
    </w:p>
    <w:p w:rsidR="00EA4798" w:rsidRPr="00146FEA" w:rsidRDefault="00EA4798" w:rsidP="00FF24CC">
      <w:pPr>
        <w:pStyle w:val="ae"/>
        <w:ind w:left="0" w:right="-341"/>
        <w:jc w:val="both"/>
        <w:rPr>
          <w:rFonts w:ascii="Calibri" w:hAnsi="Calibri" w:cs="Arial"/>
          <w:sz w:val="22"/>
          <w:szCs w:val="22"/>
        </w:rPr>
      </w:pPr>
      <w:r w:rsidRPr="00146FEA">
        <w:rPr>
          <w:rFonts w:ascii="Calibri" w:hAnsi="Calibri" w:cs="Arial"/>
          <w:sz w:val="22"/>
          <w:szCs w:val="22"/>
        </w:rPr>
        <w:t xml:space="preserve">Θέματα για συζήτηση και έκφραση-έκθεση σχετικά με τον προφορικό και το γραπτό λόγο    </w:t>
      </w:r>
    </w:p>
    <w:p w:rsidR="00EA4798" w:rsidRPr="00146FEA" w:rsidRDefault="00EA4798" w:rsidP="00FF24CC">
      <w:pPr>
        <w:pStyle w:val="ae"/>
        <w:ind w:left="0" w:right="-341"/>
        <w:jc w:val="both"/>
        <w:rPr>
          <w:rFonts w:ascii="Calibri" w:hAnsi="Calibri" w:cs="Arial"/>
          <w:sz w:val="22"/>
          <w:szCs w:val="22"/>
        </w:rPr>
      </w:pPr>
      <w:r w:rsidRPr="00146FEA">
        <w:rPr>
          <w:rFonts w:ascii="Calibri" w:hAnsi="Calibri" w:cs="Arial"/>
          <w:b/>
          <w:sz w:val="22"/>
          <w:szCs w:val="22"/>
        </w:rPr>
        <w:t xml:space="preserve">ΙΙ. </w:t>
      </w:r>
      <w:r w:rsidRPr="00146FEA">
        <w:rPr>
          <w:rFonts w:ascii="Calibri" w:hAnsi="Calibri" w:cs="Arial"/>
          <w:sz w:val="22"/>
          <w:szCs w:val="22"/>
        </w:rPr>
        <w:t>ΔΙΑΛΟΓΟΣ</w:t>
      </w:r>
    </w:p>
    <w:p w:rsidR="00EA4798" w:rsidRPr="00146FEA" w:rsidRDefault="00EA4798" w:rsidP="00FF24CC">
      <w:pPr>
        <w:pStyle w:val="ae"/>
        <w:ind w:left="0" w:right="-341"/>
        <w:jc w:val="both"/>
        <w:rPr>
          <w:rFonts w:ascii="Calibri" w:hAnsi="Calibri" w:cs="Arial"/>
          <w:sz w:val="22"/>
          <w:szCs w:val="22"/>
        </w:rPr>
      </w:pPr>
      <w:r w:rsidRPr="00146FEA">
        <w:rPr>
          <w:rFonts w:ascii="Calibri" w:hAnsi="Calibri" w:cs="Arial"/>
          <w:sz w:val="22"/>
          <w:szCs w:val="22"/>
        </w:rPr>
        <w:lastRenderedPageBreak/>
        <w:t xml:space="preserve">1. Διάλογος. Η σχέση του λόγου με το σώμα, το χρόνο και το χώρο </w:t>
      </w:r>
    </w:p>
    <w:p w:rsidR="00EA4798" w:rsidRPr="00146FEA" w:rsidRDefault="00EA4798" w:rsidP="00FF24CC">
      <w:pPr>
        <w:pStyle w:val="ae"/>
        <w:ind w:left="0" w:right="-341"/>
        <w:jc w:val="both"/>
        <w:rPr>
          <w:rFonts w:ascii="Calibri" w:hAnsi="Calibri" w:cs="Arial"/>
          <w:sz w:val="22"/>
          <w:szCs w:val="22"/>
        </w:rPr>
      </w:pPr>
      <w:r w:rsidRPr="00146FEA">
        <w:rPr>
          <w:rFonts w:ascii="Calibri" w:hAnsi="Calibri" w:cs="Arial"/>
          <w:sz w:val="22"/>
          <w:szCs w:val="22"/>
        </w:rPr>
        <w:t xml:space="preserve">2. Προϋποθέσεις για την επιτυχία ενός διαλόγου/μιας συνομιλίας </w:t>
      </w:r>
    </w:p>
    <w:p w:rsidR="00EA4798" w:rsidRPr="00146FEA" w:rsidRDefault="00EA4798" w:rsidP="00FF24CC">
      <w:pPr>
        <w:pStyle w:val="ae"/>
        <w:ind w:left="0" w:right="-341"/>
        <w:jc w:val="both"/>
        <w:rPr>
          <w:rFonts w:ascii="Calibri" w:hAnsi="Calibri" w:cs="Arial"/>
          <w:sz w:val="22"/>
          <w:szCs w:val="22"/>
        </w:rPr>
      </w:pPr>
      <w:r w:rsidRPr="00146FEA">
        <w:rPr>
          <w:rFonts w:ascii="Calibri" w:hAnsi="Calibri" w:cs="Arial"/>
          <w:sz w:val="22"/>
          <w:szCs w:val="22"/>
        </w:rPr>
        <w:t xml:space="preserve">3. Ο λογοτεχνικός διάλογος </w:t>
      </w:r>
    </w:p>
    <w:p w:rsidR="00EA4798" w:rsidRPr="00146FEA" w:rsidRDefault="00EA4798" w:rsidP="00FF24CC">
      <w:pPr>
        <w:pStyle w:val="ae"/>
        <w:ind w:left="0" w:right="-341"/>
        <w:jc w:val="both"/>
        <w:rPr>
          <w:rFonts w:ascii="Calibri" w:hAnsi="Calibri" w:cs="Arial"/>
          <w:sz w:val="22"/>
          <w:szCs w:val="22"/>
        </w:rPr>
      </w:pPr>
      <w:r w:rsidRPr="00146FEA">
        <w:rPr>
          <w:rFonts w:ascii="Calibri" w:hAnsi="Calibri" w:cs="Arial"/>
          <w:sz w:val="22"/>
          <w:szCs w:val="22"/>
        </w:rPr>
        <w:t xml:space="preserve">Θέματα για συζήτηση και έκφραση-έκθεση σχετικά με το διάλογο </w:t>
      </w:r>
    </w:p>
    <w:p w:rsidR="00EA4798" w:rsidRPr="00146FEA" w:rsidRDefault="00EA4798" w:rsidP="00FF24CC">
      <w:pPr>
        <w:pStyle w:val="ae"/>
        <w:ind w:left="0" w:right="-341"/>
        <w:jc w:val="both"/>
        <w:rPr>
          <w:rFonts w:ascii="Calibri" w:hAnsi="Calibri" w:cs="Arial"/>
          <w:sz w:val="22"/>
          <w:szCs w:val="22"/>
        </w:rPr>
      </w:pPr>
      <w:r w:rsidRPr="00146FEA">
        <w:rPr>
          <w:rFonts w:ascii="Calibri" w:hAnsi="Calibri" w:cs="Arial"/>
          <w:sz w:val="22"/>
          <w:szCs w:val="22"/>
        </w:rPr>
        <w:t xml:space="preserve">Λεξιλόγιο </w:t>
      </w:r>
    </w:p>
    <w:p w:rsidR="00EA4798" w:rsidRPr="00146FEA" w:rsidRDefault="00EA4798" w:rsidP="00FF24CC">
      <w:pPr>
        <w:pStyle w:val="ae"/>
        <w:ind w:left="0" w:right="-341"/>
        <w:jc w:val="both"/>
        <w:rPr>
          <w:rFonts w:ascii="Calibri" w:hAnsi="Calibri" w:cs="Arial"/>
          <w:sz w:val="22"/>
          <w:szCs w:val="22"/>
        </w:rPr>
      </w:pPr>
      <w:r w:rsidRPr="00146FEA">
        <w:rPr>
          <w:rFonts w:ascii="Calibri" w:hAnsi="Calibri" w:cs="Arial"/>
          <w:sz w:val="22"/>
          <w:szCs w:val="22"/>
        </w:rPr>
        <w:t xml:space="preserve">Θέματα για συζήτηση και έκφραση-έκθεση σχετικά με την εφηβεία </w:t>
      </w:r>
    </w:p>
    <w:p w:rsidR="00EA4798" w:rsidRPr="00384B57" w:rsidRDefault="00EA4798" w:rsidP="00FF24CC">
      <w:pPr>
        <w:pStyle w:val="ae"/>
        <w:ind w:left="0" w:right="-341"/>
        <w:jc w:val="both"/>
        <w:rPr>
          <w:rFonts w:ascii="Calibri" w:hAnsi="Calibri" w:cs="Arial"/>
          <w:sz w:val="22"/>
          <w:szCs w:val="22"/>
        </w:rPr>
      </w:pPr>
      <w:r w:rsidRPr="00146FEA">
        <w:rPr>
          <w:rFonts w:ascii="Calibri" w:hAnsi="Calibri" w:cs="Arial"/>
          <w:sz w:val="22"/>
          <w:szCs w:val="22"/>
        </w:rPr>
        <w:t>Θέματα για συζήτηση και έκφραση-έκθεση σχετικά με την αγάπη και με τον έρωτα</w:t>
      </w:r>
      <w:r>
        <w:rPr>
          <w:rFonts w:ascii="Calibri" w:hAnsi="Calibri" w:cs="Arial"/>
          <w:sz w:val="22"/>
          <w:szCs w:val="22"/>
        </w:rPr>
        <w:t xml:space="preserve"> </w:t>
      </w:r>
    </w:p>
    <w:p w:rsidR="00EA4798" w:rsidRPr="006F36A6" w:rsidRDefault="00EA4798" w:rsidP="00EA4798">
      <w:pPr>
        <w:pStyle w:val="ae"/>
        <w:spacing w:line="360" w:lineRule="auto"/>
        <w:ind w:left="0" w:right="-142" w:firstLine="284"/>
        <w:jc w:val="both"/>
        <w:rPr>
          <w:rFonts w:ascii="Arial" w:hAnsi="Arial" w:cs="Arial"/>
        </w:rPr>
      </w:pPr>
    </w:p>
    <w:p w:rsidR="00EA4798" w:rsidRPr="005A0F30" w:rsidRDefault="00EA4798" w:rsidP="00EA4798">
      <w:pPr>
        <w:pStyle w:val="30"/>
        <w:ind w:firstLine="142"/>
        <w:rPr>
          <w:rFonts w:ascii="Calibri" w:hAnsi="Calibri" w:cs="Arial"/>
          <w:sz w:val="22"/>
          <w:szCs w:val="22"/>
        </w:rPr>
      </w:pPr>
      <w:r>
        <w:rPr>
          <w:rFonts w:ascii="Calibri" w:hAnsi="Calibri" w:cs="Arial"/>
          <w:sz w:val="22"/>
          <w:szCs w:val="22"/>
        </w:rPr>
        <w:t>Β</w:t>
      </w:r>
      <w:r w:rsidRPr="00384B57">
        <w:rPr>
          <w:rFonts w:ascii="Calibri" w:hAnsi="Calibri" w:cs="Arial"/>
          <w:sz w:val="22"/>
          <w:szCs w:val="22"/>
        </w:rPr>
        <w:t>΄ ΤΑΞΗ ΕΣΠΕΡΙΝΟΥ ΓΕΝΙΚΟΥ ΛΥΚΕΙΟΥ</w:t>
      </w:r>
    </w:p>
    <w:p w:rsidR="00EA4798" w:rsidRPr="00384B57" w:rsidRDefault="00FA10F3" w:rsidP="00FF24CC">
      <w:pPr>
        <w:ind w:right="-341"/>
        <w:jc w:val="both"/>
        <w:rPr>
          <w:rFonts w:ascii="Calibri" w:hAnsi="Calibri" w:cs="Arial"/>
          <w:sz w:val="22"/>
          <w:szCs w:val="22"/>
        </w:rPr>
      </w:pPr>
      <w:r>
        <w:rPr>
          <w:rFonts w:ascii="Calibri" w:hAnsi="Calibri" w:cs="Arial"/>
          <w:noProof/>
          <w:sz w:val="22"/>
          <w:szCs w:val="22"/>
        </w:rPr>
        <w:drawing>
          <wp:inline distT="0" distB="0" distL="0" distR="0">
            <wp:extent cx="7620" cy="7620"/>
            <wp:effectExtent l="0" t="0" r="0" b="0"/>
            <wp:docPr id="3" name="Εικόνα 38" descr="clea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8" descr="clear"/>
                    <pic:cNvPicPr>
                      <a:picLocks noChangeAspect="1" noChangeArrowheads="1"/>
                    </pic:cNvPicPr>
                  </pic:nvPicPr>
                  <pic:blipFill>
                    <a:blip r:embed="rId11"/>
                    <a:srcRect/>
                    <a:stretch>
                      <a:fillRect/>
                    </a:stretch>
                  </pic:blipFill>
                  <pic:spPr bwMode="auto">
                    <a:xfrm>
                      <a:off x="0" y="0"/>
                      <a:ext cx="7620" cy="7620"/>
                    </a:xfrm>
                    <a:prstGeom prst="rect">
                      <a:avLst/>
                    </a:prstGeom>
                    <a:noFill/>
                    <a:ln w="9525">
                      <a:noFill/>
                      <a:miter lim="800000"/>
                      <a:headEnd/>
                      <a:tailEnd/>
                    </a:ln>
                  </pic:spPr>
                </pic:pic>
              </a:graphicData>
            </a:graphic>
          </wp:inline>
        </w:drawing>
      </w:r>
      <w:r w:rsidR="00EA4798" w:rsidRPr="00384B57">
        <w:rPr>
          <w:rFonts w:ascii="Calibri" w:hAnsi="Calibri" w:cs="Arial"/>
          <w:sz w:val="22"/>
          <w:szCs w:val="22"/>
        </w:rPr>
        <w:t xml:space="preserve">Για το μάθημα της Νέας Ελληνικής Γλώσσας της </w:t>
      </w:r>
      <w:r w:rsidR="00EA4798">
        <w:rPr>
          <w:rFonts w:ascii="Calibri" w:eastAsia="Arial Unicode MS" w:hAnsi="Calibri" w:cs="Arial"/>
          <w:bCs/>
          <w:spacing w:val="10"/>
          <w:sz w:val="22"/>
          <w:szCs w:val="22"/>
        </w:rPr>
        <w:t>Β</w:t>
      </w:r>
      <w:r w:rsidR="00EA4798" w:rsidRPr="00384B57">
        <w:rPr>
          <w:rFonts w:ascii="Calibri" w:eastAsia="Arial Unicode MS" w:hAnsi="Calibri" w:cs="Arial"/>
          <w:bCs/>
          <w:spacing w:val="10"/>
          <w:sz w:val="22"/>
          <w:szCs w:val="22"/>
        </w:rPr>
        <w:t xml:space="preserve">΄ </w:t>
      </w:r>
      <w:r w:rsidR="00EA4798" w:rsidRPr="00384B57">
        <w:rPr>
          <w:rFonts w:ascii="Calibri" w:hAnsi="Calibri" w:cs="Arial"/>
          <w:bCs/>
          <w:sz w:val="22"/>
          <w:szCs w:val="22"/>
        </w:rPr>
        <w:t>τάξης</w:t>
      </w:r>
      <w:r w:rsidR="00EA4798" w:rsidRPr="00384B57">
        <w:rPr>
          <w:rFonts w:ascii="Calibri" w:hAnsi="Calibri" w:cs="Arial"/>
          <w:sz w:val="22"/>
          <w:szCs w:val="22"/>
        </w:rPr>
        <w:t xml:space="preserve"> Εσπερινού </w:t>
      </w:r>
      <w:r w:rsidR="00EA4798">
        <w:rPr>
          <w:rFonts w:ascii="Calibri" w:hAnsi="Calibri" w:cs="Arial"/>
          <w:sz w:val="22"/>
          <w:szCs w:val="22"/>
        </w:rPr>
        <w:t xml:space="preserve">Γενικού Λυκείου ως διδακτικά εγχειρίδια θα </w:t>
      </w:r>
      <w:r w:rsidR="00EA4798" w:rsidRPr="00384B57">
        <w:rPr>
          <w:rFonts w:ascii="Calibri" w:hAnsi="Calibri" w:cs="Arial"/>
          <w:sz w:val="22"/>
          <w:szCs w:val="22"/>
        </w:rPr>
        <w:t xml:space="preserve">χρησιμοποιηθούν τα </w:t>
      </w:r>
      <w:r w:rsidR="00EA4798">
        <w:rPr>
          <w:rFonts w:ascii="Calibri" w:hAnsi="Calibri" w:cs="Arial"/>
          <w:sz w:val="22"/>
          <w:szCs w:val="22"/>
        </w:rPr>
        <w:t>βιβλία</w:t>
      </w:r>
      <w:r w:rsidR="00EA4798" w:rsidRPr="00384B57">
        <w:rPr>
          <w:rFonts w:ascii="Calibri" w:hAnsi="Calibri" w:cs="Arial"/>
          <w:sz w:val="22"/>
          <w:szCs w:val="22"/>
        </w:rPr>
        <w:t>:</w:t>
      </w:r>
    </w:p>
    <w:p w:rsidR="00EA4798" w:rsidRPr="00384B57" w:rsidRDefault="00EA4798" w:rsidP="00FF24CC">
      <w:pPr>
        <w:ind w:right="-341"/>
        <w:jc w:val="both"/>
        <w:rPr>
          <w:rFonts w:ascii="Calibri" w:hAnsi="Calibri" w:cs="Arial"/>
          <w:sz w:val="22"/>
          <w:szCs w:val="22"/>
        </w:rPr>
      </w:pPr>
      <w:r w:rsidRPr="00384B57">
        <w:rPr>
          <w:rFonts w:ascii="Calibri" w:hAnsi="Calibri" w:cs="Arial"/>
          <w:sz w:val="22"/>
          <w:szCs w:val="22"/>
        </w:rPr>
        <w:t xml:space="preserve">α) </w:t>
      </w:r>
      <w:r w:rsidRPr="00797198">
        <w:rPr>
          <w:rFonts w:ascii="Calibri" w:hAnsi="Calibri" w:cs="Arial"/>
          <w:b/>
          <w:sz w:val="22"/>
          <w:szCs w:val="22"/>
        </w:rPr>
        <w:t xml:space="preserve">Έκφραση-Έκθεση </w:t>
      </w:r>
      <w:r w:rsidRPr="00797198">
        <w:rPr>
          <w:rFonts w:ascii="Calibri" w:hAnsi="Calibri" w:cs="Arial"/>
          <w:b/>
          <w:bCs/>
          <w:sz w:val="22"/>
          <w:szCs w:val="22"/>
        </w:rPr>
        <w:t>Τεύχος Α΄</w:t>
      </w:r>
      <w:r w:rsidRPr="00384B57">
        <w:rPr>
          <w:rFonts w:ascii="Calibri" w:hAnsi="Calibri" w:cs="Arial"/>
          <w:bCs/>
          <w:sz w:val="22"/>
          <w:szCs w:val="22"/>
        </w:rPr>
        <w:t xml:space="preserve"> της </w:t>
      </w:r>
      <w:r w:rsidRPr="00384B57">
        <w:rPr>
          <w:rFonts w:ascii="Calibri" w:eastAsia="Arial Unicode MS" w:hAnsi="Calibri" w:cs="Arial"/>
          <w:bCs/>
          <w:spacing w:val="10"/>
          <w:sz w:val="22"/>
          <w:szCs w:val="22"/>
        </w:rPr>
        <w:t xml:space="preserve">Α΄ </w:t>
      </w:r>
      <w:r w:rsidRPr="00384B57">
        <w:rPr>
          <w:rFonts w:ascii="Calibri" w:hAnsi="Calibri" w:cs="Arial"/>
          <w:bCs/>
          <w:sz w:val="22"/>
          <w:szCs w:val="22"/>
        </w:rPr>
        <w:t xml:space="preserve">τάξης </w:t>
      </w:r>
      <w:r w:rsidRPr="00384B57">
        <w:rPr>
          <w:rFonts w:ascii="Calibri" w:hAnsi="Calibri" w:cs="Arial"/>
          <w:sz w:val="22"/>
          <w:szCs w:val="22"/>
        </w:rPr>
        <w:t>Γενικού Λυκείου</w:t>
      </w:r>
    </w:p>
    <w:p w:rsidR="00EA4798" w:rsidRPr="00384B57" w:rsidRDefault="00EA4798" w:rsidP="00FF24CC">
      <w:pPr>
        <w:ind w:right="-341"/>
        <w:jc w:val="both"/>
        <w:rPr>
          <w:rFonts w:ascii="Calibri" w:hAnsi="Calibri" w:cs="Arial"/>
          <w:sz w:val="22"/>
          <w:szCs w:val="22"/>
        </w:rPr>
      </w:pPr>
      <w:r w:rsidRPr="00384B57">
        <w:rPr>
          <w:rFonts w:ascii="Calibri" w:hAnsi="Calibri" w:cs="Arial"/>
          <w:sz w:val="22"/>
          <w:szCs w:val="22"/>
        </w:rPr>
        <w:t xml:space="preserve">β) </w:t>
      </w:r>
      <w:r w:rsidRPr="00797198">
        <w:rPr>
          <w:rFonts w:ascii="Calibri" w:hAnsi="Calibri" w:cs="Arial"/>
          <w:b/>
          <w:sz w:val="22"/>
          <w:szCs w:val="22"/>
        </w:rPr>
        <w:t>Έκφραση-Έκθεση για το Γενικό Λύκειο-Θεματικοί Κύκλοι</w:t>
      </w:r>
      <w:r w:rsidRPr="00384B57">
        <w:rPr>
          <w:rFonts w:ascii="Calibri" w:hAnsi="Calibri" w:cs="Arial"/>
          <w:sz w:val="22"/>
          <w:szCs w:val="22"/>
        </w:rPr>
        <w:t xml:space="preserve"> των Α΄, Β΄, Γ΄ τάξεων Γενικού Λυκείου</w:t>
      </w:r>
    </w:p>
    <w:p w:rsidR="00EA4798" w:rsidRPr="00384B57" w:rsidRDefault="00EA4798" w:rsidP="00FF24CC">
      <w:pPr>
        <w:ind w:right="-341"/>
        <w:jc w:val="both"/>
        <w:rPr>
          <w:rFonts w:ascii="Calibri" w:hAnsi="Calibri" w:cs="Arial"/>
          <w:sz w:val="22"/>
          <w:szCs w:val="22"/>
        </w:rPr>
      </w:pPr>
      <w:r w:rsidRPr="00384B57">
        <w:rPr>
          <w:rFonts w:ascii="Calibri" w:hAnsi="Calibri" w:cs="Arial"/>
          <w:sz w:val="22"/>
          <w:szCs w:val="22"/>
        </w:rPr>
        <w:t xml:space="preserve">γ) </w:t>
      </w:r>
      <w:r w:rsidRPr="00797198">
        <w:rPr>
          <w:rFonts w:ascii="Calibri" w:eastAsia="Arial Unicode MS" w:hAnsi="Calibri" w:cs="Arial"/>
          <w:b/>
          <w:sz w:val="22"/>
          <w:szCs w:val="22"/>
        </w:rPr>
        <w:t>Γλωσσικές Ασκήσεις για το Γενικό Λύκειο</w:t>
      </w:r>
    </w:p>
    <w:p w:rsidR="00EA4798" w:rsidRPr="005A0F30" w:rsidRDefault="00EA4798" w:rsidP="00FF24CC">
      <w:pPr>
        <w:ind w:right="-341"/>
        <w:jc w:val="both"/>
        <w:rPr>
          <w:rFonts w:ascii="Calibri" w:hAnsi="Calibri" w:cs="Arial"/>
          <w:sz w:val="22"/>
          <w:szCs w:val="22"/>
        </w:rPr>
      </w:pPr>
      <w:r w:rsidRPr="005A0F30">
        <w:rPr>
          <w:rFonts w:ascii="Calibri" w:hAnsi="Calibri" w:cs="Arial"/>
          <w:sz w:val="22"/>
          <w:szCs w:val="22"/>
        </w:rPr>
        <w:t xml:space="preserve">Από το βιβλίο </w:t>
      </w:r>
      <w:r w:rsidRPr="00797198">
        <w:rPr>
          <w:rFonts w:ascii="Calibri" w:hAnsi="Calibri" w:cs="Arial"/>
          <w:b/>
          <w:i/>
          <w:sz w:val="22"/>
          <w:szCs w:val="22"/>
        </w:rPr>
        <w:t>Έκφραση –Έκθεση</w:t>
      </w:r>
      <w:r w:rsidRPr="00797198">
        <w:rPr>
          <w:rFonts w:ascii="Calibri" w:hAnsi="Calibri" w:cs="Arial"/>
          <w:b/>
          <w:sz w:val="22"/>
          <w:szCs w:val="22"/>
        </w:rPr>
        <w:t>, Τεύχος Α΄</w:t>
      </w:r>
      <w:r w:rsidRPr="005A0F30">
        <w:rPr>
          <w:rFonts w:ascii="Calibri" w:hAnsi="Calibri" w:cs="Arial"/>
          <w:sz w:val="22"/>
          <w:szCs w:val="22"/>
        </w:rPr>
        <w:t xml:space="preserve"> θα διδαχτούν</w:t>
      </w:r>
      <w:r>
        <w:rPr>
          <w:rFonts w:ascii="Calibri" w:hAnsi="Calibri" w:cs="Arial"/>
          <w:sz w:val="22"/>
          <w:szCs w:val="22"/>
        </w:rPr>
        <w:t xml:space="preserve"> τα εξής</w:t>
      </w:r>
      <w:r w:rsidRPr="005A0F30">
        <w:rPr>
          <w:rFonts w:ascii="Calibri" w:hAnsi="Calibri" w:cs="Arial"/>
          <w:sz w:val="22"/>
          <w:szCs w:val="22"/>
        </w:rPr>
        <w:t xml:space="preserve">: </w:t>
      </w:r>
    </w:p>
    <w:p w:rsidR="00EA4798" w:rsidRPr="00241D31" w:rsidRDefault="00EA4798" w:rsidP="00FF24CC">
      <w:pPr>
        <w:ind w:right="-341"/>
        <w:jc w:val="both"/>
        <w:rPr>
          <w:rFonts w:ascii="Calibri" w:hAnsi="Calibri" w:cs="Arial"/>
          <w:sz w:val="22"/>
          <w:szCs w:val="22"/>
          <w:u w:val="single"/>
        </w:rPr>
      </w:pPr>
      <w:r w:rsidRPr="00241D31">
        <w:rPr>
          <w:rFonts w:ascii="Calibri" w:hAnsi="Calibri" w:cs="Arial"/>
          <w:sz w:val="22"/>
          <w:szCs w:val="22"/>
          <w:u w:val="single"/>
        </w:rPr>
        <w:t>ΠΕΡΙΓΡΑΦΗ</w:t>
      </w:r>
    </w:p>
    <w:p w:rsidR="00EA4798" w:rsidRPr="004840AA" w:rsidRDefault="00EA4798" w:rsidP="00FF24CC">
      <w:pPr>
        <w:ind w:right="-341"/>
        <w:jc w:val="both"/>
        <w:rPr>
          <w:rFonts w:ascii="Calibri" w:hAnsi="Calibri" w:cs="Arial"/>
          <w:sz w:val="22"/>
          <w:szCs w:val="22"/>
        </w:rPr>
      </w:pPr>
      <w:r w:rsidRPr="004840AA">
        <w:rPr>
          <w:rFonts w:ascii="Calibri" w:hAnsi="Calibri" w:cs="Arial"/>
          <w:b/>
          <w:sz w:val="22"/>
          <w:szCs w:val="22"/>
        </w:rPr>
        <w:t xml:space="preserve">Ι. </w:t>
      </w:r>
      <w:r>
        <w:rPr>
          <w:rFonts w:ascii="Calibri" w:hAnsi="Calibri" w:cs="Arial"/>
          <w:sz w:val="22"/>
          <w:szCs w:val="22"/>
        </w:rPr>
        <w:t xml:space="preserve">ΓΕΝΙΚΕΣ ΠΑΡΑΤΗΡΗΣΕΙΣ </w:t>
      </w:r>
    </w:p>
    <w:p w:rsidR="00EA4798" w:rsidRPr="004840AA" w:rsidRDefault="00EA4798" w:rsidP="00FF24CC">
      <w:pPr>
        <w:ind w:right="-341"/>
        <w:jc w:val="both"/>
        <w:rPr>
          <w:rFonts w:ascii="Calibri" w:hAnsi="Calibri" w:cs="Arial"/>
          <w:sz w:val="22"/>
          <w:szCs w:val="22"/>
        </w:rPr>
      </w:pPr>
      <w:r w:rsidRPr="004840AA">
        <w:rPr>
          <w:rFonts w:ascii="Calibri" w:hAnsi="Calibri" w:cs="Arial"/>
          <w:sz w:val="22"/>
          <w:szCs w:val="22"/>
        </w:rPr>
        <w:t>1. Μεθόδευση της περιγραφής</w:t>
      </w:r>
    </w:p>
    <w:p w:rsidR="00EA4798" w:rsidRPr="004840AA" w:rsidRDefault="00EA4798" w:rsidP="00FF24CC">
      <w:pPr>
        <w:ind w:right="-341"/>
        <w:jc w:val="both"/>
        <w:rPr>
          <w:rFonts w:ascii="Calibri" w:hAnsi="Calibri" w:cs="Arial"/>
          <w:sz w:val="22"/>
          <w:szCs w:val="22"/>
        </w:rPr>
      </w:pPr>
      <w:r w:rsidRPr="004840AA">
        <w:rPr>
          <w:rFonts w:ascii="Calibri" w:hAnsi="Calibri" w:cs="Arial"/>
          <w:sz w:val="22"/>
          <w:szCs w:val="22"/>
        </w:rPr>
        <w:t>α. Η επιλογή και η παράθεση/οργάνωση</w:t>
      </w:r>
      <w:r>
        <w:rPr>
          <w:rFonts w:ascii="Calibri" w:hAnsi="Calibri" w:cs="Arial"/>
          <w:sz w:val="22"/>
          <w:szCs w:val="22"/>
        </w:rPr>
        <w:t xml:space="preserve"> των λεπτομερειών </w:t>
      </w:r>
    </w:p>
    <w:p w:rsidR="00EA4798" w:rsidRPr="004840AA" w:rsidRDefault="00EA4798" w:rsidP="00FF24CC">
      <w:pPr>
        <w:ind w:right="-341"/>
        <w:jc w:val="both"/>
        <w:rPr>
          <w:rFonts w:ascii="Calibri" w:hAnsi="Calibri" w:cs="Arial"/>
          <w:sz w:val="22"/>
          <w:szCs w:val="22"/>
        </w:rPr>
      </w:pPr>
      <w:r w:rsidRPr="004840AA">
        <w:rPr>
          <w:rFonts w:ascii="Calibri" w:hAnsi="Calibri" w:cs="Arial"/>
          <w:sz w:val="22"/>
          <w:szCs w:val="22"/>
        </w:rPr>
        <w:t>β. Η ακρίβεια και η σαφήνε</w:t>
      </w:r>
      <w:r>
        <w:rPr>
          <w:rFonts w:ascii="Calibri" w:hAnsi="Calibri" w:cs="Arial"/>
          <w:sz w:val="22"/>
          <w:szCs w:val="22"/>
        </w:rPr>
        <w:t xml:space="preserve">ια στην περιγραφή </w:t>
      </w:r>
    </w:p>
    <w:p w:rsidR="00EA4798" w:rsidRPr="004840AA" w:rsidRDefault="00EA4798" w:rsidP="00FF24CC">
      <w:pPr>
        <w:ind w:right="-341"/>
        <w:jc w:val="both"/>
        <w:rPr>
          <w:rFonts w:ascii="Calibri" w:hAnsi="Calibri" w:cs="Arial"/>
          <w:sz w:val="22"/>
          <w:szCs w:val="22"/>
        </w:rPr>
      </w:pPr>
      <w:r w:rsidRPr="004840AA">
        <w:rPr>
          <w:rFonts w:ascii="Calibri" w:hAnsi="Calibri" w:cs="Arial"/>
          <w:sz w:val="22"/>
          <w:szCs w:val="22"/>
        </w:rPr>
        <w:t>2. Η γλώσσα της περιγραφής</w:t>
      </w:r>
    </w:p>
    <w:p w:rsidR="00EA4798" w:rsidRPr="004840AA" w:rsidRDefault="00EA4798" w:rsidP="00FF24CC">
      <w:pPr>
        <w:ind w:right="-341"/>
        <w:jc w:val="both"/>
        <w:rPr>
          <w:rFonts w:ascii="Calibri" w:hAnsi="Calibri" w:cs="Arial"/>
          <w:sz w:val="22"/>
          <w:szCs w:val="22"/>
        </w:rPr>
      </w:pPr>
      <w:r w:rsidRPr="004840AA">
        <w:rPr>
          <w:rFonts w:ascii="Calibri" w:hAnsi="Calibri" w:cs="Arial"/>
          <w:sz w:val="22"/>
          <w:szCs w:val="22"/>
        </w:rPr>
        <w:t xml:space="preserve">α. Η επιλογή </w:t>
      </w:r>
      <w:r>
        <w:rPr>
          <w:rFonts w:ascii="Calibri" w:hAnsi="Calibri" w:cs="Arial"/>
          <w:sz w:val="22"/>
          <w:szCs w:val="22"/>
        </w:rPr>
        <w:t xml:space="preserve">των κατάλληλων λέξεων/φράσεων </w:t>
      </w:r>
    </w:p>
    <w:p w:rsidR="00EA4798" w:rsidRPr="004840AA" w:rsidRDefault="00EA4798" w:rsidP="00FF24CC">
      <w:pPr>
        <w:ind w:right="-341"/>
        <w:jc w:val="both"/>
        <w:rPr>
          <w:rFonts w:ascii="Calibri" w:hAnsi="Calibri" w:cs="Arial"/>
          <w:sz w:val="22"/>
          <w:szCs w:val="22"/>
        </w:rPr>
      </w:pPr>
      <w:r w:rsidRPr="004840AA">
        <w:rPr>
          <w:rFonts w:ascii="Calibri" w:hAnsi="Calibri" w:cs="Arial"/>
          <w:sz w:val="22"/>
          <w:szCs w:val="22"/>
        </w:rPr>
        <w:t>β. Κυριολεκτική (δηλωτική) και μεταφορική (συνυποδηλω</w:t>
      </w:r>
      <w:r>
        <w:rPr>
          <w:rFonts w:ascii="Calibri" w:hAnsi="Calibri" w:cs="Arial"/>
          <w:sz w:val="22"/>
          <w:szCs w:val="22"/>
        </w:rPr>
        <w:t xml:space="preserve">τική) χρήση της γλώσσας </w:t>
      </w:r>
    </w:p>
    <w:p w:rsidR="00EA4798" w:rsidRPr="004840AA" w:rsidRDefault="00EA4798" w:rsidP="00FF24CC">
      <w:pPr>
        <w:ind w:right="-341"/>
        <w:jc w:val="both"/>
        <w:rPr>
          <w:rFonts w:ascii="Calibri" w:hAnsi="Calibri" w:cs="Arial"/>
          <w:sz w:val="22"/>
          <w:szCs w:val="22"/>
        </w:rPr>
      </w:pPr>
      <w:r w:rsidRPr="004840AA">
        <w:rPr>
          <w:rFonts w:ascii="Calibri" w:hAnsi="Calibri" w:cs="Arial"/>
          <w:sz w:val="22"/>
          <w:szCs w:val="22"/>
        </w:rPr>
        <w:t>3. Το σχόλιο και η οπτική γων</w:t>
      </w:r>
      <w:r>
        <w:rPr>
          <w:rFonts w:ascii="Calibri" w:hAnsi="Calibri" w:cs="Arial"/>
          <w:sz w:val="22"/>
          <w:szCs w:val="22"/>
        </w:rPr>
        <w:t xml:space="preserve">ία στην περιγραφή </w:t>
      </w:r>
    </w:p>
    <w:p w:rsidR="00EA4798" w:rsidRPr="004840AA" w:rsidRDefault="00EA4798" w:rsidP="00FF24CC">
      <w:pPr>
        <w:ind w:right="-341"/>
        <w:jc w:val="both"/>
        <w:rPr>
          <w:rFonts w:ascii="Calibri" w:hAnsi="Calibri" w:cs="Arial"/>
          <w:sz w:val="22"/>
          <w:szCs w:val="22"/>
        </w:rPr>
      </w:pPr>
      <w:r>
        <w:rPr>
          <w:rFonts w:ascii="Calibri" w:hAnsi="Calibri" w:cs="Arial"/>
          <w:b/>
          <w:sz w:val="22"/>
          <w:szCs w:val="22"/>
        </w:rPr>
        <w:t>Ι</w:t>
      </w:r>
      <w:r w:rsidRPr="004840AA">
        <w:rPr>
          <w:rFonts w:ascii="Calibri" w:hAnsi="Calibri" w:cs="Arial"/>
          <w:b/>
          <w:sz w:val="22"/>
          <w:szCs w:val="22"/>
        </w:rPr>
        <w:t>Ι.</w:t>
      </w:r>
      <w:r w:rsidRPr="004840AA">
        <w:rPr>
          <w:rFonts w:ascii="Calibri" w:hAnsi="Calibri" w:cs="Arial"/>
          <w:sz w:val="22"/>
          <w:szCs w:val="22"/>
        </w:rPr>
        <w:t xml:space="preserve"> ΔΙΑΦΟΡΑ ΘΕΜΑΤΑ / ΑΝ</w:t>
      </w:r>
      <w:r>
        <w:rPr>
          <w:rFonts w:ascii="Calibri" w:hAnsi="Calibri" w:cs="Arial"/>
          <w:sz w:val="22"/>
          <w:szCs w:val="22"/>
        </w:rPr>
        <w:t xml:space="preserve">ΤΙΚΕΙΜΕΝΑ ΤΗΣ ΠΕΡΙΓΡΑΦΗΣ </w:t>
      </w:r>
    </w:p>
    <w:p w:rsidR="00EA4798" w:rsidRPr="004840AA" w:rsidRDefault="00EA4798" w:rsidP="00FF24CC">
      <w:pPr>
        <w:ind w:right="-341"/>
        <w:jc w:val="both"/>
        <w:rPr>
          <w:rFonts w:ascii="Calibri" w:hAnsi="Calibri" w:cs="Arial"/>
          <w:sz w:val="22"/>
          <w:szCs w:val="22"/>
        </w:rPr>
      </w:pPr>
      <w:r w:rsidRPr="004840AA">
        <w:rPr>
          <w:rFonts w:ascii="Calibri" w:hAnsi="Calibri" w:cs="Arial"/>
          <w:sz w:val="22"/>
          <w:szCs w:val="22"/>
        </w:rPr>
        <w:t>1.Περιγραφή εν</w:t>
      </w:r>
      <w:r>
        <w:rPr>
          <w:rFonts w:ascii="Calibri" w:hAnsi="Calibri" w:cs="Arial"/>
          <w:sz w:val="22"/>
          <w:szCs w:val="22"/>
        </w:rPr>
        <w:t xml:space="preserve">ός χώρου / κτιρίου </w:t>
      </w:r>
    </w:p>
    <w:p w:rsidR="00EA4798" w:rsidRPr="004840AA" w:rsidRDefault="00EA4798" w:rsidP="00FF24CC">
      <w:pPr>
        <w:ind w:right="-341"/>
        <w:jc w:val="both"/>
        <w:rPr>
          <w:rFonts w:ascii="Calibri" w:hAnsi="Calibri" w:cs="Arial"/>
          <w:sz w:val="22"/>
          <w:szCs w:val="22"/>
        </w:rPr>
      </w:pPr>
      <w:r w:rsidRPr="004840AA">
        <w:rPr>
          <w:rFonts w:ascii="Calibri" w:hAnsi="Calibri" w:cs="Arial"/>
          <w:sz w:val="22"/>
          <w:szCs w:val="22"/>
        </w:rPr>
        <w:t>2.Περιγραφή προσώπου/ατόμου</w:t>
      </w:r>
    </w:p>
    <w:p w:rsidR="00EA4798" w:rsidRPr="004840AA" w:rsidRDefault="00EA4798" w:rsidP="00FF24CC">
      <w:pPr>
        <w:ind w:right="-341"/>
        <w:jc w:val="both"/>
        <w:rPr>
          <w:rFonts w:ascii="Calibri" w:hAnsi="Calibri" w:cs="Arial"/>
          <w:sz w:val="22"/>
          <w:szCs w:val="22"/>
        </w:rPr>
      </w:pPr>
      <w:r w:rsidRPr="004840AA">
        <w:rPr>
          <w:rFonts w:ascii="Calibri" w:hAnsi="Calibri" w:cs="Arial"/>
          <w:sz w:val="22"/>
          <w:szCs w:val="22"/>
        </w:rPr>
        <w:t>α. Τα τυπικά και τα ιδιαίτερα χαρακτηριστικά ενός</w:t>
      </w:r>
      <w:r>
        <w:rPr>
          <w:rFonts w:ascii="Calibri" w:hAnsi="Calibri" w:cs="Arial"/>
          <w:sz w:val="22"/>
          <w:szCs w:val="22"/>
        </w:rPr>
        <w:t xml:space="preserve"> προσώπου / ατόμου </w:t>
      </w:r>
    </w:p>
    <w:p w:rsidR="00EA4798" w:rsidRPr="004840AA" w:rsidRDefault="00EA4798" w:rsidP="00FF24CC">
      <w:pPr>
        <w:ind w:right="-341"/>
        <w:jc w:val="both"/>
        <w:rPr>
          <w:rFonts w:ascii="Calibri" w:hAnsi="Calibri" w:cs="Arial"/>
          <w:sz w:val="22"/>
          <w:szCs w:val="22"/>
        </w:rPr>
      </w:pPr>
      <w:r w:rsidRPr="004840AA">
        <w:rPr>
          <w:rFonts w:ascii="Calibri" w:hAnsi="Calibri" w:cs="Arial"/>
          <w:sz w:val="22"/>
          <w:szCs w:val="22"/>
        </w:rPr>
        <w:t>β. Το σχόλιο στην περιγραφή ενός ατό</w:t>
      </w:r>
      <w:r>
        <w:rPr>
          <w:rFonts w:ascii="Calibri" w:hAnsi="Calibri" w:cs="Arial"/>
          <w:sz w:val="22"/>
          <w:szCs w:val="22"/>
        </w:rPr>
        <w:t xml:space="preserve">μου </w:t>
      </w:r>
    </w:p>
    <w:p w:rsidR="00EA4798" w:rsidRPr="004840AA" w:rsidRDefault="00EA4798" w:rsidP="00FF24CC">
      <w:pPr>
        <w:ind w:right="-341"/>
        <w:jc w:val="both"/>
        <w:rPr>
          <w:rFonts w:ascii="Calibri" w:hAnsi="Calibri" w:cs="Arial"/>
          <w:sz w:val="22"/>
          <w:szCs w:val="22"/>
        </w:rPr>
      </w:pPr>
      <w:r w:rsidRPr="004840AA">
        <w:rPr>
          <w:rFonts w:ascii="Calibri" w:hAnsi="Calibri" w:cs="Arial"/>
          <w:sz w:val="22"/>
          <w:szCs w:val="22"/>
        </w:rPr>
        <w:t xml:space="preserve">3. Περιγραφή ζωγραφικού πίνακα ή </w:t>
      </w:r>
      <w:r>
        <w:rPr>
          <w:rFonts w:ascii="Calibri" w:hAnsi="Calibri" w:cs="Arial"/>
          <w:sz w:val="22"/>
          <w:szCs w:val="22"/>
        </w:rPr>
        <w:t xml:space="preserve">άλλου έργου τέχνης </w:t>
      </w:r>
    </w:p>
    <w:p w:rsidR="00EA4798" w:rsidRPr="004840AA" w:rsidRDefault="00EA4798" w:rsidP="00FF24CC">
      <w:pPr>
        <w:ind w:right="-341"/>
        <w:jc w:val="both"/>
        <w:rPr>
          <w:rFonts w:ascii="Calibri" w:hAnsi="Calibri" w:cs="Arial"/>
          <w:sz w:val="22"/>
          <w:szCs w:val="22"/>
        </w:rPr>
      </w:pPr>
      <w:r w:rsidRPr="004840AA">
        <w:rPr>
          <w:rFonts w:ascii="Calibri" w:hAnsi="Calibri" w:cs="Arial"/>
          <w:sz w:val="22"/>
          <w:szCs w:val="22"/>
        </w:rPr>
        <w:t>4. Ειδικά θέματα</w:t>
      </w:r>
    </w:p>
    <w:p w:rsidR="00EA4798" w:rsidRPr="004840AA" w:rsidRDefault="00EA4798" w:rsidP="00FF24CC">
      <w:pPr>
        <w:ind w:right="-341"/>
        <w:jc w:val="both"/>
        <w:rPr>
          <w:rFonts w:ascii="Calibri" w:hAnsi="Calibri" w:cs="Arial"/>
          <w:sz w:val="22"/>
          <w:szCs w:val="22"/>
        </w:rPr>
      </w:pPr>
      <w:r w:rsidRPr="004840AA">
        <w:rPr>
          <w:rFonts w:ascii="Calibri" w:hAnsi="Calibri" w:cs="Arial"/>
          <w:sz w:val="22"/>
          <w:szCs w:val="22"/>
        </w:rPr>
        <w:t xml:space="preserve">β. Περιγραφή της διαδικασίας για την κατασκευή ή τη χρήση ενός αντικειμένου </w:t>
      </w:r>
    </w:p>
    <w:p w:rsidR="00EA4798" w:rsidRPr="004840AA" w:rsidRDefault="00EA4798" w:rsidP="00FF24CC">
      <w:pPr>
        <w:ind w:right="-341"/>
        <w:jc w:val="both"/>
        <w:rPr>
          <w:rFonts w:ascii="Calibri" w:hAnsi="Calibri" w:cs="Arial"/>
          <w:sz w:val="22"/>
          <w:szCs w:val="22"/>
        </w:rPr>
      </w:pPr>
      <w:r w:rsidRPr="004840AA">
        <w:rPr>
          <w:rFonts w:ascii="Calibri" w:hAnsi="Calibri" w:cs="Arial"/>
          <w:b/>
          <w:sz w:val="22"/>
          <w:szCs w:val="22"/>
        </w:rPr>
        <w:t>ΙΙΙ.</w:t>
      </w:r>
      <w:r w:rsidRPr="004840AA">
        <w:rPr>
          <w:rFonts w:ascii="Calibri" w:hAnsi="Calibri" w:cs="Arial"/>
          <w:sz w:val="22"/>
          <w:szCs w:val="22"/>
        </w:rPr>
        <w:t xml:space="preserve"> ΕΚΦΡΑΣΗ-ΕΚΘΕΣΗ: θέματα σχετικά με την ενδυμασία και τη μόδα </w:t>
      </w:r>
    </w:p>
    <w:p w:rsidR="00EA4798" w:rsidRPr="00241D31" w:rsidRDefault="00EA4798" w:rsidP="00FF24CC">
      <w:pPr>
        <w:ind w:right="-341"/>
        <w:jc w:val="both"/>
        <w:rPr>
          <w:rFonts w:ascii="Calibri" w:hAnsi="Calibri" w:cs="Arial"/>
          <w:sz w:val="22"/>
          <w:szCs w:val="22"/>
        </w:rPr>
      </w:pPr>
      <w:r w:rsidRPr="00241D31">
        <w:rPr>
          <w:rFonts w:ascii="Calibri" w:hAnsi="Calibri" w:cs="Arial"/>
          <w:b/>
          <w:sz w:val="22"/>
          <w:szCs w:val="22"/>
        </w:rPr>
        <w:t>Ι</w:t>
      </w:r>
      <w:r w:rsidRPr="00241D31">
        <w:rPr>
          <w:rFonts w:ascii="Calibri" w:hAnsi="Calibri" w:cs="Arial"/>
          <w:b/>
          <w:sz w:val="22"/>
          <w:szCs w:val="22"/>
          <w:lang w:val="en-US"/>
        </w:rPr>
        <w:t>V</w:t>
      </w:r>
      <w:r w:rsidRPr="00241D31">
        <w:rPr>
          <w:rFonts w:ascii="Calibri" w:hAnsi="Calibri" w:cs="Arial"/>
          <w:b/>
          <w:sz w:val="22"/>
          <w:szCs w:val="22"/>
        </w:rPr>
        <w:t>.</w:t>
      </w:r>
      <w:r w:rsidRPr="00241D31">
        <w:rPr>
          <w:rFonts w:ascii="Calibri" w:hAnsi="Calibri" w:cs="Arial"/>
          <w:sz w:val="22"/>
          <w:szCs w:val="22"/>
        </w:rPr>
        <w:t xml:space="preserve"> ΟΡΓΑΝΩΣΗ ΤΟΥ ΛΟΓΟΥ</w:t>
      </w:r>
    </w:p>
    <w:p w:rsidR="00EA4798" w:rsidRPr="00241D31" w:rsidRDefault="00EA4798" w:rsidP="00FF24CC">
      <w:pPr>
        <w:ind w:right="-341"/>
        <w:jc w:val="both"/>
        <w:rPr>
          <w:rFonts w:ascii="Calibri" w:hAnsi="Calibri" w:cs="Arial"/>
          <w:sz w:val="22"/>
          <w:szCs w:val="22"/>
        </w:rPr>
      </w:pPr>
      <w:r w:rsidRPr="00241D31">
        <w:rPr>
          <w:rFonts w:ascii="Calibri" w:hAnsi="Calibri" w:cs="Arial"/>
          <w:sz w:val="22"/>
          <w:szCs w:val="22"/>
        </w:rPr>
        <w:t xml:space="preserve">Ανάπτυξη μιας παραγράφου με αναλογία </w:t>
      </w:r>
    </w:p>
    <w:p w:rsidR="00EA4798" w:rsidRPr="001942FB" w:rsidRDefault="00EA4798" w:rsidP="00FF24CC">
      <w:pPr>
        <w:ind w:right="-341"/>
        <w:jc w:val="both"/>
        <w:rPr>
          <w:rFonts w:ascii="Calibri" w:hAnsi="Calibri" w:cs="Arial"/>
          <w:sz w:val="22"/>
          <w:szCs w:val="22"/>
          <w:u w:val="single"/>
        </w:rPr>
      </w:pPr>
      <w:r w:rsidRPr="001942FB">
        <w:rPr>
          <w:rFonts w:ascii="Calibri" w:hAnsi="Calibri" w:cs="Arial"/>
          <w:sz w:val="22"/>
          <w:szCs w:val="22"/>
          <w:u w:val="single"/>
        </w:rPr>
        <w:t>ΑΦΗΓΗΣΗ</w:t>
      </w:r>
    </w:p>
    <w:p w:rsidR="00EA4798" w:rsidRPr="004840AA" w:rsidRDefault="00EA4798" w:rsidP="00FF24CC">
      <w:pPr>
        <w:tabs>
          <w:tab w:val="left" w:pos="180"/>
        </w:tabs>
        <w:ind w:right="-341"/>
        <w:jc w:val="both"/>
        <w:rPr>
          <w:rFonts w:ascii="Calibri" w:hAnsi="Calibri" w:cs="Arial"/>
          <w:sz w:val="22"/>
          <w:szCs w:val="22"/>
        </w:rPr>
      </w:pPr>
      <w:r w:rsidRPr="004840AA">
        <w:rPr>
          <w:rFonts w:ascii="Calibri" w:hAnsi="Calibri" w:cs="Arial"/>
          <w:b/>
          <w:sz w:val="22"/>
          <w:szCs w:val="22"/>
        </w:rPr>
        <w:t xml:space="preserve">Ι. </w:t>
      </w:r>
      <w:r w:rsidRPr="004840AA">
        <w:rPr>
          <w:rFonts w:ascii="Calibri" w:hAnsi="Calibri" w:cs="Arial"/>
          <w:sz w:val="22"/>
          <w:szCs w:val="22"/>
        </w:rPr>
        <w:t>ΑΦΗΓΗΣΗ</w:t>
      </w:r>
    </w:p>
    <w:p w:rsidR="00EA4798" w:rsidRPr="004840AA" w:rsidRDefault="00EA4798" w:rsidP="00FF24CC">
      <w:pPr>
        <w:tabs>
          <w:tab w:val="left" w:pos="180"/>
        </w:tabs>
        <w:ind w:right="-341"/>
        <w:jc w:val="both"/>
        <w:rPr>
          <w:rFonts w:ascii="Calibri" w:hAnsi="Calibri" w:cs="Arial"/>
          <w:sz w:val="22"/>
          <w:szCs w:val="22"/>
        </w:rPr>
      </w:pPr>
      <w:r w:rsidRPr="004840AA">
        <w:rPr>
          <w:rFonts w:ascii="Calibri" w:hAnsi="Calibri" w:cs="Arial"/>
          <w:sz w:val="22"/>
          <w:szCs w:val="22"/>
        </w:rPr>
        <w:t xml:space="preserve">1.Ορισμός της αφήγησης </w:t>
      </w:r>
    </w:p>
    <w:p w:rsidR="00EA4798" w:rsidRPr="004840AA" w:rsidRDefault="00EA4798" w:rsidP="00FF24CC">
      <w:pPr>
        <w:tabs>
          <w:tab w:val="left" w:pos="180"/>
        </w:tabs>
        <w:ind w:right="-341"/>
        <w:jc w:val="both"/>
        <w:rPr>
          <w:rFonts w:ascii="Calibri" w:hAnsi="Calibri" w:cs="Arial"/>
          <w:sz w:val="22"/>
          <w:szCs w:val="22"/>
        </w:rPr>
      </w:pPr>
      <w:r w:rsidRPr="004840AA">
        <w:rPr>
          <w:rFonts w:ascii="Calibri" w:hAnsi="Calibri" w:cs="Arial"/>
          <w:sz w:val="22"/>
          <w:szCs w:val="22"/>
        </w:rPr>
        <w:t xml:space="preserve">2.Αφηγηματικό περιεχόμενο και αφηγηματική πράξη </w:t>
      </w:r>
    </w:p>
    <w:p w:rsidR="00EA4798" w:rsidRPr="004840AA" w:rsidRDefault="00EA4798" w:rsidP="00FF24CC">
      <w:pPr>
        <w:tabs>
          <w:tab w:val="left" w:pos="180"/>
        </w:tabs>
        <w:ind w:right="-341"/>
        <w:jc w:val="both"/>
        <w:rPr>
          <w:rFonts w:ascii="Calibri" w:hAnsi="Calibri" w:cs="Arial"/>
          <w:sz w:val="22"/>
          <w:szCs w:val="22"/>
        </w:rPr>
      </w:pPr>
      <w:r w:rsidRPr="004840AA">
        <w:rPr>
          <w:rFonts w:ascii="Calibri" w:hAnsi="Calibri" w:cs="Arial"/>
          <w:sz w:val="22"/>
          <w:szCs w:val="22"/>
        </w:rPr>
        <w:t xml:space="preserve">7.Αφηγηματικός χρόνος </w:t>
      </w:r>
    </w:p>
    <w:p w:rsidR="00EA4798" w:rsidRPr="004840AA" w:rsidRDefault="00EA4798" w:rsidP="00FF24CC">
      <w:pPr>
        <w:tabs>
          <w:tab w:val="left" w:pos="180"/>
        </w:tabs>
        <w:ind w:right="-341"/>
        <w:jc w:val="both"/>
        <w:rPr>
          <w:rFonts w:ascii="Calibri" w:hAnsi="Calibri" w:cs="Arial"/>
          <w:sz w:val="22"/>
          <w:szCs w:val="22"/>
        </w:rPr>
      </w:pPr>
      <w:r w:rsidRPr="004840AA">
        <w:rPr>
          <w:rFonts w:ascii="Calibri" w:hAnsi="Calibri" w:cs="Arial"/>
          <w:sz w:val="22"/>
          <w:szCs w:val="22"/>
        </w:rPr>
        <w:t>Λεξιλόγιο σχετικό με τα θέματα για συζήτηση κα</w:t>
      </w:r>
      <w:r>
        <w:rPr>
          <w:rFonts w:ascii="Calibri" w:hAnsi="Calibri" w:cs="Arial"/>
          <w:sz w:val="22"/>
          <w:szCs w:val="22"/>
        </w:rPr>
        <w:t>ι έκφραση/έκθεση που ακολουθούν</w:t>
      </w:r>
      <w:r w:rsidRPr="004840AA">
        <w:rPr>
          <w:rFonts w:ascii="Calibri" w:hAnsi="Calibri" w:cs="Arial"/>
          <w:sz w:val="22"/>
          <w:szCs w:val="22"/>
        </w:rPr>
        <w:t>.</w:t>
      </w:r>
    </w:p>
    <w:p w:rsidR="00EA4798" w:rsidRPr="004840AA" w:rsidRDefault="00EA4798" w:rsidP="00FF24CC">
      <w:pPr>
        <w:tabs>
          <w:tab w:val="left" w:pos="180"/>
        </w:tabs>
        <w:ind w:right="-341"/>
        <w:jc w:val="both"/>
        <w:rPr>
          <w:rFonts w:ascii="Calibri" w:hAnsi="Calibri" w:cs="Arial"/>
          <w:sz w:val="22"/>
          <w:szCs w:val="22"/>
        </w:rPr>
      </w:pPr>
      <w:r>
        <w:rPr>
          <w:rFonts w:ascii="Calibri" w:hAnsi="Calibri" w:cs="Arial"/>
          <w:sz w:val="22"/>
          <w:szCs w:val="22"/>
        </w:rPr>
        <w:t>Θέματα για συζήτηση ή</w:t>
      </w:r>
      <w:r w:rsidRPr="004840AA">
        <w:rPr>
          <w:rFonts w:ascii="Calibri" w:hAnsi="Calibri" w:cs="Arial"/>
          <w:sz w:val="22"/>
          <w:szCs w:val="22"/>
        </w:rPr>
        <w:t xml:space="preserve"> έκφραση/έκθεση (Γηρατειά και νεότητα. Χθες-Σήμερα-Αύριο. Αφηγήσεις για το παρελθόν και το μέλλον) </w:t>
      </w:r>
    </w:p>
    <w:p w:rsidR="00EA4798" w:rsidRPr="004840AA" w:rsidRDefault="00EA4798" w:rsidP="00FF24CC">
      <w:pPr>
        <w:tabs>
          <w:tab w:val="left" w:pos="180"/>
        </w:tabs>
        <w:ind w:right="-341"/>
        <w:jc w:val="both"/>
        <w:rPr>
          <w:rFonts w:ascii="Calibri" w:hAnsi="Calibri" w:cs="Arial"/>
          <w:sz w:val="22"/>
          <w:szCs w:val="22"/>
        </w:rPr>
      </w:pPr>
      <w:r w:rsidRPr="004840AA">
        <w:rPr>
          <w:rFonts w:ascii="Calibri" w:hAnsi="Calibri" w:cs="Arial"/>
          <w:b/>
          <w:sz w:val="22"/>
          <w:szCs w:val="22"/>
        </w:rPr>
        <w:t xml:space="preserve">ΙΙ. </w:t>
      </w:r>
      <w:r w:rsidRPr="004840AA">
        <w:rPr>
          <w:rFonts w:ascii="Calibri" w:hAnsi="Calibri" w:cs="Arial"/>
          <w:sz w:val="22"/>
          <w:szCs w:val="22"/>
        </w:rPr>
        <w:t>ΠΕΡΙΓΡΑΦΗ ΚΑΙ ΑΦΗΓΗΣΗ</w:t>
      </w:r>
    </w:p>
    <w:p w:rsidR="00EA4798" w:rsidRPr="004840AA" w:rsidRDefault="00EA4798" w:rsidP="00FF24CC">
      <w:pPr>
        <w:tabs>
          <w:tab w:val="left" w:pos="180"/>
        </w:tabs>
        <w:ind w:right="-341"/>
        <w:jc w:val="both"/>
        <w:rPr>
          <w:rFonts w:ascii="Calibri" w:hAnsi="Calibri" w:cs="Arial"/>
          <w:sz w:val="22"/>
          <w:szCs w:val="22"/>
        </w:rPr>
      </w:pPr>
      <w:r w:rsidRPr="004840AA">
        <w:rPr>
          <w:rFonts w:ascii="Calibri" w:hAnsi="Calibri" w:cs="Arial"/>
          <w:sz w:val="22"/>
          <w:szCs w:val="22"/>
        </w:rPr>
        <w:t xml:space="preserve">Λεξιλόγιο </w:t>
      </w:r>
    </w:p>
    <w:p w:rsidR="00EA4798" w:rsidRPr="004840AA" w:rsidRDefault="00EA4798" w:rsidP="00FF24CC">
      <w:pPr>
        <w:ind w:right="-341"/>
        <w:jc w:val="both"/>
        <w:rPr>
          <w:rFonts w:ascii="Calibri" w:hAnsi="Calibri" w:cs="Arial"/>
          <w:sz w:val="22"/>
          <w:szCs w:val="22"/>
        </w:rPr>
      </w:pPr>
      <w:r w:rsidRPr="004840AA">
        <w:rPr>
          <w:rFonts w:ascii="Calibri" w:hAnsi="Calibri" w:cs="Arial"/>
          <w:sz w:val="22"/>
          <w:szCs w:val="22"/>
        </w:rPr>
        <w:t>Θέματα για σ</w:t>
      </w:r>
      <w:r>
        <w:rPr>
          <w:rFonts w:ascii="Calibri" w:hAnsi="Calibri" w:cs="Arial"/>
          <w:sz w:val="22"/>
          <w:szCs w:val="22"/>
        </w:rPr>
        <w:t>υζήτηση και έκφραση/έκθεση. Το Κ</w:t>
      </w:r>
      <w:r w:rsidRPr="004840AA">
        <w:rPr>
          <w:rFonts w:ascii="Calibri" w:hAnsi="Calibri" w:cs="Arial"/>
          <w:sz w:val="22"/>
          <w:szCs w:val="22"/>
        </w:rPr>
        <w:t xml:space="preserve">ωμικό και η σημασία του γέλιου </w:t>
      </w:r>
    </w:p>
    <w:p w:rsidR="00EA4798" w:rsidRPr="00241D31" w:rsidRDefault="00EA4798" w:rsidP="00FF24CC">
      <w:pPr>
        <w:tabs>
          <w:tab w:val="left" w:pos="180"/>
        </w:tabs>
        <w:ind w:right="-341"/>
        <w:jc w:val="both"/>
        <w:rPr>
          <w:rFonts w:ascii="Calibri" w:hAnsi="Calibri" w:cs="Arial"/>
          <w:sz w:val="22"/>
          <w:szCs w:val="22"/>
        </w:rPr>
      </w:pPr>
      <w:r w:rsidRPr="00241D31">
        <w:rPr>
          <w:rFonts w:ascii="Calibri" w:hAnsi="Calibri" w:cs="Arial"/>
          <w:b/>
          <w:sz w:val="22"/>
          <w:szCs w:val="22"/>
        </w:rPr>
        <w:t>ΙΙΙ.</w:t>
      </w:r>
      <w:r w:rsidRPr="00241D31">
        <w:rPr>
          <w:rFonts w:ascii="Calibri" w:hAnsi="Calibri" w:cs="Arial"/>
          <w:sz w:val="22"/>
          <w:szCs w:val="22"/>
        </w:rPr>
        <w:t xml:space="preserve"> ΟΡΓΑΝΩΣΗ ΤΟΥ ΛΟΓΟΥ:</w:t>
      </w:r>
    </w:p>
    <w:p w:rsidR="00EA4798" w:rsidRPr="00241D31" w:rsidRDefault="00EA4798" w:rsidP="00FF24CC">
      <w:pPr>
        <w:tabs>
          <w:tab w:val="left" w:pos="180"/>
        </w:tabs>
        <w:ind w:right="-341"/>
        <w:jc w:val="both"/>
        <w:rPr>
          <w:rFonts w:ascii="Calibri" w:hAnsi="Calibri" w:cs="Arial"/>
          <w:sz w:val="22"/>
          <w:szCs w:val="22"/>
        </w:rPr>
      </w:pPr>
      <w:r w:rsidRPr="00241D31">
        <w:rPr>
          <w:rFonts w:ascii="Calibri" w:hAnsi="Calibri" w:cs="Arial"/>
          <w:sz w:val="22"/>
          <w:szCs w:val="22"/>
        </w:rPr>
        <w:t xml:space="preserve">Συνοχή κειμένου </w:t>
      </w:r>
    </w:p>
    <w:p w:rsidR="00EA4798" w:rsidRPr="00241D31" w:rsidRDefault="00EA4798" w:rsidP="00FF24CC">
      <w:pPr>
        <w:tabs>
          <w:tab w:val="left" w:pos="180"/>
        </w:tabs>
        <w:ind w:right="-341"/>
        <w:rPr>
          <w:rFonts w:ascii="Calibri" w:hAnsi="Calibri" w:cs="Arial"/>
          <w:sz w:val="22"/>
          <w:szCs w:val="22"/>
        </w:rPr>
      </w:pPr>
      <w:r w:rsidRPr="00241D31">
        <w:rPr>
          <w:rFonts w:ascii="Calibri" w:hAnsi="Calibri" w:cs="Arial"/>
          <w:sz w:val="22"/>
          <w:szCs w:val="22"/>
        </w:rPr>
        <w:t xml:space="preserve">Συνοχή σε ένα αφηγηματικό κείμενο </w:t>
      </w:r>
    </w:p>
    <w:p w:rsidR="00EA4798" w:rsidRPr="00241D31" w:rsidRDefault="00EA4798" w:rsidP="00FF24CC">
      <w:pPr>
        <w:ind w:right="-341"/>
        <w:jc w:val="both"/>
        <w:rPr>
          <w:rFonts w:ascii="Calibri" w:hAnsi="Calibri" w:cs="Arial"/>
          <w:sz w:val="22"/>
          <w:szCs w:val="22"/>
        </w:rPr>
      </w:pPr>
      <w:r w:rsidRPr="00241D31">
        <w:rPr>
          <w:rFonts w:ascii="Calibri" w:hAnsi="Calibri" w:cs="Arial"/>
          <w:sz w:val="22"/>
          <w:szCs w:val="22"/>
        </w:rPr>
        <w:t xml:space="preserve">ΤΟ ΧΡΟΝΟΓΡΑΦΗΜΑ </w:t>
      </w:r>
    </w:p>
    <w:p w:rsidR="00EA4798" w:rsidRPr="004840AA" w:rsidRDefault="00EA4798" w:rsidP="00EA4798">
      <w:pPr>
        <w:pStyle w:val="ae"/>
        <w:ind w:left="0" w:firstLine="142"/>
        <w:jc w:val="both"/>
        <w:rPr>
          <w:rFonts w:ascii="Calibri" w:hAnsi="Calibri" w:cs="Arial"/>
          <w:sz w:val="22"/>
          <w:szCs w:val="22"/>
        </w:rPr>
      </w:pPr>
    </w:p>
    <w:p w:rsidR="00EA4798" w:rsidRPr="009923B5" w:rsidRDefault="00EA4798" w:rsidP="00EA4798">
      <w:pPr>
        <w:jc w:val="center"/>
        <w:rPr>
          <w:rFonts w:ascii="Calibri" w:hAnsi="Calibri" w:cs="Arial"/>
          <w:b/>
        </w:rPr>
      </w:pPr>
      <w:r w:rsidRPr="00146FEA">
        <w:rPr>
          <w:rFonts w:ascii="Calibri" w:hAnsi="Calibri" w:cs="Arial"/>
          <w:b/>
        </w:rPr>
        <w:lastRenderedPageBreak/>
        <w:t>ΝΕΑ ΕΛΛΗΝΙΚΗ ΛΟΓΟΤΕΧΝΙΑ</w:t>
      </w:r>
    </w:p>
    <w:p w:rsidR="00EA4798" w:rsidRPr="004840AA" w:rsidRDefault="00EA4798" w:rsidP="00EA4798">
      <w:pPr>
        <w:jc w:val="center"/>
        <w:rPr>
          <w:rFonts w:ascii="Calibri" w:hAnsi="Calibri" w:cs="Arial"/>
          <w:b/>
          <w:sz w:val="22"/>
          <w:szCs w:val="22"/>
        </w:rPr>
      </w:pPr>
      <w:r>
        <w:rPr>
          <w:rFonts w:ascii="Calibri" w:hAnsi="Calibri" w:cs="Arial"/>
          <w:b/>
          <w:sz w:val="22"/>
          <w:szCs w:val="22"/>
        </w:rPr>
        <w:t>Α΄ ΤΑΞΗ ΗΜΕΡΗΣΙΟΥ ΚΑΙ Α΄ ΤΑΞΗ</w:t>
      </w:r>
      <w:r w:rsidRPr="004840AA">
        <w:rPr>
          <w:rFonts w:ascii="Calibri" w:hAnsi="Calibri" w:cs="Arial"/>
          <w:b/>
          <w:sz w:val="22"/>
          <w:szCs w:val="22"/>
        </w:rPr>
        <w:t xml:space="preserve"> ΕΣΠΕΡΙΝΟΥ ΓΕΝΙΚΟΥ ΛΥΚΕΙΟΥ</w:t>
      </w:r>
    </w:p>
    <w:p w:rsidR="00EB2089" w:rsidRPr="00FF24CC" w:rsidRDefault="00146FEA" w:rsidP="00FF24CC">
      <w:pPr>
        <w:tabs>
          <w:tab w:val="left" w:pos="720"/>
        </w:tabs>
        <w:ind w:right="-199" w:firstLine="284"/>
        <w:jc w:val="both"/>
        <w:rPr>
          <w:rFonts w:ascii="Calibri" w:hAnsi="Calibri" w:cs="Arial"/>
          <w:sz w:val="22"/>
          <w:szCs w:val="22"/>
        </w:rPr>
      </w:pPr>
      <w:r w:rsidRPr="00146FEA">
        <w:rPr>
          <w:rFonts w:ascii="Calibri" w:hAnsi="Calibri" w:cs="Arial"/>
          <w:sz w:val="22"/>
          <w:szCs w:val="22"/>
        </w:rPr>
        <w:t>Στην εξεταστέα- διδακτέα ύλη της Α΄ Λυκείου περιλαμβάνονται ο</w:t>
      </w:r>
      <w:r w:rsidR="00EA4798" w:rsidRPr="004840AA">
        <w:rPr>
          <w:rFonts w:ascii="Calibri" w:hAnsi="Calibri" w:cs="Arial"/>
          <w:sz w:val="22"/>
          <w:szCs w:val="22"/>
        </w:rPr>
        <w:t>ι διδακτικές ενότητες: 1) Τα φύλα στη λογοτεχνία. 2) Παράδοση και μοντερνισμός στη νεοελληνική ποίηση.</w:t>
      </w:r>
    </w:p>
    <w:p w:rsidR="00EA4798" w:rsidRDefault="00EA4798" w:rsidP="00FF24CC">
      <w:pPr>
        <w:tabs>
          <w:tab w:val="left" w:pos="720"/>
        </w:tabs>
        <w:ind w:right="-199" w:firstLine="284"/>
        <w:jc w:val="both"/>
        <w:rPr>
          <w:rFonts w:ascii="Calibri" w:hAnsi="Calibri" w:cs="Arial"/>
          <w:sz w:val="22"/>
          <w:szCs w:val="22"/>
        </w:rPr>
      </w:pPr>
      <w:r w:rsidRPr="00D57D84">
        <w:rPr>
          <w:rFonts w:ascii="Calibri" w:hAnsi="Calibri" w:cs="Arial"/>
          <w:sz w:val="22"/>
          <w:szCs w:val="22"/>
        </w:rPr>
        <w:t xml:space="preserve">Ως διδακτικό εγχειρίδιο θα χρησιμοποιηθεί κυρίως το Ανθολόγιο Κειμένων της Νεοελληνικής Λογοτεχνίας της Α΄ Λυκείου με συνανάγνωση κειμένων που ανθολογούνται και στα άλλα δύο ανθολόγια της Β΄ και Γ΄ </w:t>
      </w:r>
      <w:r w:rsidR="00EF1395" w:rsidRPr="00D57D84">
        <w:rPr>
          <w:rFonts w:ascii="Calibri" w:hAnsi="Calibri" w:cs="Arial"/>
          <w:sz w:val="22"/>
          <w:szCs w:val="22"/>
        </w:rPr>
        <w:t xml:space="preserve">τάξης του </w:t>
      </w:r>
      <w:r w:rsidRPr="00D57D84">
        <w:rPr>
          <w:rFonts w:ascii="Calibri" w:hAnsi="Calibri" w:cs="Arial"/>
          <w:sz w:val="22"/>
          <w:szCs w:val="22"/>
        </w:rPr>
        <w:t>Λυκείου.</w:t>
      </w:r>
    </w:p>
    <w:p w:rsidR="00EA4798" w:rsidRDefault="00EA4798" w:rsidP="00FF24CC">
      <w:pPr>
        <w:tabs>
          <w:tab w:val="left" w:pos="720"/>
        </w:tabs>
        <w:ind w:right="-199"/>
        <w:jc w:val="both"/>
        <w:rPr>
          <w:rFonts w:ascii="Calibri" w:hAnsi="Calibri" w:cs="Arial"/>
          <w:sz w:val="22"/>
          <w:szCs w:val="22"/>
        </w:rPr>
      </w:pPr>
    </w:p>
    <w:p w:rsidR="00EA4798" w:rsidRPr="004840AA" w:rsidRDefault="00EA4798" w:rsidP="00FF24CC">
      <w:pPr>
        <w:ind w:right="-199"/>
        <w:jc w:val="center"/>
        <w:rPr>
          <w:rFonts w:ascii="Calibri" w:hAnsi="Calibri" w:cs="Arial"/>
          <w:b/>
          <w:sz w:val="22"/>
          <w:szCs w:val="22"/>
        </w:rPr>
      </w:pPr>
      <w:r>
        <w:rPr>
          <w:rFonts w:ascii="Calibri" w:hAnsi="Calibri" w:cs="Arial"/>
          <w:b/>
          <w:sz w:val="22"/>
          <w:szCs w:val="22"/>
        </w:rPr>
        <w:t xml:space="preserve">Β΄ ΤΑΞΗ </w:t>
      </w:r>
      <w:r w:rsidRPr="008945A0">
        <w:rPr>
          <w:rFonts w:ascii="Calibri" w:hAnsi="Calibri" w:cs="Arial"/>
          <w:b/>
          <w:sz w:val="22"/>
          <w:szCs w:val="22"/>
        </w:rPr>
        <w:t>ΕΣΠΕΡΙΝΟΥ ΓΕΝΙΚΟΥ ΛΥΚΕΙΟΥ</w:t>
      </w:r>
    </w:p>
    <w:p w:rsidR="00EA4798" w:rsidRDefault="00EA4798" w:rsidP="00FF24CC">
      <w:pPr>
        <w:ind w:right="-199" w:firstLine="142"/>
        <w:jc w:val="both"/>
        <w:rPr>
          <w:rFonts w:ascii="Calibri" w:hAnsi="Calibri" w:cs="Arial"/>
          <w:sz w:val="22"/>
          <w:szCs w:val="22"/>
        </w:rPr>
      </w:pPr>
      <w:r w:rsidRPr="00146FEA">
        <w:rPr>
          <w:rFonts w:ascii="Calibri" w:hAnsi="Calibri" w:cs="Arial"/>
          <w:sz w:val="22"/>
          <w:szCs w:val="22"/>
        </w:rPr>
        <w:t>Ως διδακτικό εγχειρίδιο θα χρησιμοποιηθεί το Ανθολόγιο Κειμένων της Νεοελληνικής Λογοτεχνίας της Α΄ Λυκείου.</w:t>
      </w:r>
      <w:r>
        <w:rPr>
          <w:rFonts w:ascii="Calibri" w:hAnsi="Calibri" w:cs="Arial"/>
          <w:sz w:val="22"/>
          <w:szCs w:val="22"/>
        </w:rPr>
        <w:t xml:space="preserve"> </w:t>
      </w:r>
    </w:p>
    <w:p w:rsidR="00EA4798" w:rsidRPr="00E337A3" w:rsidRDefault="00EA4798" w:rsidP="00FF24CC">
      <w:pPr>
        <w:ind w:right="-199" w:firstLine="142"/>
        <w:jc w:val="both"/>
        <w:rPr>
          <w:rFonts w:ascii="Calibri" w:hAnsi="Calibri" w:cs="Arial"/>
          <w:sz w:val="22"/>
          <w:szCs w:val="22"/>
        </w:rPr>
      </w:pPr>
      <w:r w:rsidRPr="004840AA">
        <w:rPr>
          <w:rFonts w:ascii="Calibri" w:hAnsi="Calibri" w:cs="Arial"/>
          <w:sz w:val="22"/>
          <w:szCs w:val="22"/>
        </w:rPr>
        <w:t xml:space="preserve">Το μάθημα της Νεοελληνικής Λογοτεχνίας ως μάθημα Γενικής Παιδείας διδάσκεται δύο (2) ώρες την </w:t>
      </w:r>
      <w:r w:rsidRPr="00096C74">
        <w:rPr>
          <w:rFonts w:ascii="Calibri" w:hAnsi="Calibri" w:cs="Arial"/>
          <w:sz w:val="22"/>
          <w:szCs w:val="22"/>
        </w:rPr>
        <w:t>εβδομάδα καθ’ όλη τη διάρκεια του έτους με ελεύθερη επιλογή κειμένων από τον διδάσκοντα. Το δίωρο αυτό, εφόσον ο διδάσκων το επιθυμεί, είναι συνεχόμενο.</w:t>
      </w:r>
      <w:r w:rsidRPr="00096C74">
        <w:rPr>
          <w:rFonts w:ascii="Calibri" w:hAnsi="Calibri" w:cs="Arial"/>
          <w:b/>
          <w:sz w:val="22"/>
          <w:szCs w:val="22"/>
        </w:rPr>
        <w:t xml:space="preserve"> </w:t>
      </w:r>
      <w:r w:rsidRPr="00096C74">
        <w:rPr>
          <w:rFonts w:ascii="Calibri" w:hAnsi="Calibri" w:cs="Arial"/>
          <w:sz w:val="22"/>
          <w:szCs w:val="22"/>
        </w:rPr>
        <w:t>Η επιλογή της διδακτέας ύλης θα είναι ίδια για όλα τα τμήματα της τάξης του ίδιου σχολείου, προκειμένου να τηρηθεί η ενότητα της διδασκαλίας</w:t>
      </w:r>
      <w:r w:rsidRPr="004840AA">
        <w:rPr>
          <w:rFonts w:ascii="Calibri" w:hAnsi="Calibri" w:cs="Arial"/>
          <w:sz w:val="22"/>
          <w:szCs w:val="22"/>
        </w:rPr>
        <w:t xml:space="preserve"> και της αξιολόγησης. Κατά τη διάρκεια του </w:t>
      </w:r>
      <w:r>
        <w:rPr>
          <w:rFonts w:ascii="Calibri" w:hAnsi="Calibri" w:cs="Arial"/>
          <w:sz w:val="22"/>
          <w:szCs w:val="22"/>
        </w:rPr>
        <w:t xml:space="preserve">σχολικού </w:t>
      </w:r>
      <w:r w:rsidRPr="004840AA">
        <w:rPr>
          <w:rFonts w:ascii="Calibri" w:hAnsi="Calibri" w:cs="Arial"/>
          <w:sz w:val="22"/>
          <w:szCs w:val="22"/>
        </w:rPr>
        <w:t xml:space="preserve">έτους θα διδαχθούν </w:t>
      </w:r>
      <w:r w:rsidRPr="00096C74">
        <w:rPr>
          <w:rFonts w:ascii="Calibri" w:hAnsi="Calibri" w:cs="Arial"/>
          <w:sz w:val="22"/>
          <w:szCs w:val="22"/>
        </w:rPr>
        <w:t xml:space="preserve">κείμενα ποιητικά και πεζά, </w:t>
      </w:r>
      <w:r w:rsidRPr="00096C74">
        <w:rPr>
          <w:rFonts w:ascii="Calibri" w:hAnsi="Calibri" w:cs="Arial"/>
          <w:b/>
          <w:sz w:val="22"/>
          <w:szCs w:val="22"/>
        </w:rPr>
        <w:t xml:space="preserve">τουλάχιστον 13 για τα Εσπερινά Γενικά Λύκεια, </w:t>
      </w:r>
      <w:r w:rsidRPr="00096C74">
        <w:rPr>
          <w:rFonts w:ascii="Calibri" w:hAnsi="Calibri" w:cs="Arial"/>
          <w:sz w:val="22"/>
          <w:szCs w:val="22"/>
        </w:rPr>
        <w:t>αντιπροσωπευτικά όλων των ενοτήτων που περιέχονται στο οικείο σχολικό εγχειρίδιο</w:t>
      </w:r>
      <w:r w:rsidRPr="00096C74">
        <w:rPr>
          <w:rFonts w:ascii="Calibri" w:hAnsi="Calibri" w:cs="Arial"/>
          <w:b/>
          <w:sz w:val="22"/>
          <w:szCs w:val="22"/>
        </w:rPr>
        <w:t xml:space="preserve"> </w:t>
      </w:r>
      <w:r w:rsidRPr="00096C74">
        <w:rPr>
          <w:rFonts w:ascii="Calibri" w:hAnsi="Calibri" w:cs="Arial"/>
          <w:sz w:val="22"/>
          <w:szCs w:val="22"/>
        </w:rPr>
        <w:t>(Πρώτη Περίοδος [10ος αι.-1453], Δεύτερη Περίοδος [1453-1669], Τρίτη Περίοδος [1669-1830], Επτανησιακή Σχολή, Οι Φαναριώτες και η Ρομαντική Σχολή των Αθηνών [1830-1880], Ξένη Λογοτεχνία, Αθηναϊκή Σχολή-Ποίηση, Ο Δημοτικισμός).</w:t>
      </w:r>
      <w:r w:rsidRPr="00096C74">
        <w:rPr>
          <w:rFonts w:ascii="Calibri" w:hAnsi="Calibri" w:cs="Arial"/>
          <w:b/>
          <w:sz w:val="22"/>
          <w:szCs w:val="22"/>
        </w:rPr>
        <w:t xml:space="preserve"> </w:t>
      </w:r>
      <w:r w:rsidRPr="00096C74">
        <w:rPr>
          <w:rFonts w:ascii="Calibri" w:hAnsi="Calibri" w:cs="Arial"/>
          <w:sz w:val="22"/>
          <w:szCs w:val="22"/>
        </w:rPr>
        <w:t>Θα διδαχθούν, επίσης, τα γραμματολογικά στοιχεία που συνοδεύουν τα κείμενα που πρόκειται</w:t>
      </w:r>
      <w:r>
        <w:rPr>
          <w:rFonts w:ascii="Calibri" w:hAnsi="Calibri" w:cs="Arial"/>
          <w:sz w:val="22"/>
          <w:szCs w:val="22"/>
        </w:rPr>
        <w:t xml:space="preserve"> να διδαχθούν αλλά και τα γραμματολογικά στοιχεία που δίνονται στην εισαγωγή κάθε ενότητας</w:t>
      </w:r>
      <w:r w:rsidRPr="009D6C20">
        <w:rPr>
          <w:rFonts w:ascii="Calibri" w:hAnsi="Calibri" w:cs="Arial"/>
          <w:sz w:val="22"/>
          <w:szCs w:val="22"/>
        </w:rPr>
        <w:t xml:space="preserve">. </w:t>
      </w:r>
    </w:p>
    <w:p w:rsidR="00EA4798" w:rsidRPr="004840AA" w:rsidRDefault="00EA4798" w:rsidP="00FF24CC">
      <w:pPr>
        <w:ind w:right="-199"/>
        <w:rPr>
          <w:rFonts w:ascii="Calibri" w:hAnsi="Calibri" w:cs="Arial"/>
          <w:b/>
          <w:sz w:val="22"/>
          <w:szCs w:val="22"/>
          <w:u w:val="single"/>
        </w:rPr>
      </w:pPr>
    </w:p>
    <w:p w:rsidR="00EA4798" w:rsidRPr="009923B5" w:rsidRDefault="00EA4798" w:rsidP="00EA4798">
      <w:pPr>
        <w:jc w:val="center"/>
        <w:rPr>
          <w:rFonts w:ascii="Calibri" w:hAnsi="Calibri" w:cs="Arial"/>
          <w:b/>
        </w:rPr>
      </w:pPr>
      <w:r w:rsidRPr="00770E2B">
        <w:rPr>
          <w:rFonts w:ascii="Calibri" w:hAnsi="Calibri" w:cs="Arial"/>
          <w:b/>
        </w:rPr>
        <w:t>ΙΣΤΟΡΙΑ</w:t>
      </w:r>
    </w:p>
    <w:p w:rsidR="00EA4798" w:rsidRPr="004840AA" w:rsidRDefault="00EA4798" w:rsidP="00EA4798">
      <w:pPr>
        <w:jc w:val="center"/>
        <w:rPr>
          <w:rFonts w:ascii="Calibri" w:hAnsi="Calibri" w:cs="Arial"/>
          <w:b/>
          <w:sz w:val="22"/>
          <w:szCs w:val="22"/>
        </w:rPr>
      </w:pPr>
      <w:r>
        <w:rPr>
          <w:rFonts w:ascii="Calibri" w:hAnsi="Calibri" w:cs="Arial"/>
          <w:b/>
          <w:sz w:val="22"/>
          <w:szCs w:val="22"/>
        </w:rPr>
        <w:t>Α΄ ΤΑΞΗ ΗΜΕΡΗΣΙΟΥ ΚΑΙ Α΄ ΤΑΞΗ</w:t>
      </w:r>
      <w:r w:rsidRPr="004840AA">
        <w:rPr>
          <w:rFonts w:ascii="Calibri" w:hAnsi="Calibri" w:cs="Arial"/>
          <w:b/>
          <w:sz w:val="22"/>
          <w:szCs w:val="22"/>
        </w:rPr>
        <w:t xml:space="preserve"> ΕΣΠΕΡΙΝΟΥ ΓΕΝΙΚΟΥ ΛΥΚΕΙΟΥ</w:t>
      </w:r>
    </w:p>
    <w:p w:rsidR="00EA4798" w:rsidRPr="004840AA" w:rsidRDefault="00EA4798" w:rsidP="00EA4798">
      <w:pPr>
        <w:ind w:firstLine="360"/>
        <w:jc w:val="both"/>
        <w:rPr>
          <w:rFonts w:ascii="Calibri" w:hAnsi="Calibri" w:cs="Arial"/>
          <w:sz w:val="22"/>
          <w:szCs w:val="22"/>
        </w:rPr>
      </w:pPr>
      <w:r w:rsidRPr="00770E2B">
        <w:rPr>
          <w:rFonts w:ascii="Calibri" w:hAnsi="Calibri" w:cs="Arial"/>
          <w:sz w:val="22"/>
          <w:szCs w:val="22"/>
        </w:rPr>
        <w:t>Η διδακτέα-εξεταστέα</w:t>
      </w:r>
      <w:r w:rsidRPr="004840AA">
        <w:rPr>
          <w:rFonts w:ascii="Calibri" w:hAnsi="Calibri" w:cs="Arial"/>
          <w:sz w:val="22"/>
          <w:szCs w:val="22"/>
        </w:rPr>
        <w:t xml:space="preserve"> ύλη στο μάθημα της Ιστορίας της Α΄ Τάξης του Ημερήσιου και Εσπερινού Γενικού Λυκείου, με βάση το σχολικό βιβλίο </w:t>
      </w:r>
      <w:r w:rsidRPr="00727256">
        <w:rPr>
          <w:rFonts w:ascii="Calibri" w:hAnsi="Calibri" w:cs="Arial"/>
          <w:b/>
          <w:i/>
          <w:sz w:val="22"/>
          <w:szCs w:val="22"/>
        </w:rPr>
        <w:t>Ιστορία του Αρχαίου Κόσμου: Από τους προϊστορικούς πολιτισμούς της Ανατολής έως την εποχή του Ιουστινιανού</w:t>
      </w:r>
      <w:r w:rsidRPr="004840AA">
        <w:rPr>
          <w:rFonts w:ascii="Calibri" w:hAnsi="Calibri" w:cs="Arial"/>
          <w:sz w:val="22"/>
          <w:szCs w:val="22"/>
        </w:rPr>
        <w:t>, του Α. Μαστραπά, είναι η ακόλουθη:</w:t>
      </w:r>
    </w:p>
    <w:p w:rsidR="00EA4798" w:rsidRPr="004840AA" w:rsidRDefault="00EA4798" w:rsidP="00EA4798">
      <w:pPr>
        <w:jc w:val="both"/>
        <w:rPr>
          <w:rFonts w:ascii="Calibri" w:hAnsi="Calibri" w:cs="Arial"/>
          <w:b/>
          <w:sz w:val="22"/>
          <w:szCs w:val="22"/>
        </w:rPr>
      </w:pPr>
      <w:r>
        <w:rPr>
          <w:rFonts w:ascii="Calibri" w:hAnsi="Calibri" w:cs="Arial"/>
          <w:b/>
          <w:sz w:val="22"/>
          <w:szCs w:val="22"/>
        </w:rPr>
        <w:t xml:space="preserve">Ι. </w:t>
      </w:r>
      <w:r w:rsidRPr="004840AA">
        <w:rPr>
          <w:rFonts w:ascii="Calibri" w:hAnsi="Calibri" w:cs="Arial"/>
          <w:b/>
          <w:sz w:val="22"/>
          <w:szCs w:val="22"/>
        </w:rPr>
        <w:t>ΟΙ ΠΟΛΙΤΙΣΜΟΙ ΤΗΣ ΕΓΓΥΣ ΑΝΑΤΟΛΗΣ</w:t>
      </w:r>
    </w:p>
    <w:p w:rsidR="00EA4798" w:rsidRDefault="00EA4798" w:rsidP="00EA4798">
      <w:pPr>
        <w:jc w:val="both"/>
        <w:rPr>
          <w:rFonts w:ascii="Calibri" w:hAnsi="Calibri" w:cs="Arial"/>
          <w:sz w:val="22"/>
          <w:szCs w:val="22"/>
        </w:rPr>
      </w:pPr>
      <w:r w:rsidRPr="004840AA">
        <w:rPr>
          <w:rFonts w:ascii="Calibri" w:hAnsi="Calibri" w:cs="Arial"/>
          <w:b/>
          <w:sz w:val="22"/>
          <w:szCs w:val="22"/>
        </w:rPr>
        <w:t xml:space="preserve">2. </w:t>
      </w:r>
      <w:r w:rsidRPr="004840AA">
        <w:rPr>
          <w:rFonts w:ascii="Calibri" w:hAnsi="Calibri" w:cs="Arial"/>
          <w:sz w:val="22"/>
          <w:szCs w:val="22"/>
        </w:rPr>
        <w:t xml:space="preserve">Η Αίγυπτος </w:t>
      </w:r>
    </w:p>
    <w:p w:rsidR="00EA4798" w:rsidRPr="004840AA" w:rsidRDefault="00EA4798" w:rsidP="00EA4798">
      <w:pPr>
        <w:jc w:val="both"/>
        <w:rPr>
          <w:rFonts w:ascii="Calibri" w:hAnsi="Calibri" w:cs="Arial"/>
          <w:sz w:val="22"/>
          <w:szCs w:val="22"/>
        </w:rPr>
      </w:pPr>
      <w:r w:rsidRPr="00FF7938">
        <w:rPr>
          <w:rFonts w:ascii="Calibri" w:hAnsi="Calibri" w:cs="Arial"/>
          <w:b/>
          <w:sz w:val="22"/>
          <w:szCs w:val="22"/>
        </w:rPr>
        <w:t>ΙΙ.</w:t>
      </w:r>
      <w:r>
        <w:rPr>
          <w:rFonts w:ascii="Calibri" w:hAnsi="Calibri" w:cs="Arial"/>
          <w:sz w:val="22"/>
          <w:szCs w:val="22"/>
        </w:rPr>
        <w:t xml:space="preserve"> </w:t>
      </w:r>
      <w:r w:rsidRPr="004840AA">
        <w:rPr>
          <w:rFonts w:ascii="Calibri" w:hAnsi="Calibri" w:cs="Arial"/>
          <w:b/>
          <w:sz w:val="22"/>
          <w:szCs w:val="22"/>
        </w:rPr>
        <w:t>ΟΙ ΑΡΧΑΙΟΙ ΕΛΛΗΝΕΣ</w:t>
      </w:r>
    </w:p>
    <w:p w:rsidR="00EA4798" w:rsidRPr="004840AA" w:rsidRDefault="00EA4798" w:rsidP="00EA4798">
      <w:pPr>
        <w:jc w:val="both"/>
        <w:rPr>
          <w:rFonts w:ascii="Calibri" w:hAnsi="Calibri" w:cs="Arial"/>
          <w:b/>
          <w:sz w:val="22"/>
          <w:szCs w:val="22"/>
        </w:rPr>
      </w:pPr>
      <w:r w:rsidRPr="004840AA">
        <w:rPr>
          <w:rFonts w:ascii="Calibri" w:hAnsi="Calibri" w:cs="Arial"/>
          <w:b/>
          <w:sz w:val="22"/>
          <w:szCs w:val="22"/>
        </w:rPr>
        <w:t>1. Ελληνική προϊστορία</w:t>
      </w:r>
    </w:p>
    <w:p w:rsidR="00EA4798" w:rsidRPr="004840AA" w:rsidRDefault="00EA4798" w:rsidP="00EA4798">
      <w:pPr>
        <w:jc w:val="both"/>
        <w:rPr>
          <w:rFonts w:ascii="Calibri" w:hAnsi="Calibri" w:cs="Arial"/>
          <w:sz w:val="22"/>
          <w:szCs w:val="22"/>
        </w:rPr>
      </w:pPr>
      <w:r w:rsidRPr="004840AA">
        <w:rPr>
          <w:rFonts w:ascii="Calibri" w:hAnsi="Calibri" w:cs="Arial"/>
          <w:sz w:val="22"/>
          <w:szCs w:val="22"/>
        </w:rPr>
        <w:t xml:space="preserve">1.2. </w:t>
      </w:r>
      <w:r w:rsidRPr="004840AA">
        <w:rPr>
          <w:rFonts w:ascii="Calibri" w:hAnsi="Calibri" w:cs="Arial"/>
          <w:sz w:val="22"/>
          <w:szCs w:val="22"/>
          <w:lang w:val="en-US"/>
        </w:rPr>
        <w:t>O</w:t>
      </w:r>
      <w:r w:rsidRPr="004840AA">
        <w:rPr>
          <w:rFonts w:ascii="Calibri" w:hAnsi="Calibri" w:cs="Arial"/>
          <w:sz w:val="22"/>
          <w:szCs w:val="22"/>
        </w:rPr>
        <w:t xml:space="preserve"> </w:t>
      </w:r>
      <w:r w:rsidRPr="004840AA">
        <w:rPr>
          <w:rFonts w:ascii="Calibri" w:hAnsi="Calibri" w:cs="Arial"/>
          <w:sz w:val="22"/>
          <w:szCs w:val="22"/>
          <w:lang w:val="en-US"/>
        </w:rPr>
        <w:t>M</w:t>
      </w:r>
      <w:r w:rsidRPr="004840AA">
        <w:rPr>
          <w:rFonts w:ascii="Calibri" w:hAnsi="Calibri" w:cs="Arial"/>
          <w:sz w:val="22"/>
          <w:szCs w:val="22"/>
        </w:rPr>
        <w:t>υκ</w:t>
      </w:r>
      <w:r>
        <w:rPr>
          <w:rFonts w:ascii="Calibri" w:hAnsi="Calibri" w:cs="Arial"/>
          <w:sz w:val="22"/>
          <w:szCs w:val="22"/>
        </w:rPr>
        <w:t>ηναϊκός πολιτισμός</w:t>
      </w:r>
    </w:p>
    <w:p w:rsidR="00EA4798" w:rsidRPr="004840AA" w:rsidRDefault="00EA4798" w:rsidP="00EA4798">
      <w:pPr>
        <w:jc w:val="both"/>
        <w:rPr>
          <w:rFonts w:ascii="Calibri" w:hAnsi="Calibri" w:cs="Arial"/>
          <w:sz w:val="22"/>
          <w:szCs w:val="22"/>
        </w:rPr>
      </w:pPr>
      <w:r w:rsidRPr="004840AA">
        <w:rPr>
          <w:rFonts w:ascii="Calibri" w:hAnsi="Calibri" w:cs="Arial"/>
          <w:b/>
          <w:sz w:val="22"/>
          <w:szCs w:val="22"/>
        </w:rPr>
        <w:t>2. Η αρχαία Ελλάδα (από το 1100 ως το 323 π.Χ.)</w:t>
      </w:r>
    </w:p>
    <w:p w:rsidR="00EA4798" w:rsidRPr="004840AA" w:rsidRDefault="00EA4798" w:rsidP="00EA4798">
      <w:pPr>
        <w:jc w:val="both"/>
        <w:rPr>
          <w:rFonts w:ascii="Calibri" w:hAnsi="Calibri" w:cs="Arial"/>
          <w:sz w:val="22"/>
          <w:szCs w:val="22"/>
        </w:rPr>
      </w:pPr>
      <w:r w:rsidRPr="004840AA">
        <w:rPr>
          <w:rFonts w:ascii="Calibri" w:hAnsi="Calibri" w:cs="Arial"/>
          <w:sz w:val="22"/>
          <w:szCs w:val="22"/>
        </w:rPr>
        <w:t>2.1. Ομηρική εποχή (1100-750 π.Χ</w:t>
      </w:r>
      <w:r w:rsidRPr="00770E2B">
        <w:rPr>
          <w:rFonts w:ascii="Calibri" w:hAnsi="Calibri" w:cs="Arial"/>
          <w:sz w:val="22"/>
          <w:szCs w:val="22"/>
        </w:rPr>
        <w:t xml:space="preserve">.), [εκτός από την ενότητα </w:t>
      </w:r>
      <w:r w:rsidRPr="00770E2B">
        <w:rPr>
          <w:rFonts w:ascii="Calibri" w:hAnsi="Calibri" w:cs="Arial"/>
          <w:i/>
          <w:sz w:val="22"/>
          <w:szCs w:val="22"/>
        </w:rPr>
        <w:t>Οι μετακινήσεις</w:t>
      </w:r>
      <w:r w:rsidRPr="00770E2B">
        <w:rPr>
          <w:rFonts w:ascii="Calibri" w:hAnsi="Calibri" w:cs="Arial"/>
          <w:sz w:val="22"/>
          <w:szCs w:val="22"/>
        </w:rPr>
        <w:t xml:space="preserve"> (11ος-9ος αι. π.Χ.)], Ο πρώτος ελληνικός αποικισμός, Οικονομική, κοινωνική και πολιτική οργάνωση, Ο πολιτισμός</w:t>
      </w:r>
    </w:p>
    <w:p w:rsidR="00EA4798" w:rsidRPr="004840AA" w:rsidRDefault="00EA4798" w:rsidP="00EA4798">
      <w:pPr>
        <w:jc w:val="both"/>
        <w:rPr>
          <w:rFonts w:ascii="Calibri" w:hAnsi="Calibri" w:cs="Arial"/>
          <w:sz w:val="22"/>
          <w:szCs w:val="22"/>
        </w:rPr>
      </w:pPr>
      <w:r w:rsidRPr="004840AA">
        <w:rPr>
          <w:rFonts w:ascii="Calibri" w:hAnsi="Calibri" w:cs="Arial"/>
          <w:sz w:val="22"/>
          <w:szCs w:val="22"/>
        </w:rPr>
        <w:t>2.2. Αρχαϊκή ε</w:t>
      </w:r>
      <w:r>
        <w:rPr>
          <w:rFonts w:ascii="Calibri" w:hAnsi="Calibri" w:cs="Arial"/>
          <w:sz w:val="22"/>
          <w:szCs w:val="22"/>
        </w:rPr>
        <w:t>ποχή (750-480 π.Χ)</w:t>
      </w:r>
    </w:p>
    <w:p w:rsidR="00EA4798" w:rsidRPr="004840AA" w:rsidRDefault="00EA4798" w:rsidP="00EA4798">
      <w:pPr>
        <w:jc w:val="both"/>
        <w:rPr>
          <w:rFonts w:ascii="Calibri" w:hAnsi="Calibri" w:cs="Arial"/>
          <w:b/>
          <w:sz w:val="22"/>
          <w:szCs w:val="22"/>
        </w:rPr>
      </w:pPr>
      <w:r w:rsidRPr="004840AA">
        <w:rPr>
          <w:rFonts w:ascii="Calibri" w:hAnsi="Calibri" w:cs="Arial"/>
          <w:sz w:val="22"/>
          <w:szCs w:val="22"/>
        </w:rPr>
        <w:t>2.3. Κλασική εποχή (480-323 π.Χ.)</w:t>
      </w:r>
      <w:r>
        <w:rPr>
          <w:rFonts w:ascii="Calibri" w:hAnsi="Calibri" w:cs="Arial"/>
          <w:b/>
          <w:sz w:val="22"/>
          <w:szCs w:val="22"/>
        </w:rPr>
        <w:t xml:space="preserve"> </w:t>
      </w:r>
      <w:r w:rsidRPr="004840AA">
        <w:rPr>
          <w:rFonts w:ascii="Calibri" w:hAnsi="Calibri" w:cs="Arial"/>
          <w:sz w:val="22"/>
          <w:szCs w:val="22"/>
        </w:rPr>
        <w:t xml:space="preserve">: το εισαγωγικό τμήμα και η υποενότητα: η συμμαχία της Δήλου </w:t>
      </w:r>
      <w:r>
        <w:rPr>
          <w:rFonts w:ascii="Calibri" w:hAnsi="Calibri" w:cs="Arial"/>
          <w:sz w:val="22"/>
          <w:szCs w:val="22"/>
        </w:rPr>
        <w:t>- Αθηναϊκή ηγεμονία</w:t>
      </w:r>
      <w:r w:rsidRPr="004840AA">
        <w:rPr>
          <w:rFonts w:ascii="Calibri" w:hAnsi="Calibri" w:cs="Arial"/>
          <w:sz w:val="22"/>
          <w:szCs w:val="22"/>
        </w:rPr>
        <w:t>, Η</w:t>
      </w:r>
      <w:r>
        <w:rPr>
          <w:rFonts w:ascii="Calibri" w:hAnsi="Calibri" w:cs="Arial"/>
          <w:sz w:val="22"/>
          <w:szCs w:val="22"/>
        </w:rPr>
        <w:t xml:space="preserve"> εποχή του Περικλή</w:t>
      </w:r>
      <w:r w:rsidRPr="004840AA">
        <w:rPr>
          <w:rFonts w:ascii="Calibri" w:hAnsi="Calibri" w:cs="Arial"/>
          <w:sz w:val="22"/>
          <w:szCs w:val="22"/>
        </w:rPr>
        <w:t>, ο Πελοποννησιακός πόλε</w:t>
      </w:r>
      <w:r>
        <w:rPr>
          <w:rFonts w:ascii="Calibri" w:hAnsi="Calibri" w:cs="Arial"/>
          <w:sz w:val="22"/>
          <w:szCs w:val="22"/>
        </w:rPr>
        <w:t>μος (431-404 π.Χ.)</w:t>
      </w:r>
      <w:r w:rsidRPr="004840AA">
        <w:rPr>
          <w:rFonts w:ascii="Calibri" w:hAnsi="Calibri" w:cs="Arial"/>
          <w:sz w:val="22"/>
          <w:szCs w:val="22"/>
        </w:rPr>
        <w:t>, Η κρίση</w:t>
      </w:r>
      <w:r>
        <w:rPr>
          <w:rFonts w:ascii="Calibri" w:hAnsi="Calibri" w:cs="Arial"/>
          <w:sz w:val="22"/>
          <w:szCs w:val="22"/>
        </w:rPr>
        <w:t xml:space="preserve"> της πόλης-κράτους, Η πανελλήνια ιδέα</w:t>
      </w:r>
      <w:r w:rsidRPr="004840AA">
        <w:rPr>
          <w:rFonts w:ascii="Calibri" w:hAnsi="Calibri" w:cs="Arial"/>
          <w:sz w:val="22"/>
          <w:szCs w:val="22"/>
        </w:rPr>
        <w:t xml:space="preserve">, Ο Φίλιππος Β΄ και η ένωση </w:t>
      </w:r>
      <w:r>
        <w:rPr>
          <w:rFonts w:ascii="Calibri" w:hAnsi="Calibri" w:cs="Arial"/>
          <w:sz w:val="22"/>
          <w:szCs w:val="22"/>
        </w:rPr>
        <w:t>των Ελλήνων</w:t>
      </w:r>
      <w:r w:rsidRPr="004840AA">
        <w:rPr>
          <w:rFonts w:ascii="Calibri" w:hAnsi="Calibri" w:cs="Arial"/>
          <w:sz w:val="22"/>
          <w:szCs w:val="22"/>
        </w:rPr>
        <w:t xml:space="preserve">, Το έργο </w:t>
      </w:r>
      <w:r>
        <w:rPr>
          <w:rFonts w:ascii="Calibri" w:hAnsi="Calibri" w:cs="Arial"/>
          <w:sz w:val="22"/>
          <w:szCs w:val="22"/>
        </w:rPr>
        <w:t>του Μ. Αλεξάνδρου</w:t>
      </w:r>
      <w:r w:rsidRPr="004840AA">
        <w:rPr>
          <w:rFonts w:ascii="Calibri" w:hAnsi="Calibri" w:cs="Arial"/>
          <w:sz w:val="22"/>
          <w:szCs w:val="22"/>
        </w:rPr>
        <w:t>, Ο πολιτισμός</w:t>
      </w:r>
    </w:p>
    <w:p w:rsidR="00EA4798" w:rsidRPr="004840AA" w:rsidRDefault="00EA4798" w:rsidP="00EA4798">
      <w:pPr>
        <w:jc w:val="both"/>
        <w:rPr>
          <w:rFonts w:ascii="Calibri" w:hAnsi="Calibri" w:cs="Arial"/>
          <w:sz w:val="22"/>
          <w:szCs w:val="22"/>
        </w:rPr>
      </w:pPr>
      <w:r>
        <w:rPr>
          <w:rFonts w:ascii="Calibri" w:hAnsi="Calibri" w:cs="Arial"/>
          <w:b/>
          <w:sz w:val="22"/>
          <w:szCs w:val="22"/>
        </w:rPr>
        <w:t xml:space="preserve">ΙΙΙ. </w:t>
      </w:r>
      <w:r w:rsidRPr="004840AA">
        <w:rPr>
          <w:rFonts w:ascii="Calibri" w:hAnsi="Calibri" w:cs="Arial"/>
          <w:b/>
          <w:sz w:val="22"/>
          <w:szCs w:val="22"/>
        </w:rPr>
        <w:t>ΕΛΛΗΝΙΣΤΙΚΟΙ ΧΡΟΝΟΙ</w:t>
      </w:r>
    </w:p>
    <w:p w:rsidR="00EA4798" w:rsidRPr="004840AA" w:rsidRDefault="00EA4798" w:rsidP="00EA4798">
      <w:pPr>
        <w:jc w:val="both"/>
        <w:rPr>
          <w:rFonts w:ascii="Calibri" w:hAnsi="Calibri" w:cs="Arial"/>
          <w:sz w:val="22"/>
          <w:szCs w:val="22"/>
        </w:rPr>
      </w:pPr>
      <w:r w:rsidRPr="004840AA">
        <w:rPr>
          <w:rFonts w:ascii="Calibri" w:hAnsi="Calibri" w:cs="Arial"/>
          <w:b/>
          <w:sz w:val="22"/>
          <w:szCs w:val="22"/>
        </w:rPr>
        <w:t>1.2. Τα χαρακτηριστικά του Ελληνιστικού κόσμου</w:t>
      </w:r>
      <w:r>
        <w:rPr>
          <w:rFonts w:ascii="Calibri" w:hAnsi="Calibri" w:cs="Arial"/>
          <w:sz w:val="22"/>
          <w:szCs w:val="22"/>
        </w:rPr>
        <w:t xml:space="preserve"> (Ο</w:t>
      </w:r>
      <w:r w:rsidRPr="004840AA">
        <w:rPr>
          <w:rFonts w:ascii="Calibri" w:hAnsi="Calibri" w:cs="Arial"/>
          <w:sz w:val="22"/>
          <w:szCs w:val="22"/>
        </w:rPr>
        <w:t>ι υποενότητες: Τα βασίλεια της Ανατολής, Τα βασίλεια</w:t>
      </w:r>
      <w:r w:rsidR="00EF1395">
        <w:rPr>
          <w:rFonts w:ascii="Calibri" w:hAnsi="Calibri" w:cs="Arial"/>
          <w:sz w:val="22"/>
          <w:szCs w:val="22"/>
        </w:rPr>
        <w:t xml:space="preserve"> του Ελλαδικού χώρου, Οι πόλεις</w:t>
      </w:r>
      <w:r w:rsidRPr="004840AA">
        <w:rPr>
          <w:rFonts w:ascii="Calibri" w:hAnsi="Calibri" w:cs="Arial"/>
          <w:sz w:val="22"/>
          <w:szCs w:val="22"/>
        </w:rPr>
        <w:t>–κράτη, Οι συμπολιτείες δεν συμπεριλαμβάνονται στην εξεταστέα ύλη).</w:t>
      </w:r>
    </w:p>
    <w:p w:rsidR="00EA4798" w:rsidRPr="004840AA" w:rsidRDefault="00EA4798" w:rsidP="00EA4798">
      <w:pPr>
        <w:jc w:val="both"/>
        <w:rPr>
          <w:rFonts w:ascii="Calibri" w:hAnsi="Calibri" w:cs="Arial"/>
          <w:sz w:val="22"/>
          <w:szCs w:val="22"/>
        </w:rPr>
      </w:pPr>
      <w:r w:rsidRPr="004840AA">
        <w:rPr>
          <w:rFonts w:ascii="Calibri" w:hAnsi="Calibri" w:cs="Arial"/>
          <w:b/>
          <w:sz w:val="22"/>
          <w:szCs w:val="22"/>
        </w:rPr>
        <w:t>2. Ο ελληνιστικός πολιτισμός</w:t>
      </w:r>
    </w:p>
    <w:p w:rsidR="00EA4798" w:rsidRPr="004840AA" w:rsidRDefault="00EA4798" w:rsidP="00EA4798">
      <w:pPr>
        <w:jc w:val="both"/>
        <w:rPr>
          <w:rFonts w:ascii="Calibri" w:hAnsi="Calibri" w:cs="Arial"/>
          <w:b/>
          <w:sz w:val="22"/>
          <w:szCs w:val="22"/>
        </w:rPr>
      </w:pPr>
      <w:r>
        <w:rPr>
          <w:rFonts w:ascii="Calibri" w:hAnsi="Calibri" w:cs="Arial"/>
          <w:b/>
          <w:sz w:val="22"/>
          <w:szCs w:val="22"/>
          <w:lang w:val="en-US"/>
        </w:rPr>
        <w:t>IV</w:t>
      </w:r>
      <w:r w:rsidRPr="00EC3E2A">
        <w:rPr>
          <w:rFonts w:ascii="Calibri" w:hAnsi="Calibri" w:cs="Arial"/>
          <w:b/>
          <w:sz w:val="22"/>
          <w:szCs w:val="22"/>
        </w:rPr>
        <w:t xml:space="preserve">. </w:t>
      </w:r>
      <w:r w:rsidRPr="004840AA">
        <w:rPr>
          <w:rFonts w:ascii="Calibri" w:hAnsi="Calibri" w:cs="Arial"/>
          <w:b/>
          <w:sz w:val="22"/>
          <w:szCs w:val="22"/>
        </w:rPr>
        <w:t>Ο ΕΛΛΗΝΙΣΜΟΣ ΤΗΣ ΔΥΣΗΣ. ΠΟΛΙΤΙΣΜΟΙ ΔΥΤΙΚΗΣ ΜΕΣΟΓΕΙΟΥ ΚΑΙ ΡΩΜΗ</w:t>
      </w:r>
    </w:p>
    <w:p w:rsidR="00EA4798" w:rsidRPr="00EC3E2A" w:rsidRDefault="00EA4798" w:rsidP="00EA4798">
      <w:pPr>
        <w:jc w:val="both"/>
        <w:rPr>
          <w:rFonts w:ascii="Calibri" w:hAnsi="Calibri" w:cs="Arial"/>
          <w:sz w:val="22"/>
          <w:szCs w:val="22"/>
        </w:rPr>
      </w:pPr>
      <w:r w:rsidRPr="004840AA">
        <w:rPr>
          <w:rFonts w:ascii="Calibri" w:hAnsi="Calibri" w:cs="Arial"/>
          <w:sz w:val="22"/>
          <w:szCs w:val="22"/>
        </w:rPr>
        <w:t xml:space="preserve">3.3 Η ίδρυση της Ρώμης και η οργάνωσή </w:t>
      </w:r>
      <w:r>
        <w:rPr>
          <w:rFonts w:ascii="Calibri" w:hAnsi="Calibri" w:cs="Arial"/>
          <w:sz w:val="22"/>
          <w:szCs w:val="22"/>
        </w:rPr>
        <w:t xml:space="preserve">της </w:t>
      </w:r>
    </w:p>
    <w:p w:rsidR="00EA4798" w:rsidRPr="00B152BE" w:rsidRDefault="00EA4798" w:rsidP="00EA4798">
      <w:pPr>
        <w:jc w:val="both"/>
        <w:rPr>
          <w:rFonts w:ascii="Calibri" w:hAnsi="Calibri" w:cs="Arial"/>
          <w:sz w:val="22"/>
          <w:szCs w:val="22"/>
        </w:rPr>
      </w:pPr>
      <w:r w:rsidRPr="004840AA">
        <w:rPr>
          <w:rFonts w:ascii="Calibri" w:hAnsi="Calibri" w:cs="Arial"/>
          <w:sz w:val="22"/>
          <w:szCs w:val="22"/>
        </w:rPr>
        <w:t>3.4. Η συγκρότηση της Ρωμαϊκής πολιτείας-</w:t>
      </w:r>
      <w:r w:rsidRPr="004840AA">
        <w:rPr>
          <w:rFonts w:ascii="Calibri" w:hAnsi="Calibri" w:cs="Arial"/>
          <w:sz w:val="22"/>
          <w:szCs w:val="22"/>
          <w:lang w:val="en-US"/>
        </w:rPr>
        <w:t>Res</w:t>
      </w:r>
      <w:r w:rsidRPr="004840AA">
        <w:rPr>
          <w:rFonts w:ascii="Calibri" w:hAnsi="Calibri" w:cs="Arial"/>
          <w:sz w:val="22"/>
          <w:szCs w:val="22"/>
        </w:rPr>
        <w:t xml:space="preserve"> </w:t>
      </w:r>
      <w:r w:rsidRPr="004840AA">
        <w:rPr>
          <w:rFonts w:ascii="Calibri" w:hAnsi="Calibri" w:cs="Arial"/>
          <w:sz w:val="22"/>
          <w:szCs w:val="22"/>
          <w:lang w:val="en-US"/>
        </w:rPr>
        <w:t>publica</w:t>
      </w:r>
      <w:r>
        <w:rPr>
          <w:rFonts w:ascii="Calibri" w:hAnsi="Calibri" w:cs="Arial"/>
          <w:sz w:val="22"/>
          <w:szCs w:val="22"/>
        </w:rPr>
        <w:t xml:space="preserve"> </w:t>
      </w:r>
    </w:p>
    <w:p w:rsidR="00EA4798" w:rsidRPr="004840AA" w:rsidRDefault="00EA4798" w:rsidP="00EA4798">
      <w:pPr>
        <w:jc w:val="both"/>
        <w:rPr>
          <w:rFonts w:ascii="Calibri" w:hAnsi="Calibri" w:cs="Arial"/>
          <w:b/>
          <w:sz w:val="22"/>
          <w:szCs w:val="22"/>
        </w:rPr>
      </w:pPr>
      <w:r>
        <w:rPr>
          <w:rFonts w:ascii="Calibri" w:hAnsi="Calibri" w:cs="Arial"/>
          <w:b/>
          <w:sz w:val="22"/>
          <w:szCs w:val="22"/>
          <w:lang w:val="en-US"/>
        </w:rPr>
        <w:lastRenderedPageBreak/>
        <w:t>V</w:t>
      </w:r>
      <w:r w:rsidRPr="00B152BE">
        <w:rPr>
          <w:rFonts w:ascii="Calibri" w:hAnsi="Calibri" w:cs="Arial"/>
          <w:b/>
          <w:sz w:val="22"/>
          <w:szCs w:val="22"/>
        </w:rPr>
        <w:t xml:space="preserve">. </w:t>
      </w:r>
      <w:r w:rsidRPr="004840AA">
        <w:rPr>
          <w:rFonts w:ascii="Calibri" w:hAnsi="Calibri" w:cs="Arial"/>
          <w:b/>
          <w:sz w:val="22"/>
          <w:szCs w:val="22"/>
          <w:lang w:val="en-US"/>
        </w:rPr>
        <w:t>OI</w:t>
      </w:r>
      <w:r w:rsidRPr="004840AA">
        <w:rPr>
          <w:rFonts w:ascii="Calibri" w:hAnsi="Calibri" w:cs="Arial"/>
          <w:b/>
          <w:sz w:val="22"/>
          <w:szCs w:val="22"/>
        </w:rPr>
        <w:t xml:space="preserve"> </w:t>
      </w:r>
      <w:r w:rsidRPr="004840AA">
        <w:rPr>
          <w:rFonts w:ascii="Calibri" w:hAnsi="Calibri" w:cs="Arial"/>
          <w:b/>
          <w:sz w:val="22"/>
          <w:szCs w:val="22"/>
          <w:lang w:val="en-US"/>
        </w:rPr>
        <w:t>ME</w:t>
      </w:r>
      <w:r w:rsidRPr="004840AA">
        <w:rPr>
          <w:rFonts w:ascii="Calibri" w:hAnsi="Calibri" w:cs="Arial"/>
          <w:b/>
          <w:sz w:val="22"/>
          <w:szCs w:val="22"/>
        </w:rPr>
        <w:t>ΓΑΛΕΣ ΚΑΤΑΚΤΗΣΕΙΣ</w:t>
      </w:r>
    </w:p>
    <w:p w:rsidR="00EA4798" w:rsidRPr="00B152BE" w:rsidRDefault="00EA4798" w:rsidP="00EA4798">
      <w:pPr>
        <w:jc w:val="both"/>
        <w:rPr>
          <w:rFonts w:ascii="Calibri" w:hAnsi="Calibri" w:cs="Arial"/>
          <w:sz w:val="22"/>
          <w:szCs w:val="22"/>
        </w:rPr>
      </w:pPr>
      <w:r w:rsidRPr="004840AA">
        <w:rPr>
          <w:rFonts w:ascii="Calibri" w:hAnsi="Calibri" w:cs="Arial"/>
          <w:sz w:val="22"/>
          <w:szCs w:val="22"/>
        </w:rPr>
        <w:t>2.2. Οι μεταρρυθμισ</w:t>
      </w:r>
      <w:r>
        <w:rPr>
          <w:rFonts w:ascii="Calibri" w:hAnsi="Calibri" w:cs="Arial"/>
          <w:sz w:val="22"/>
          <w:szCs w:val="22"/>
        </w:rPr>
        <w:t>τικές προσπάθειες</w:t>
      </w:r>
    </w:p>
    <w:p w:rsidR="00EA4798" w:rsidRPr="004840AA" w:rsidRDefault="00EA4798" w:rsidP="00EA4798">
      <w:pPr>
        <w:jc w:val="both"/>
        <w:rPr>
          <w:rFonts w:ascii="Calibri" w:hAnsi="Calibri" w:cs="Arial"/>
          <w:b/>
          <w:sz w:val="22"/>
          <w:szCs w:val="22"/>
        </w:rPr>
      </w:pPr>
      <w:r>
        <w:rPr>
          <w:rFonts w:ascii="Calibri" w:hAnsi="Calibri" w:cs="Arial"/>
          <w:b/>
          <w:sz w:val="22"/>
          <w:szCs w:val="22"/>
          <w:lang w:val="en-US"/>
        </w:rPr>
        <w:t>VI</w:t>
      </w:r>
      <w:r w:rsidRPr="00B152BE">
        <w:rPr>
          <w:rFonts w:ascii="Calibri" w:hAnsi="Calibri" w:cs="Arial"/>
          <w:b/>
          <w:sz w:val="22"/>
          <w:szCs w:val="22"/>
        </w:rPr>
        <w:t xml:space="preserve">. </w:t>
      </w:r>
      <w:r w:rsidRPr="004840AA">
        <w:rPr>
          <w:rFonts w:ascii="Calibri" w:hAnsi="Calibri" w:cs="Arial"/>
          <w:b/>
          <w:sz w:val="22"/>
          <w:szCs w:val="22"/>
        </w:rPr>
        <w:t>Η ΡΩΜΑΪΚΗ ΑΥΤΟΚΡΑΤΟΡΙΑ (1</w:t>
      </w:r>
      <w:r w:rsidRPr="004840AA">
        <w:rPr>
          <w:rFonts w:ascii="Calibri" w:hAnsi="Calibri" w:cs="Arial"/>
          <w:b/>
          <w:sz w:val="22"/>
          <w:szCs w:val="22"/>
          <w:vertAlign w:val="superscript"/>
        </w:rPr>
        <w:t>ος</w:t>
      </w:r>
      <w:r w:rsidRPr="004840AA">
        <w:rPr>
          <w:rFonts w:ascii="Calibri" w:hAnsi="Calibri" w:cs="Arial"/>
          <w:b/>
          <w:sz w:val="22"/>
          <w:szCs w:val="22"/>
        </w:rPr>
        <w:t xml:space="preserve"> αι. π.Χ. – 3</w:t>
      </w:r>
      <w:r w:rsidRPr="004840AA">
        <w:rPr>
          <w:rFonts w:ascii="Calibri" w:hAnsi="Calibri" w:cs="Arial"/>
          <w:b/>
          <w:sz w:val="22"/>
          <w:szCs w:val="22"/>
          <w:vertAlign w:val="superscript"/>
        </w:rPr>
        <w:t>ος</w:t>
      </w:r>
      <w:r w:rsidRPr="004840AA">
        <w:rPr>
          <w:rFonts w:ascii="Calibri" w:hAnsi="Calibri" w:cs="Arial"/>
          <w:b/>
          <w:sz w:val="22"/>
          <w:szCs w:val="22"/>
        </w:rPr>
        <w:t xml:space="preserve"> αι. μ.Χ.)</w:t>
      </w:r>
    </w:p>
    <w:p w:rsidR="00EA4798" w:rsidRPr="004840AA" w:rsidRDefault="00EA4798" w:rsidP="00EA4798">
      <w:pPr>
        <w:jc w:val="both"/>
        <w:rPr>
          <w:rFonts w:ascii="Calibri" w:hAnsi="Calibri" w:cs="Arial"/>
          <w:b/>
          <w:sz w:val="22"/>
          <w:szCs w:val="22"/>
        </w:rPr>
      </w:pPr>
      <w:r w:rsidRPr="00B152BE">
        <w:rPr>
          <w:rFonts w:ascii="Calibri" w:hAnsi="Calibri" w:cs="Arial"/>
          <w:b/>
          <w:sz w:val="22"/>
          <w:szCs w:val="22"/>
        </w:rPr>
        <w:t xml:space="preserve">1. </w:t>
      </w:r>
      <w:r w:rsidRPr="004840AA">
        <w:rPr>
          <w:rFonts w:ascii="Calibri" w:hAnsi="Calibri" w:cs="Arial"/>
          <w:b/>
          <w:sz w:val="22"/>
          <w:szCs w:val="22"/>
        </w:rPr>
        <w:t>Η περίοδος της ακμής (27 π.Χ. – 193 μ.Χ.)</w:t>
      </w:r>
    </w:p>
    <w:p w:rsidR="00EA4798" w:rsidRPr="004840AA" w:rsidRDefault="00EA4798" w:rsidP="00EA4798">
      <w:pPr>
        <w:jc w:val="both"/>
        <w:rPr>
          <w:rFonts w:ascii="Calibri" w:hAnsi="Calibri" w:cs="Arial"/>
          <w:sz w:val="22"/>
          <w:szCs w:val="22"/>
        </w:rPr>
      </w:pPr>
      <w:r w:rsidRPr="004840AA">
        <w:rPr>
          <w:rFonts w:ascii="Calibri" w:hAnsi="Calibri" w:cs="Arial"/>
          <w:sz w:val="22"/>
          <w:szCs w:val="22"/>
        </w:rPr>
        <w:t>1.1 Η εποχή του Αυγούστου (27 π.Χ.-14 μ.Χ.): Η ισχυροποίηση της κ</w:t>
      </w:r>
      <w:r>
        <w:rPr>
          <w:rFonts w:ascii="Calibri" w:hAnsi="Calibri" w:cs="Arial"/>
          <w:sz w:val="22"/>
          <w:szCs w:val="22"/>
        </w:rPr>
        <w:t>εντρικής εξουσίας</w:t>
      </w:r>
      <w:r w:rsidRPr="004840AA">
        <w:rPr>
          <w:rFonts w:ascii="Calibri" w:hAnsi="Calibri" w:cs="Arial"/>
          <w:sz w:val="22"/>
          <w:szCs w:val="22"/>
        </w:rPr>
        <w:t>, Το πολίτευμα και οι στρατιωτικ</w:t>
      </w:r>
      <w:r>
        <w:rPr>
          <w:rFonts w:ascii="Calibri" w:hAnsi="Calibri" w:cs="Arial"/>
          <w:sz w:val="22"/>
          <w:szCs w:val="22"/>
        </w:rPr>
        <w:t>ές μεταρρυθμίσεις</w:t>
      </w:r>
      <w:r w:rsidRPr="004840AA">
        <w:rPr>
          <w:rFonts w:ascii="Calibri" w:hAnsi="Calibri" w:cs="Arial"/>
          <w:sz w:val="22"/>
          <w:szCs w:val="22"/>
        </w:rPr>
        <w:t xml:space="preserve">  </w:t>
      </w:r>
    </w:p>
    <w:p w:rsidR="00EA4798" w:rsidRPr="004840AA" w:rsidRDefault="00EA4798" w:rsidP="00EA4798">
      <w:pPr>
        <w:jc w:val="both"/>
        <w:rPr>
          <w:rFonts w:ascii="Calibri" w:hAnsi="Calibri" w:cs="Arial"/>
          <w:sz w:val="22"/>
          <w:szCs w:val="22"/>
        </w:rPr>
      </w:pPr>
      <w:r w:rsidRPr="004840AA">
        <w:rPr>
          <w:rFonts w:ascii="Calibri" w:hAnsi="Calibri" w:cs="Arial"/>
          <w:sz w:val="22"/>
          <w:szCs w:val="22"/>
        </w:rPr>
        <w:t>1.2 Οι διάδοχοι του Αυγούστου (14 – 193 μ.Χ.): το</w:t>
      </w:r>
      <w:r>
        <w:rPr>
          <w:rFonts w:ascii="Calibri" w:hAnsi="Calibri" w:cs="Arial"/>
          <w:sz w:val="22"/>
          <w:szCs w:val="22"/>
        </w:rPr>
        <w:t xml:space="preserve"> εισαγωγικό τμήμα</w:t>
      </w:r>
      <w:r w:rsidRPr="004840AA">
        <w:rPr>
          <w:rFonts w:ascii="Calibri" w:hAnsi="Calibri" w:cs="Arial"/>
          <w:sz w:val="22"/>
          <w:szCs w:val="22"/>
        </w:rPr>
        <w:t>, Η διοίκ</w:t>
      </w:r>
      <w:r>
        <w:rPr>
          <w:rFonts w:ascii="Calibri" w:hAnsi="Calibri" w:cs="Arial"/>
          <w:sz w:val="22"/>
          <w:szCs w:val="22"/>
        </w:rPr>
        <w:t xml:space="preserve">ηση και το δίκαιο </w:t>
      </w:r>
    </w:p>
    <w:p w:rsidR="00EA4798" w:rsidRPr="004840AA" w:rsidRDefault="00EA4798" w:rsidP="00EA4798">
      <w:pPr>
        <w:jc w:val="both"/>
        <w:rPr>
          <w:rFonts w:ascii="Calibri" w:hAnsi="Calibri" w:cs="Arial"/>
          <w:b/>
          <w:sz w:val="22"/>
          <w:szCs w:val="22"/>
        </w:rPr>
      </w:pPr>
      <w:r>
        <w:rPr>
          <w:rFonts w:ascii="Calibri" w:hAnsi="Calibri" w:cs="Arial"/>
          <w:b/>
          <w:sz w:val="22"/>
          <w:szCs w:val="22"/>
          <w:lang w:val="en-US"/>
        </w:rPr>
        <w:t>VII</w:t>
      </w:r>
      <w:r w:rsidRPr="00B152BE">
        <w:rPr>
          <w:rFonts w:ascii="Calibri" w:hAnsi="Calibri" w:cs="Arial"/>
          <w:b/>
          <w:sz w:val="22"/>
          <w:szCs w:val="22"/>
        </w:rPr>
        <w:t xml:space="preserve">. </w:t>
      </w:r>
      <w:r w:rsidRPr="004840AA">
        <w:rPr>
          <w:rFonts w:ascii="Calibri" w:hAnsi="Calibri" w:cs="Arial"/>
          <w:b/>
          <w:sz w:val="22"/>
          <w:szCs w:val="22"/>
          <w:lang w:val="en-US"/>
        </w:rPr>
        <w:t>H</w:t>
      </w:r>
      <w:r w:rsidRPr="004840AA">
        <w:rPr>
          <w:rFonts w:ascii="Calibri" w:hAnsi="Calibri" w:cs="Arial"/>
          <w:b/>
          <w:sz w:val="22"/>
          <w:szCs w:val="22"/>
        </w:rPr>
        <w:t xml:space="preserve"> ΥΣΤΕΡΗ ΑΡΧΑΙΟΤΗΤΑ (4</w:t>
      </w:r>
      <w:r w:rsidRPr="004840AA">
        <w:rPr>
          <w:rFonts w:ascii="Calibri" w:hAnsi="Calibri" w:cs="Arial"/>
          <w:b/>
          <w:sz w:val="22"/>
          <w:szCs w:val="22"/>
          <w:vertAlign w:val="superscript"/>
        </w:rPr>
        <w:t>ος</w:t>
      </w:r>
      <w:r w:rsidRPr="004840AA">
        <w:rPr>
          <w:rFonts w:ascii="Calibri" w:hAnsi="Calibri" w:cs="Arial"/>
          <w:b/>
          <w:sz w:val="22"/>
          <w:szCs w:val="22"/>
        </w:rPr>
        <w:t xml:space="preserve"> - 6</w:t>
      </w:r>
      <w:r w:rsidRPr="004840AA">
        <w:rPr>
          <w:rFonts w:ascii="Calibri" w:hAnsi="Calibri" w:cs="Arial"/>
          <w:b/>
          <w:sz w:val="22"/>
          <w:szCs w:val="22"/>
          <w:vertAlign w:val="superscript"/>
        </w:rPr>
        <w:t>ος</w:t>
      </w:r>
      <w:r w:rsidRPr="004840AA">
        <w:rPr>
          <w:rFonts w:ascii="Calibri" w:hAnsi="Calibri" w:cs="Arial"/>
          <w:b/>
          <w:sz w:val="22"/>
          <w:szCs w:val="22"/>
        </w:rPr>
        <w:t xml:space="preserve"> αι. μ.Χ.)</w:t>
      </w:r>
    </w:p>
    <w:p w:rsidR="00EA4798" w:rsidRPr="004840AA" w:rsidRDefault="00EA4798" w:rsidP="00EA4798">
      <w:pPr>
        <w:numPr>
          <w:ilvl w:val="1"/>
          <w:numId w:val="1"/>
        </w:numPr>
        <w:tabs>
          <w:tab w:val="num" w:pos="0"/>
        </w:tabs>
        <w:jc w:val="both"/>
        <w:rPr>
          <w:rFonts w:ascii="Calibri" w:hAnsi="Calibri" w:cs="Arial"/>
          <w:sz w:val="22"/>
          <w:szCs w:val="22"/>
        </w:rPr>
      </w:pPr>
      <w:r w:rsidRPr="004840AA">
        <w:rPr>
          <w:rFonts w:ascii="Calibri" w:hAnsi="Calibri" w:cs="Arial"/>
          <w:sz w:val="22"/>
          <w:szCs w:val="22"/>
        </w:rPr>
        <w:t xml:space="preserve">1.1. Ο Διοκλητιανός και η αναδιοργάνωση </w:t>
      </w:r>
      <w:r>
        <w:rPr>
          <w:rFonts w:ascii="Calibri" w:hAnsi="Calibri" w:cs="Arial"/>
          <w:sz w:val="22"/>
          <w:szCs w:val="22"/>
        </w:rPr>
        <w:t xml:space="preserve">της αυτοκρατορίας </w:t>
      </w:r>
    </w:p>
    <w:p w:rsidR="00EA4798" w:rsidRPr="004840AA" w:rsidRDefault="00EA4798" w:rsidP="00EA4798">
      <w:pPr>
        <w:jc w:val="both"/>
        <w:rPr>
          <w:rFonts w:ascii="Calibri" w:hAnsi="Calibri" w:cs="Arial"/>
          <w:sz w:val="22"/>
          <w:szCs w:val="22"/>
        </w:rPr>
      </w:pPr>
      <w:r w:rsidRPr="004840AA">
        <w:rPr>
          <w:rFonts w:ascii="Calibri" w:hAnsi="Calibri" w:cs="Arial"/>
          <w:sz w:val="22"/>
          <w:szCs w:val="22"/>
        </w:rPr>
        <w:t xml:space="preserve">1.2. Μ. Κωνσταντίνος: Εκχριστιανισμός και ισχυροποίηση της </w:t>
      </w:r>
      <w:r>
        <w:rPr>
          <w:rFonts w:ascii="Calibri" w:hAnsi="Calibri" w:cs="Arial"/>
          <w:sz w:val="22"/>
          <w:szCs w:val="22"/>
        </w:rPr>
        <w:t xml:space="preserve">ρωμαϊκής Ανατολής </w:t>
      </w:r>
    </w:p>
    <w:p w:rsidR="00EA4798" w:rsidRPr="004840AA" w:rsidRDefault="00EA4798" w:rsidP="00EA4798">
      <w:pPr>
        <w:numPr>
          <w:ilvl w:val="1"/>
          <w:numId w:val="1"/>
        </w:numPr>
        <w:tabs>
          <w:tab w:val="num" w:pos="0"/>
        </w:tabs>
        <w:jc w:val="both"/>
        <w:rPr>
          <w:rFonts w:ascii="Calibri" w:hAnsi="Calibri" w:cs="Arial"/>
          <w:sz w:val="22"/>
          <w:szCs w:val="22"/>
        </w:rPr>
      </w:pPr>
      <w:r w:rsidRPr="004840AA">
        <w:rPr>
          <w:rFonts w:ascii="Calibri" w:hAnsi="Calibri" w:cs="Arial"/>
          <w:sz w:val="22"/>
          <w:szCs w:val="22"/>
        </w:rPr>
        <w:t>1.4. Ο εξελληνισμός του Ανατολικού</w:t>
      </w:r>
      <w:r>
        <w:rPr>
          <w:rFonts w:ascii="Calibri" w:hAnsi="Calibri" w:cs="Arial"/>
          <w:sz w:val="22"/>
          <w:szCs w:val="22"/>
        </w:rPr>
        <w:t xml:space="preserve"> Ρωμαϊκού κράτους </w:t>
      </w:r>
    </w:p>
    <w:p w:rsidR="00EA4798" w:rsidRPr="004840AA" w:rsidRDefault="00EA4798" w:rsidP="00EA4798">
      <w:pPr>
        <w:jc w:val="both"/>
        <w:rPr>
          <w:rFonts w:ascii="Calibri" w:hAnsi="Calibri" w:cs="Arial"/>
          <w:sz w:val="22"/>
          <w:szCs w:val="22"/>
        </w:rPr>
      </w:pPr>
      <w:r w:rsidRPr="004840AA">
        <w:rPr>
          <w:rFonts w:ascii="Calibri" w:hAnsi="Calibri" w:cs="Arial"/>
          <w:sz w:val="22"/>
          <w:szCs w:val="22"/>
        </w:rPr>
        <w:t xml:space="preserve">1.5. </w:t>
      </w:r>
      <w:r>
        <w:rPr>
          <w:rFonts w:ascii="Calibri" w:hAnsi="Calibri" w:cs="Arial"/>
          <w:sz w:val="22"/>
          <w:szCs w:val="22"/>
        </w:rPr>
        <w:t xml:space="preserve">Η μεγάλη μετανάστευση των λαών. </w:t>
      </w:r>
      <w:r w:rsidRPr="004840AA">
        <w:rPr>
          <w:rFonts w:ascii="Calibri" w:hAnsi="Calibri" w:cs="Arial"/>
          <w:sz w:val="22"/>
          <w:szCs w:val="22"/>
        </w:rPr>
        <w:t>Το τέλος του Δυτ</w:t>
      </w:r>
      <w:r>
        <w:rPr>
          <w:rFonts w:ascii="Calibri" w:hAnsi="Calibri" w:cs="Arial"/>
          <w:sz w:val="22"/>
          <w:szCs w:val="22"/>
        </w:rPr>
        <w:t>ικού Ρωμαϊκού κράτους</w:t>
      </w:r>
    </w:p>
    <w:p w:rsidR="00EA4798" w:rsidRPr="004840AA" w:rsidRDefault="00EA4798" w:rsidP="00EA4798">
      <w:pPr>
        <w:jc w:val="both"/>
        <w:rPr>
          <w:rFonts w:ascii="Calibri" w:hAnsi="Calibri" w:cs="Arial"/>
          <w:b/>
          <w:sz w:val="22"/>
          <w:szCs w:val="22"/>
        </w:rPr>
      </w:pPr>
      <w:r w:rsidRPr="004840AA">
        <w:rPr>
          <w:rFonts w:ascii="Calibri" w:hAnsi="Calibri" w:cs="Arial"/>
          <w:b/>
          <w:sz w:val="22"/>
          <w:szCs w:val="22"/>
        </w:rPr>
        <w:t>2. Η εποχή του Ιουστινιανού (6</w:t>
      </w:r>
      <w:r w:rsidRPr="004840AA">
        <w:rPr>
          <w:rFonts w:ascii="Calibri" w:hAnsi="Calibri" w:cs="Arial"/>
          <w:b/>
          <w:sz w:val="22"/>
          <w:szCs w:val="22"/>
          <w:vertAlign w:val="superscript"/>
        </w:rPr>
        <w:t>ος</w:t>
      </w:r>
      <w:r w:rsidRPr="004840AA">
        <w:rPr>
          <w:rFonts w:ascii="Calibri" w:hAnsi="Calibri" w:cs="Arial"/>
          <w:b/>
          <w:sz w:val="22"/>
          <w:szCs w:val="22"/>
        </w:rPr>
        <w:t xml:space="preserve"> αι. μ.Χ.)</w:t>
      </w:r>
    </w:p>
    <w:p w:rsidR="00EA4798" w:rsidRDefault="00EA4798" w:rsidP="00EA4798">
      <w:pPr>
        <w:jc w:val="both"/>
        <w:rPr>
          <w:rFonts w:ascii="Calibri" w:hAnsi="Calibri" w:cs="Arial"/>
          <w:sz w:val="22"/>
          <w:szCs w:val="22"/>
        </w:rPr>
      </w:pPr>
      <w:r w:rsidRPr="004840AA">
        <w:rPr>
          <w:rFonts w:ascii="Calibri" w:hAnsi="Calibri" w:cs="Arial"/>
          <w:sz w:val="22"/>
          <w:szCs w:val="22"/>
        </w:rPr>
        <w:t>2.2 Η ελληνοχρισ</w:t>
      </w:r>
      <w:r>
        <w:rPr>
          <w:rFonts w:ascii="Calibri" w:hAnsi="Calibri" w:cs="Arial"/>
          <w:sz w:val="22"/>
          <w:szCs w:val="22"/>
        </w:rPr>
        <w:t xml:space="preserve">τιανική οικουμένη </w:t>
      </w:r>
    </w:p>
    <w:p w:rsidR="00951DE9" w:rsidRDefault="00951DE9" w:rsidP="00EA4798">
      <w:pPr>
        <w:jc w:val="both"/>
        <w:rPr>
          <w:rFonts w:ascii="Calibri" w:hAnsi="Calibri" w:cs="Arial"/>
          <w:sz w:val="22"/>
          <w:szCs w:val="22"/>
        </w:rPr>
      </w:pPr>
    </w:p>
    <w:p w:rsidR="00951DE9" w:rsidRPr="004840AA" w:rsidRDefault="00951DE9" w:rsidP="00951DE9">
      <w:pPr>
        <w:jc w:val="center"/>
        <w:rPr>
          <w:rFonts w:ascii="Calibri" w:hAnsi="Calibri" w:cs="Arial"/>
          <w:b/>
          <w:sz w:val="22"/>
          <w:szCs w:val="22"/>
        </w:rPr>
      </w:pPr>
      <w:r w:rsidRPr="004840AA">
        <w:rPr>
          <w:rFonts w:ascii="Calibri" w:hAnsi="Calibri" w:cs="Arial"/>
          <w:b/>
          <w:sz w:val="22"/>
          <w:szCs w:val="22"/>
          <w:lang w:val="en-US"/>
        </w:rPr>
        <w:t>B</w:t>
      </w:r>
      <w:r w:rsidRPr="004840AA">
        <w:rPr>
          <w:rFonts w:ascii="Calibri" w:hAnsi="Calibri" w:cs="Arial"/>
          <w:b/>
          <w:sz w:val="22"/>
          <w:szCs w:val="22"/>
        </w:rPr>
        <w:t xml:space="preserve">΄ ΤΑΞΗ ΕΣΠΕΡΙΝΟΥ ΓΕΝΙΚΟΥ ΛΥΚΕΙΟΥ </w:t>
      </w:r>
    </w:p>
    <w:p w:rsidR="00951DE9" w:rsidRPr="004840AA" w:rsidRDefault="00951DE9" w:rsidP="00951DE9">
      <w:pPr>
        <w:jc w:val="both"/>
        <w:rPr>
          <w:rFonts w:ascii="Calibri" w:hAnsi="Calibri" w:cs="Arial"/>
          <w:b/>
          <w:sz w:val="22"/>
          <w:szCs w:val="22"/>
        </w:rPr>
      </w:pPr>
      <w:r w:rsidRPr="004840AA">
        <w:rPr>
          <w:rFonts w:ascii="Calibri" w:hAnsi="Calibri" w:cs="Arial"/>
          <w:sz w:val="22"/>
          <w:szCs w:val="22"/>
        </w:rPr>
        <w:t>Η εξεταστέα</w:t>
      </w:r>
      <w:r>
        <w:rPr>
          <w:rFonts w:ascii="Calibri" w:hAnsi="Calibri" w:cs="Arial"/>
          <w:sz w:val="22"/>
          <w:szCs w:val="22"/>
        </w:rPr>
        <w:t>- διδακτέα</w:t>
      </w:r>
      <w:r w:rsidRPr="004840AA">
        <w:rPr>
          <w:rFonts w:ascii="Calibri" w:hAnsi="Calibri" w:cs="Arial"/>
          <w:sz w:val="22"/>
          <w:szCs w:val="22"/>
        </w:rPr>
        <w:t xml:space="preserve"> ύλη στο μάθημα της Ιστορίας της Β΄ τάξης του Εσπερινού Γενικού Λυκείου, με βάση το σχολικό βιβλίο </w:t>
      </w:r>
      <w:r w:rsidRPr="00727256">
        <w:rPr>
          <w:rFonts w:ascii="Calibri" w:hAnsi="Calibri" w:cs="Arial"/>
          <w:b/>
          <w:i/>
          <w:sz w:val="22"/>
          <w:szCs w:val="22"/>
        </w:rPr>
        <w:t>Ιστορία του Μεσαιωνικού και του Νεότερου Κόσμου 565-1815</w:t>
      </w:r>
      <w:r w:rsidRPr="004840AA">
        <w:rPr>
          <w:rFonts w:ascii="Calibri" w:hAnsi="Calibri" w:cs="Arial"/>
          <w:sz w:val="22"/>
          <w:szCs w:val="22"/>
        </w:rPr>
        <w:t>, των Ι. Δημητρούκα, Θ. Ιωάννου, Κ. Μπαρούτα, είναι η ακόλουθη:</w:t>
      </w:r>
    </w:p>
    <w:p w:rsidR="00951DE9" w:rsidRPr="002D55FD" w:rsidRDefault="00951DE9" w:rsidP="00951DE9">
      <w:pPr>
        <w:jc w:val="both"/>
        <w:rPr>
          <w:rFonts w:ascii="Calibri" w:hAnsi="Calibri" w:cs="Arial"/>
          <w:sz w:val="22"/>
          <w:szCs w:val="22"/>
        </w:rPr>
      </w:pPr>
      <w:r w:rsidRPr="002D55FD">
        <w:rPr>
          <w:rFonts w:ascii="Calibri" w:hAnsi="Calibri" w:cs="Arial"/>
          <w:b/>
          <w:sz w:val="22"/>
          <w:szCs w:val="22"/>
        </w:rPr>
        <w:t>Ι. Από το θάνατο του Ιουστινιανού ως την αποκατάσταση των εικόνων και τη συνθήκη του Βερντέν (565-843)</w:t>
      </w:r>
      <w:r w:rsidRPr="002D55FD">
        <w:rPr>
          <w:rFonts w:ascii="Calibri" w:hAnsi="Calibri" w:cs="Arial"/>
          <w:sz w:val="22"/>
          <w:szCs w:val="22"/>
        </w:rPr>
        <w:t xml:space="preserve"> </w:t>
      </w:r>
    </w:p>
    <w:p w:rsidR="00951DE9" w:rsidRPr="002D55FD" w:rsidRDefault="00951DE9" w:rsidP="00951DE9">
      <w:pPr>
        <w:jc w:val="both"/>
        <w:rPr>
          <w:rFonts w:ascii="Calibri" w:hAnsi="Calibri" w:cs="Arial"/>
          <w:sz w:val="22"/>
          <w:szCs w:val="22"/>
        </w:rPr>
      </w:pPr>
      <w:r w:rsidRPr="002D55FD">
        <w:rPr>
          <w:rFonts w:ascii="Calibri" w:hAnsi="Calibri" w:cs="Arial"/>
          <w:sz w:val="22"/>
          <w:szCs w:val="22"/>
        </w:rPr>
        <w:t>2. Η</w:t>
      </w:r>
      <w:r>
        <w:rPr>
          <w:rFonts w:ascii="Calibri" w:hAnsi="Calibri" w:cs="Arial"/>
          <w:sz w:val="22"/>
          <w:szCs w:val="22"/>
        </w:rPr>
        <w:t xml:space="preserve"> βασιλεία του Ηρακλείου (610-641</w:t>
      </w:r>
      <w:r w:rsidRPr="002D55FD">
        <w:rPr>
          <w:rFonts w:ascii="Calibri" w:hAnsi="Calibri" w:cs="Arial"/>
          <w:sz w:val="22"/>
          <w:szCs w:val="22"/>
        </w:rPr>
        <w:t>). Αποφασιστικοί αγώνες</w:t>
      </w:r>
      <w:r>
        <w:rPr>
          <w:rFonts w:ascii="Calibri" w:hAnsi="Calibri" w:cs="Arial"/>
          <w:sz w:val="22"/>
          <w:szCs w:val="22"/>
        </w:rPr>
        <w:t xml:space="preserve"> και μεταρρυθμίσεις </w:t>
      </w:r>
    </w:p>
    <w:p w:rsidR="00951DE9" w:rsidRPr="002D55FD" w:rsidRDefault="00951DE9" w:rsidP="00951DE9">
      <w:pPr>
        <w:jc w:val="both"/>
        <w:rPr>
          <w:rFonts w:ascii="Calibri" w:hAnsi="Calibri" w:cs="Arial"/>
          <w:sz w:val="22"/>
          <w:szCs w:val="22"/>
        </w:rPr>
      </w:pPr>
      <w:r w:rsidRPr="002D55FD">
        <w:rPr>
          <w:rFonts w:ascii="Calibri" w:hAnsi="Calibri" w:cs="Arial"/>
          <w:sz w:val="22"/>
          <w:szCs w:val="22"/>
        </w:rPr>
        <w:t>3. Η εμφάνιση του</w:t>
      </w:r>
      <w:r>
        <w:rPr>
          <w:rFonts w:ascii="Calibri" w:hAnsi="Calibri" w:cs="Arial"/>
          <w:sz w:val="22"/>
          <w:szCs w:val="22"/>
        </w:rPr>
        <w:t xml:space="preserve"> Ισλάμ </w:t>
      </w:r>
    </w:p>
    <w:p w:rsidR="00951DE9" w:rsidRPr="002D55FD" w:rsidRDefault="00951DE9" w:rsidP="00951DE9">
      <w:pPr>
        <w:jc w:val="both"/>
        <w:rPr>
          <w:rFonts w:ascii="Calibri" w:hAnsi="Calibri" w:cs="Arial"/>
          <w:sz w:val="22"/>
          <w:szCs w:val="22"/>
        </w:rPr>
      </w:pPr>
      <w:r>
        <w:rPr>
          <w:rFonts w:ascii="Calibri" w:hAnsi="Calibri" w:cs="Arial"/>
          <w:sz w:val="22"/>
          <w:szCs w:val="22"/>
        </w:rPr>
        <w:t xml:space="preserve">5. Η Εικονομαχία </w:t>
      </w:r>
    </w:p>
    <w:p w:rsidR="00951DE9" w:rsidRPr="002D55FD" w:rsidRDefault="00951DE9" w:rsidP="00951DE9">
      <w:pPr>
        <w:jc w:val="both"/>
        <w:rPr>
          <w:rFonts w:ascii="Calibri" w:hAnsi="Calibri" w:cs="Arial"/>
          <w:sz w:val="22"/>
          <w:szCs w:val="22"/>
        </w:rPr>
      </w:pPr>
      <w:r w:rsidRPr="002D55FD">
        <w:rPr>
          <w:rFonts w:ascii="Calibri" w:hAnsi="Calibri" w:cs="Arial"/>
          <w:sz w:val="22"/>
          <w:szCs w:val="22"/>
        </w:rPr>
        <w:t>6. Κοι</w:t>
      </w:r>
      <w:r>
        <w:rPr>
          <w:rFonts w:ascii="Calibri" w:hAnsi="Calibri" w:cs="Arial"/>
          <w:sz w:val="22"/>
          <w:szCs w:val="22"/>
        </w:rPr>
        <w:t xml:space="preserve">νωνία και οικονομία </w:t>
      </w:r>
    </w:p>
    <w:p w:rsidR="00951DE9" w:rsidRPr="002D55FD" w:rsidRDefault="00951DE9" w:rsidP="00951DE9">
      <w:pPr>
        <w:jc w:val="both"/>
        <w:rPr>
          <w:rFonts w:ascii="Calibri" w:hAnsi="Calibri" w:cs="Arial"/>
          <w:sz w:val="22"/>
          <w:szCs w:val="22"/>
        </w:rPr>
      </w:pPr>
      <w:r w:rsidRPr="002D55FD">
        <w:rPr>
          <w:rFonts w:ascii="Calibri" w:hAnsi="Calibri" w:cs="Arial"/>
          <w:sz w:val="22"/>
          <w:szCs w:val="22"/>
        </w:rPr>
        <w:t>7. Σ</w:t>
      </w:r>
      <w:r>
        <w:rPr>
          <w:rFonts w:ascii="Calibri" w:hAnsi="Calibri" w:cs="Arial"/>
          <w:sz w:val="22"/>
          <w:szCs w:val="22"/>
        </w:rPr>
        <w:t xml:space="preserve">λάβοι και Βούλγαροι </w:t>
      </w:r>
    </w:p>
    <w:p w:rsidR="00951DE9" w:rsidRPr="002D55FD" w:rsidRDefault="00951DE9" w:rsidP="00951DE9">
      <w:pPr>
        <w:jc w:val="both"/>
        <w:rPr>
          <w:rFonts w:ascii="Calibri" w:hAnsi="Calibri" w:cs="Arial"/>
          <w:sz w:val="22"/>
          <w:szCs w:val="22"/>
        </w:rPr>
      </w:pPr>
      <w:r w:rsidRPr="002D55FD">
        <w:rPr>
          <w:rFonts w:ascii="Calibri" w:hAnsi="Calibri" w:cs="Arial"/>
          <w:sz w:val="22"/>
          <w:szCs w:val="22"/>
        </w:rPr>
        <w:t>8. Το Φραγκικό κράτος υπό τις δυναστείες των Μεροβιγγείω</w:t>
      </w:r>
      <w:r>
        <w:rPr>
          <w:rFonts w:ascii="Calibri" w:hAnsi="Calibri" w:cs="Arial"/>
          <w:sz w:val="22"/>
          <w:szCs w:val="22"/>
        </w:rPr>
        <w:t xml:space="preserve">ν και των Καρολιδών </w:t>
      </w:r>
    </w:p>
    <w:p w:rsidR="00951DE9" w:rsidRPr="002D55FD" w:rsidRDefault="00951DE9" w:rsidP="00951DE9">
      <w:pPr>
        <w:jc w:val="both"/>
        <w:rPr>
          <w:rFonts w:ascii="Calibri" w:hAnsi="Calibri" w:cs="Arial"/>
          <w:b/>
          <w:sz w:val="22"/>
          <w:szCs w:val="22"/>
        </w:rPr>
      </w:pPr>
      <w:r w:rsidRPr="002D55FD">
        <w:rPr>
          <w:rFonts w:ascii="Calibri" w:hAnsi="Calibri" w:cs="Arial"/>
          <w:b/>
          <w:sz w:val="22"/>
          <w:szCs w:val="22"/>
        </w:rPr>
        <w:t>ΙΙ. Η εποχή της ακμής: από τον τερματισμό της Εικονομαχίας ως το Σχίσμα των δύο εκκλησιών (843-1054)</w:t>
      </w:r>
    </w:p>
    <w:p w:rsidR="00951DE9" w:rsidRPr="002D55FD" w:rsidRDefault="00951DE9" w:rsidP="00951DE9">
      <w:pPr>
        <w:jc w:val="both"/>
        <w:rPr>
          <w:rFonts w:ascii="Calibri" w:hAnsi="Calibri" w:cs="Arial"/>
          <w:sz w:val="22"/>
          <w:szCs w:val="22"/>
        </w:rPr>
      </w:pPr>
      <w:r w:rsidRPr="002D55FD">
        <w:rPr>
          <w:rFonts w:ascii="Calibri" w:hAnsi="Calibri" w:cs="Arial"/>
          <w:sz w:val="22"/>
          <w:szCs w:val="22"/>
        </w:rPr>
        <w:t>1. Προοίμιο της ακμής του Βυζαντινού</w:t>
      </w:r>
      <w:r>
        <w:rPr>
          <w:rFonts w:ascii="Calibri" w:hAnsi="Calibri" w:cs="Arial"/>
          <w:sz w:val="22"/>
          <w:szCs w:val="22"/>
        </w:rPr>
        <w:t xml:space="preserve"> Κράτους (843-867)</w:t>
      </w:r>
    </w:p>
    <w:p w:rsidR="00951DE9" w:rsidRPr="002D55FD" w:rsidRDefault="00951DE9" w:rsidP="00951DE9">
      <w:pPr>
        <w:jc w:val="both"/>
        <w:rPr>
          <w:rFonts w:ascii="Calibri" w:hAnsi="Calibri" w:cs="Arial"/>
          <w:sz w:val="22"/>
          <w:szCs w:val="22"/>
        </w:rPr>
      </w:pPr>
      <w:r>
        <w:rPr>
          <w:rFonts w:ascii="Calibri" w:hAnsi="Calibri" w:cs="Arial"/>
          <w:sz w:val="22"/>
          <w:szCs w:val="22"/>
        </w:rPr>
        <w:t xml:space="preserve">3. Κοινωνία </w:t>
      </w:r>
    </w:p>
    <w:p w:rsidR="00951DE9" w:rsidRPr="002D55FD" w:rsidRDefault="00951DE9" w:rsidP="00951DE9">
      <w:pPr>
        <w:jc w:val="both"/>
        <w:rPr>
          <w:rFonts w:ascii="Calibri" w:hAnsi="Calibri" w:cs="Arial"/>
          <w:sz w:val="22"/>
          <w:szCs w:val="22"/>
        </w:rPr>
      </w:pPr>
      <w:r w:rsidRPr="002D55FD">
        <w:rPr>
          <w:rFonts w:ascii="Calibri" w:hAnsi="Calibri" w:cs="Arial"/>
          <w:sz w:val="22"/>
          <w:szCs w:val="22"/>
        </w:rPr>
        <w:t>5. Η διεθνής ακτινο</w:t>
      </w:r>
      <w:r>
        <w:rPr>
          <w:rFonts w:ascii="Calibri" w:hAnsi="Calibri" w:cs="Arial"/>
          <w:sz w:val="22"/>
          <w:szCs w:val="22"/>
        </w:rPr>
        <w:t xml:space="preserve">βολία του Βυζαντίου </w:t>
      </w:r>
    </w:p>
    <w:p w:rsidR="00951DE9" w:rsidRPr="002D55FD" w:rsidRDefault="00951DE9" w:rsidP="00951DE9">
      <w:pPr>
        <w:jc w:val="both"/>
        <w:rPr>
          <w:rFonts w:ascii="Calibri" w:hAnsi="Calibri" w:cs="Arial"/>
          <w:sz w:val="22"/>
          <w:szCs w:val="22"/>
        </w:rPr>
      </w:pPr>
      <w:r w:rsidRPr="002D55FD">
        <w:rPr>
          <w:rFonts w:ascii="Calibri" w:hAnsi="Calibri" w:cs="Arial"/>
          <w:sz w:val="22"/>
          <w:szCs w:val="22"/>
        </w:rPr>
        <w:t>7. Οικονομία και κοινωνία στη Δυτική Ευρώπη. Το σύστη</w:t>
      </w:r>
      <w:r>
        <w:rPr>
          <w:rFonts w:ascii="Calibri" w:hAnsi="Calibri" w:cs="Arial"/>
          <w:sz w:val="22"/>
          <w:szCs w:val="22"/>
        </w:rPr>
        <w:t xml:space="preserve">μα της Φεουδαρχίας </w:t>
      </w:r>
    </w:p>
    <w:p w:rsidR="00951DE9" w:rsidRPr="002D55FD" w:rsidRDefault="00951DE9" w:rsidP="00951DE9">
      <w:pPr>
        <w:jc w:val="both"/>
        <w:rPr>
          <w:rFonts w:ascii="Calibri" w:hAnsi="Calibri" w:cs="Arial"/>
          <w:b/>
          <w:sz w:val="22"/>
          <w:szCs w:val="22"/>
        </w:rPr>
      </w:pPr>
      <w:r w:rsidRPr="002D55FD">
        <w:rPr>
          <w:rFonts w:ascii="Calibri" w:hAnsi="Calibri" w:cs="Arial"/>
          <w:b/>
          <w:sz w:val="22"/>
          <w:szCs w:val="22"/>
        </w:rPr>
        <w:t>ΙΙΙ. Από το Σχίσμα των δύο εκκλησιών ως την άλωση της Κωνσταντινούπολης από τους Σταυροφόρους (1054-1204)</w:t>
      </w:r>
    </w:p>
    <w:p w:rsidR="00951DE9" w:rsidRPr="002D55FD" w:rsidRDefault="00951DE9" w:rsidP="00951DE9">
      <w:pPr>
        <w:jc w:val="both"/>
        <w:rPr>
          <w:rFonts w:ascii="Calibri" w:hAnsi="Calibri" w:cs="Arial"/>
          <w:sz w:val="22"/>
          <w:szCs w:val="22"/>
        </w:rPr>
      </w:pPr>
      <w:r w:rsidRPr="002D55FD">
        <w:rPr>
          <w:rFonts w:ascii="Calibri" w:hAnsi="Calibri" w:cs="Arial"/>
          <w:sz w:val="22"/>
          <w:szCs w:val="22"/>
        </w:rPr>
        <w:t>1. Εσωτερική κρίση και εξωτερικοί κί</w:t>
      </w:r>
      <w:r>
        <w:rPr>
          <w:rFonts w:ascii="Calibri" w:hAnsi="Calibri" w:cs="Arial"/>
          <w:sz w:val="22"/>
          <w:szCs w:val="22"/>
        </w:rPr>
        <w:t>νδυνοι (1054-1081)</w:t>
      </w:r>
    </w:p>
    <w:p w:rsidR="00951DE9" w:rsidRPr="002D55FD" w:rsidRDefault="00951DE9" w:rsidP="00951DE9">
      <w:pPr>
        <w:jc w:val="both"/>
        <w:rPr>
          <w:rFonts w:ascii="Calibri" w:hAnsi="Calibri" w:cs="Arial"/>
          <w:sz w:val="22"/>
          <w:szCs w:val="22"/>
        </w:rPr>
      </w:pPr>
      <w:r w:rsidRPr="002D55FD">
        <w:rPr>
          <w:rFonts w:ascii="Calibri" w:hAnsi="Calibri" w:cs="Arial"/>
          <w:sz w:val="22"/>
          <w:szCs w:val="22"/>
        </w:rPr>
        <w:t>2. Η εσωτερική πολιτική των Κομνηνών (1081-118</w:t>
      </w:r>
      <w:r>
        <w:rPr>
          <w:rFonts w:ascii="Calibri" w:hAnsi="Calibri" w:cs="Arial"/>
          <w:sz w:val="22"/>
          <w:szCs w:val="22"/>
        </w:rPr>
        <w:t>5)</w:t>
      </w:r>
    </w:p>
    <w:p w:rsidR="00951DE9" w:rsidRPr="002D55FD" w:rsidRDefault="00951DE9" w:rsidP="00951DE9">
      <w:pPr>
        <w:jc w:val="both"/>
        <w:rPr>
          <w:rFonts w:ascii="Calibri" w:hAnsi="Calibri" w:cs="Arial"/>
          <w:sz w:val="22"/>
          <w:szCs w:val="22"/>
        </w:rPr>
      </w:pPr>
      <w:r w:rsidRPr="002D55FD">
        <w:rPr>
          <w:rFonts w:ascii="Calibri" w:hAnsi="Calibri" w:cs="Arial"/>
          <w:sz w:val="22"/>
          <w:szCs w:val="22"/>
        </w:rPr>
        <w:t xml:space="preserve">7. Οι Σταυροφορίες: </w:t>
      </w:r>
      <w:r w:rsidRPr="002D55FD">
        <w:rPr>
          <w:rFonts w:ascii="Calibri" w:hAnsi="Calibri" w:cs="Arial"/>
          <w:b/>
          <w:sz w:val="22"/>
          <w:szCs w:val="22"/>
        </w:rPr>
        <w:t>α</w:t>
      </w:r>
      <w:r w:rsidRPr="002D55FD">
        <w:rPr>
          <w:rFonts w:ascii="Calibri" w:hAnsi="Calibri" w:cs="Arial"/>
          <w:sz w:val="22"/>
          <w:szCs w:val="22"/>
        </w:rPr>
        <w:t>. Οι αι</w:t>
      </w:r>
      <w:r>
        <w:rPr>
          <w:rFonts w:ascii="Calibri" w:hAnsi="Calibri" w:cs="Arial"/>
          <w:sz w:val="22"/>
          <w:szCs w:val="22"/>
        </w:rPr>
        <w:t>τίες</w:t>
      </w:r>
      <w:r w:rsidRPr="002D55FD">
        <w:rPr>
          <w:rFonts w:ascii="Calibri" w:hAnsi="Calibri" w:cs="Arial"/>
          <w:sz w:val="22"/>
          <w:szCs w:val="22"/>
        </w:rPr>
        <w:t xml:space="preserve">, </w:t>
      </w:r>
      <w:r w:rsidRPr="002D55FD">
        <w:rPr>
          <w:rFonts w:ascii="Calibri" w:hAnsi="Calibri" w:cs="Arial"/>
          <w:b/>
          <w:sz w:val="22"/>
          <w:szCs w:val="22"/>
        </w:rPr>
        <w:t>δ</w:t>
      </w:r>
      <w:r w:rsidRPr="002D55FD">
        <w:rPr>
          <w:rFonts w:ascii="Calibri" w:hAnsi="Calibri" w:cs="Arial"/>
          <w:sz w:val="22"/>
          <w:szCs w:val="22"/>
        </w:rPr>
        <w:t xml:space="preserve">. Η </w:t>
      </w:r>
      <w:r>
        <w:rPr>
          <w:rFonts w:ascii="Calibri" w:hAnsi="Calibri" w:cs="Arial"/>
          <w:sz w:val="22"/>
          <w:szCs w:val="22"/>
        </w:rPr>
        <w:t>Τέταρτη Σταυροφορία</w:t>
      </w:r>
      <w:r w:rsidRPr="002D55FD">
        <w:rPr>
          <w:rFonts w:ascii="Calibri" w:hAnsi="Calibri" w:cs="Arial"/>
          <w:sz w:val="22"/>
          <w:szCs w:val="22"/>
        </w:rPr>
        <w:t xml:space="preserve">, </w:t>
      </w:r>
      <w:r w:rsidRPr="002D55FD">
        <w:rPr>
          <w:rFonts w:ascii="Calibri" w:hAnsi="Calibri" w:cs="Arial"/>
          <w:b/>
          <w:sz w:val="22"/>
          <w:szCs w:val="22"/>
        </w:rPr>
        <w:t>ε.</w:t>
      </w:r>
      <w:r w:rsidRPr="002D55FD">
        <w:rPr>
          <w:rFonts w:ascii="Calibri" w:hAnsi="Calibri" w:cs="Arial"/>
          <w:sz w:val="22"/>
          <w:szCs w:val="22"/>
        </w:rPr>
        <w:t xml:space="preserve"> Η άλωση της Κωνσταντινούπολης από</w:t>
      </w:r>
      <w:r>
        <w:rPr>
          <w:rFonts w:ascii="Calibri" w:hAnsi="Calibri" w:cs="Arial"/>
          <w:sz w:val="22"/>
          <w:szCs w:val="22"/>
        </w:rPr>
        <w:t xml:space="preserve"> τους Σταυροφόρους</w:t>
      </w:r>
    </w:p>
    <w:p w:rsidR="00951DE9" w:rsidRPr="002D55FD" w:rsidRDefault="00951DE9" w:rsidP="00951DE9">
      <w:pPr>
        <w:jc w:val="both"/>
        <w:rPr>
          <w:rFonts w:ascii="Calibri" w:hAnsi="Calibri" w:cs="Arial"/>
          <w:b/>
          <w:sz w:val="22"/>
          <w:szCs w:val="22"/>
        </w:rPr>
      </w:pPr>
      <w:r w:rsidRPr="002D55FD">
        <w:rPr>
          <w:rFonts w:ascii="Calibri" w:hAnsi="Calibri" w:cs="Arial"/>
          <w:b/>
          <w:sz w:val="22"/>
          <w:szCs w:val="22"/>
          <w:lang w:val="en-US"/>
        </w:rPr>
        <w:t>IV</w:t>
      </w:r>
      <w:r w:rsidRPr="002D55FD">
        <w:rPr>
          <w:rFonts w:ascii="Calibri" w:hAnsi="Calibri" w:cs="Arial"/>
          <w:b/>
          <w:sz w:val="22"/>
          <w:szCs w:val="22"/>
        </w:rPr>
        <w:t>. Η Λατινοκρατία και η Παλαιολόγεια εποχή (1204-1453). Ο Ύστερος Μεσαίωνας στη Δύση</w:t>
      </w:r>
      <w:r w:rsidRPr="002D55FD">
        <w:rPr>
          <w:rFonts w:ascii="Calibri" w:hAnsi="Calibri" w:cs="Arial"/>
          <w:sz w:val="22"/>
          <w:szCs w:val="22"/>
        </w:rPr>
        <w:t xml:space="preserve"> </w:t>
      </w:r>
    </w:p>
    <w:p w:rsidR="00951DE9" w:rsidRPr="002D55FD" w:rsidRDefault="00951DE9" w:rsidP="00951DE9">
      <w:pPr>
        <w:jc w:val="both"/>
        <w:rPr>
          <w:rFonts w:ascii="Calibri" w:hAnsi="Calibri" w:cs="Arial"/>
          <w:sz w:val="22"/>
          <w:szCs w:val="22"/>
        </w:rPr>
      </w:pPr>
      <w:r w:rsidRPr="002D55FD">
        <w:rPr>
          <w:rFonts w:ascii="Calibri" w:hAnsi="Calibri" w:cs="Arial"/>
          <w:sz w:val="22"/>
          <w:szCs w:val="22"/>
        </w:rPr>
        <w:t>2. Τα Ελληνικά κράτη: Τραπεζο</w:t>
      </w:r>
      <w:r>
        <w:rPr>
          <w:rFonts w:ascii="Calibri" w:hAnsi="Calibri" w:cs="Arial"/>
          <w:sz w:val="22"/>
          <w:szCs w:val="22"/>
        </w:rPr>
        <w:t xml:space="preserve">ύς, Ήπειρος, Νίκαια </w:t>
      </w:r>
    </w:p>
    <w:p w:rsidR="00951DE9" w:rsidRPr="002D55FD" w:rsidRDefault="00951DE9" w:rsidP="00951DE9">
      <w:pPr>
        <w:jc w:val="both"/>
        <w:rPr>
          <w:rFonts w:ascii="Calibri" w:hAnsi="Calibri" w:cs="Arial"/>
          <w:sz w:val="22"/>
          <w:szCs w:val="22"/>
        </w:rPr>
      </w:pPr>
      <w:r w:rsidRPr="002D55FD">
        <w:rPr>
          <w:rFonts w:ascii="Calibri" w:hAnsi="Calibri" w:cs="Arial"/>
          <w:sz w:val="22"/>
          <w:szCs w:val="22"/>
        </w:rPr>
        <w:t>6. Οι Οθωμανοί και η ρα</w:t>
      </w:r>
      <w:r>
        <w:rPr>
          <w:rFonts w:ascii="Calibri" w:hAnsi="Calibri" w:cs="Arial"/>
          <w:sz w:val="22"/>
          <w:szCs w:val="22"/>
        </w:rPr>
        <w:t xml:space="preserve">γδαία προέλασή τους </w:t>
      </w:r>
    </w:p>
    <w:p w:rsidR="00951DE9" w:rsidRPr="002D55FD" w:rsidRDefault="00951DE9" w:rsidP="00951DE9">
      <w:pPr>
        <w:jc w:val="both"/>
        <w:rPr>
          <w:rFonts w:ascii="Calibri" w:hAnsi="Calibri" w:cs="Arial"/>
          <w:sz w:val="22"/>
          <w:szCs w:val="22"/>
        </w:rPr>
      </w:pPr>
      <w:r w:rsidRPr="002D55FD">
        <w:rPr>
          <w:rFonts w:ascii="Calibri" w:hAnsi="Calibri" w:cs="Arial"/>
          <w:sz w:val="22"/>
          <w:szCs w:val="22"/>
        </w:rPr>
        <w:t>7. Η άλωση τη</w:t>
      </w:r>
      <w:r>
        <w:rPr>
          <w:rFonts w:ascii="Calibri" w:hAnsi="Calibri" w:cs="Arial"/>
          <w:sz w:val="22"/>
          <w:szCs w:val="22"/>
        </w:rPr>
        <w:t>ς Κωνσταντινούπολης</w:t>
      </w:r>
    </w:p>
    <w:p w:rsidR="00951DE9" w:rsidRPr="002D55FD" w:rsidRDefault="00951DE9" w:rsidP="00951DE9">
      <w:pPr>
        <w:jc w:val="both"/>
        <w:rPr>
          <w:rFonts w:ascii="Calibri" w:hAnsi="Calibri" w:cs="Arial"/>
          <w:b/>
          <w:sz w:val="22"/>
          <w:szCs w:val="22"/>
        </w:rPr>
      </w:pPr>
      <w:r w:rsidRPr="002D55FD">
        <w:rPr>
          <w:rFonts w:ascii="Calibri" w:hAnsi="Calibri" w:cs="Arial"/>
          <w:b/>
          <w:sz w:val="22"/>
          <w:szCs w:val="22"/>
          <w:lang w:val="en-US"/>
        </w:rPr>
        <w:t>VI</w:t>
      </w:r>
      <w:r w:rsidRPr="002D55FD">
        <w:rPr>
          <w:rFonts w:ascii="Calibri" w:hAnsi="Calibri" w:cs="Arial"/>
          <w:b/>
          <w:sz w:val="22"/>
          <w:szCs w:val="22"/>
        </w:rPr>
        <w:t>. Από την άλωση της Κωνσταντινούπολης και τις Ανακαλύψεις των Νέων Χωρών ως τη συνθήκη της Βεστφαλίας (1453-1648)</w:t>
      </w:r>
    </w:p>
    <w:p w:rsidR="00951DE9" w:rsidRPr="002D55FD" w:rsidRDefault="00951DE9" w:rsidP="00951DE9">
      <w:pPr>
        <w:jc w:val="both"/>
        <w:rPr>
          <w:rFonts w:ascii="Calibri" w:hAnsi="Calibri" w:cs="Arial"/>
          <w:sz w:val="22"/>
          <w:szCs w:val="22"/>
        </w:rPr>
      </w:pPr>
      <w:r w:rsidRPr="002D55FD">
        <w:rPr>
          <w:rFonts w:ascii="Calibri" w:hAnsi="Calibri" w:cs="Arial"/>
          <w:sz w:val="22"/>
          <w:szCs w:val="22"/>
        </w:rPr>
        <w:t>2. Αναγέννησ</w:t>
      </w:r>
      <w:r>
        <w:rPr>
          <w:rFonts w:ascii="Calibri" w:hAnsi="Calibri" w:cs="Arial"/>
          <w:sz w:val="22"/>
          <w:szCs w:val="22"/>
        </w:rPr>
        <w:t xml:space="preserve">η και ανθρωπισμός </w:t>
      </w:r>
    </w:p>
    <w:p w:rsidR="00951DE9" w:rsidRPr="002D55FD" w:rsidRDefault="00951DE9" w:rsidP="00951DE9">
      <w:pPr>
        <w:jc w:val="both"/>
        <w:rPr>
          <w:rFonts w:ascii="Calibri" w:hAnsi="Calibri" w:cs="Arial"/>
          <w:sz w:val="22"/>
          <w:szCs w:val="22"/>
        </w:rPr>
      </w:pPr>
      <w:r>
        <w:rPr>
          <w:rFonts w:ascii="Calibri" w:hAnsi="Calibri" w:cs="Arial"/>
          <w:sz w:val="22"/>
          <w:szCs w:val="22"/>
        </w:rPr>
        <w:t xml:space="preserve">3. Ανακαλύψεις </w:t>
      </w:r>
    </w:p>
    <w:p w:rsidR="00951DE9" w:rsidRPr="002D55FD" w:rsidRDefault="00951DE9" w:rsidP="00951DE9">
      <w:pPr>
        <w:jc w:val="both"/>
        <w:rPr>
          <w:rFonts w:ascii="Calibri" w:hAnsi="Calibri" w:cs="Arial"/>
          <w:sz w:val="22"/>
          <w:szCs w:val="22"/>
        </w:rPr>
      </w:pPr>
      <w:r w:rsidRPr="002D55FD">
        <w:rPr>
          <w:rFonts w:ascii="Calibri" w:hAnsi="Calibri" w:cs="Arial"/>
          <w:sz w:val="22"/>
          <w:szCs w:val="22"/>
        </w:rPr>
        <w:t>4. Θρησκευτική μεταρρύθ</w:t>
      </w:r>
      <w:r>
        <w:rPr>
          <w:rFonts w:ascii="Calibri" w:hAnsi="Calibri" w:cs="Arial"/>
          <w:sz w:val="22"/>
          <w:szCs w:val="22"/>
        </w:rPr>
        <w:t>μιση (1517-1555)</w:t>
      </w:r>
    </w:p>
    <w:p w:rsidR="00951DE9" w:rsidRPr="002D55FD" w:rsidRDefault="00951DE9" w:rsidP="00951DE9">
      <w:pPr>
        <w:jc w:val="both"/>
        <w:rPr>
          <w:rFonts w:ascii="Calibri" w:hAnsi="Calibri" w:cs="Arial"/>
          <w:b/>
          <w:sz w:val="22"/>
          <w:szCs w:val="22"/>
        </w:rPr>
      </w:pPr>
      <w:r w:rsidRPr="002D55FD">
        <w:rPr>
          <w:rFonts w:ascii="Calibri" w:hAnsi="Calibri" w:cs="Arial"/>
          <w:b/>
          <w:sz w:val="22"/>
          <w:szCs w:val="22"/>
          <w:lang w:val="en-US"/>
        </w:rPr>
        <w:t>VII</w:t>
      </w:r>
      <w:r w:rsidRPr="002D55FD">
        <w:rPr>
          <w:rFonts w:ascii="Calibri" w:hAnsi="Calibri" w:cs="Arial"/>
          <w:b/>
          <w:sz w:val="22"/>
          <w:szCs w:val="22"/>
        </w:rPr>
        <w:t>. Από τη συνθήκη της Βεστφαλίας (1648) έως το συνέδριο της Βιέννης (1815)</w:t>
      </w:r>
    </w:p>
    <w:p w:rsidR="00951DE9" w:rsidRPr="002D55FD" w:rsidRDefault="00951DE9" w:rsidP="00951DE9">
      <w:pPr>
        <w:jc w:val="both"/>
        <w:rPr>
          <w:rFonts w:ascii="Calibri" w:hAnsi="Calibri" w:cs="Arial"/>
          <w:sz w:val="22"/>
          <w:szCs w:val="22"/>
        </w:rPr>
      </w:pPr>
      <w:r w:rsidRPr="002D55FD">
        <w:rPr>
          <w:rFonts w:ascii="Calibri" w:hAnsi="Calibri" w:cs="Arial"/>
          <w:sz w:val="22"/>
          <w:szCs w:val="22"/>
        </w:rPr>
        <w:t>1. Ο Δι</w:t>
      </w:r>
      <w:r>
        <w:rPr>
          <w:rFonts w:ascii="Calibri" w:hAnsi="Calibri" w:cs="Arial"/>
          <w:sz w:val="22"/>
          <w:szCs w:val="22"/>
        </w:rPr>
        <w:t xml:space="preserve">αφωτισμός </w:t>
      </w:r>
    </w:p>
    <w:p w:rsidR="00951DE9" w:rsidRPr="002D55FD" w:rsidRDefault="00951DE9" w:rsidP="00951DE9">
      <w:pPr>
        <w:jc w:val="both"/>
        <w:rPr>
          <w:rFonts w:ascii="Calibri" w:hAnsi="Calibri" w:cs="Arial"/>
          <w:sz w:val="22"/>
          <w:szCs w:val="22"/>
        </w:rPr>
      </w:pPr>
      <w:r w:rsidRPr="002D55FD">
        <w:rPr>
          <w:rFonts w:ascii="Calibri" w:hAnsi="Calibri" w:cs="Arial"/>
          <w:sz w:val="22"/>
          <w:szCs w:val="22"/>
        </w:rPr>
        <w:lastRenderedPageBreak/>
        <w:t>2. Οι οικονομ</w:t>
      </w:r>
      <w:r>
        <w:rPr>
          <w:rFonts w:ascii="Calibri" w:hAnsi="Calibri" w:cs="Arial"/>
          <w:sz w:val="22"/>
          <w:szCs w:val="22"/>
        </w:rPr>
        <w:t>ικές εξελίξεις: Οι απαρχές της Β</w:t>
      </w:r>
      <w:r w:rsidRPr="002D55FD">
        <w:rPr>
          <w:rFonts w:ascii="Calibri" w:hAnsi="Calibri" w:cs="Arial"/>
          <w:sz w:val="22"/>
          <w:szCs w:val="22"/>
        </w:rPr>
        <w:t>ιομηχανικής επανάστασης, οι οι</w:t>
      </w:r>
      <w:r>
        <w:rPr>
          <w:rFonts w:ascii="Calibri" w:hAnsi="Calibri" w:cs="Arial"/>
          <w:sz w:val="22"/>
          <w:szCs w:val="22"/>
        </w:rPr>
        <w:t xml:space="preserve">κονομικές θεωρίες </w:t>
      </w:r>
    </w:p>
    <w:p w:rsidR="00951DE9" w:rsidRPr="002D55FD" w:rsidRDefault="00951DE9" w:rsidP="00951DE9">
      <w:pPr>
        <w:jc w:val="both"/>
        <w:rPr>
          <w:rFonts w:ascii="Calibri" w:hAnsi="Calibri" w:cs="Arial"/>
          <w:sz w:val="22"/>
          <w:szCs w:val="22"/>
        </w:rPr>
      </w:pPr>
      <w:r w:rsidRPr="002D55FD">
        <w:rPr>
          <w:rFonts w:ascii="Calibri" w:hAnsi="Calibri" w:cs="Arial"/>
          <w:sz w:val="22"/>
          <w:szCs w:val="22"/>
        </w:rPr>
        <w:t>3. Η Αμερι</w:t>
      </w:r>
      <w:r>
        <w:rPr>
          <w:rFonts w:ascii="Calibri" w:hAnsi="Calibri" w:cs="Arial"/>
          <w:sz w:val="22"/>
          <w:szCs w:val="22"/>
        </w:rPr>
        <w:t xml:space="preserve">κανική επανάσταση </w:t>
      </w:r>
    </w:p>
    <w:p w:rsidR="00951DE9" w:rsidRPr="002D55FD" w:rsidRDefault="00951DE9" w:rsidP="00951DE9">
      <w:pPr>
        <w:jc w:val="both"/>
        <w:rPr>
          <w:rFonts w:ascii="Calibri" w:hAnsi="Calibri" w:cs="Arial"/>
          <w:sz w:val="22"/>
          <w:szCs w:val="22"/>
        </w:rPr>
      </w:pPr>
      <w:r w:rsidRPr="002D55FD">
        <w:rPr>
          <w:rFonts w:ascii="Calibri" w:hAnsi="Calibri" w:cs="Arial"/>
          <w:sz w:val="22"/>
          <w:szCs w:val="22"/>
        </w:rPr>
        <w:t>4. Η Γαλλική επανάσταση και η Ναπολεόντεια περί</w:t>
      </w:r>
      <w:r>
        <w:rPr>
          <w:rFonts w:ascii="Calibri" w:hAnsi="Calibri" w:cs="Arial"/>
          <w:sz w:val="22"/>
          <w:szCs w:val="22"/>
        </w:rPr>
        <w:t xml:space="preserve">οδος (1789-1815) </w:t>
      </w:r>
    </w:p>
    <w:p w:rsidR="00770E2B" w:rsidRDefault="00770E2B" w:rsidP="00EA4798">
      <w:pPr>
        <w:jc w:val="both"/>
        <w:rPr>
          <w:rFonts w:ascii="Calibri" w:hAnsi="Calibri" w:cs="Arial"/>
          <w:sz w:val="22"/>
          <w:szCs w:val="22"/>
        </w:rPr>
      </w:pPr>
    </w:p>
    <w:p w:rsidR="0093180A" w:rsidRPr="004840AA" w:rsidRDefault="0093180A" w:rsidP="0093180A">
      <w:pPr>
        <w:jc w:val="center"/>
        <w:rPr>
          <w:rFonts w:ascii="Calibri" w:hAnsi="Calibri" w:cs="Arial"/>
          <w:b/>
          <w:sz w:val="22"/>
          <w:szCs w:val="22"/>
        </w:rPr>
      </w:pPr>
      <w:r w:rsidRPr="004840AA">
        <w:rPr>
          <w:rFonts w:ascii="Calibri" w:hAnsi="Calibri" w:cs="Arial"/>
          <w:b/>
          <w:sz w:val="22"/>
          <w:szCs w:val="22"/>
        </w:rPr>
        <w:t>ΦΙΛΟΣΟΦΙΑ</w:t>
      </w:r>
    </w:p>
    <w:p w:rsidR="0093180A" w:rsidRPr="004840AA" w:rsidRDefault="0093180A" w:rsidP="0093180A">
      <w:pPr>
        <w:jc w:val="center"/>
        <w:rPr>
          <w:rFonts w:ascii="Calibri" w:hAnsi="Calibri" w:cs="Arial"/>
          <w:b/>
          <w:sz w:val="22"/>
          <w:szCs w:val="22"/>
        </w:rPr>
      </w:pPr>
      <w:r>
        <w:rPr>
          <w:rFonts w:ascii="Calibri" w:hAnsi="Calibri" w:cs="Arial"/>
          <w:b/>
          <w:sz w:val="22"/>
          <w:szCs w:val="22"/>
        </w:rPr>
        <w:t>Β΄ ΤΑΞΗ</w:t>
      </w:r>
      <w:r w:rsidRPr="004840AA">
        <w:rPr>
          <w:rFonts w:ascii="Calibri" w:hAnsi="Calibri" w:cs="Arial"/>
          <w:b/>
          <w:sz w:val="22"/>
          <w:szCs w:val="22"/>
        </w:rPr>
        <w:t xml:space="preserve"> ΕΣΠΕΡΙΝΟΥ ΓΕΝΙΚΟΥ ΛΥΚΕΙΟΥ</w:t>
      </w:r>
    </w:p>
    <w:p w:rsidR="0093180A" w:rsidRPr="004840AA" w:rsidRDefault="0093180A" w:rsidP="0093180A">
      <w:pPr>
        <w:jc w:val="both"/>
        <w:rPr>
          <w:rFonts w:ascii="Calibri" w:hAnsi="Calibri" w:cs="Arial"/>
          <w:sz w:val="22"/>
          <w:szCs w:val="22"/>
        </w:rPr>
      </w:pPr>
      <w:r>
        <w:rPr>
          <w:rFonts w:ascii="Calibri" w:hAnsi="Calibri" w:cs="Arial"/>
          <w:sz w:val="22"/>
          <w:szCs w:val="22"/>
        </w:rPr>
        <w:t>Η δ</w:t>
      </w:r>
      <w:r w:rsidRPr="004840AA">
        <w:rPr>
          <w:rFonts w:ascii="Calibri" w:hAnsi="Calibri" w:cs="Arial"/>
          <w:sz w:val="22"/>
          <w:szCs w:val="22"/>
        </w:rPr>
        <w:t>ιδακτέα και</w:t>
      </w:r>
      <w:r>
        <w:rPr>
          <w:rFonts w:ascii="Calibri" w:hAnsi="Calibri" w:cs="Arial"/>
          <w:sz w:val="22"/>
          <w:szCs w:val="22"/>
        </w:rPr>
        <w:t xml:space="preserve"> εξεταστέα ύλη στο μάθημα της Φιλοσοφίας της </w:t>
      </w:r>
      <w:r w:rsidRPr="004840AA">
        <w:rPr>
          <w:rFonts w:ascii="Calibri" w:hAnsi="Calibri" w:cs="Arial"/>
          <w:sz w:val="22"/>
          <w:szCs w:val="22"/>
        </w:rPr>
        <w:t xml:space="preserve"> Β’ </w:t>
      </w:r>
      <w:r>
        <w:rPr>
          <w:rFonts w:ascii="Calibri" w:hAnsi="Calibri" w:cs="Arial"/>
          <w:sz w:val="22"/>
          <w:szCs w:val="22"/>
        </w:rPr>
        <w:t xml:space="preserve">τάξης Εσπερινού Γενικού Λυκείου με βάση το σχολικό βιβλίο </w:t>
      </w:r>
      <w:r w:rsidRPr="00727256">
        <w:rPr>
          <w:rFonts w:ascii="Calibri" w:hAnsi="Calibri" w:cs="Arial"/>
          <w:b/>
          <w:i/>
          <w:sz w:val="22"/>
          <w:szCs w:val="22"/>
        </w:rPr>
        <w:t>Αρχές Φιλοσοφίας</w:t>
      </w:r>
      <w:r>
        <w:rPr>
          <w:rFonts w:ascii="Calibri" w:hAnsi="Calibri" w:cs="Arial"/>
          <w:sz w:val="22"/>
          <w:szCs w:val="22"/>
        </w:rPr>
        <w:t xml:space="preserve"> των Σ. Βιρβιδάκη, Β. Καρασμάνη, Χ. Τουρνά είναι η ακόλουθη:</w:t>
      </w:r>
    </w:p>
    <w:p w:rsidR="0093180A" w:rsidRPr="004840AA" w:rsidRDefault="0093180A" w:rsidP="0093180A">
      <w:pPr>
        <w:rPr>
          <w:rFonts w:ascii="Calibri" w:hAnsi="Calibri" w:cs="Arial"/>
          <w:b/>
          <w:sz w:val="22"/>
          <w:szCs w:val="22"/>
        </w:rPr>
      </w:pPr>
      <w:r w:rsidRPr="004840AA">
        <w:rPr>
          <w:rFonts w:ascii="Calibri" w:hAnsi="Calibri" w:cs="Arial"/>
          <w:b/>
          <w:sz w:val="22"/>
          <w:szCs w:val="22"/>
        </w:rPr>
        <w:t xml:space="preserve">ΚΕΦΑΛΑΙΟ 1: Ξεκινώντας από την απορία </w:t>
      </w:r>
    </w:p>
    <w:p w:rsidR="0093180A" w:rsidRPr="004840AA" w:rsidRDefault="0093180A" w:rsidP="0093180A">
      <w:pPr>
        <w:rPr>
          <w:rFonts w:ascii="Calibri" w:hAnsi="Calibri" w:cs="Arial"/>
          <w:sz w:val="22"/>
          <w:szCs w:val="22"/>
        </w:rPr>
      </w:pPr>
      <w:r w:rsidRPr="004840AA">
        <w:rPr>
          <w:rFonts w:ascii="Calibri" w:hAnsi="Calibri" w:cs="Arial"/>
          <w:b/>
          <w:sz w:val="22"/>
          <w:szCs w:val="22"/>
        </w:rPr>
        <w:t>Ενότητα πρώτη:</w:t>
      </w:r>
      <w:r w:rsidRPr="004840AA">
        <w:rPr>
          <w:rFonts w:ascii="Calibri" w:hAnsi="Calibri" w:cs="Arial"/>
          <w:sz w:val="22"/>
          <w:szCs w:val="22"/>
        </w:rPr>
        <w:t xml:space="preserve"> Η ιδιαιτερότητα τη</w:t>
      </w:r>
      <w:r>
        <w:rPr>
          <w:rFonts w:ascii="Calibri" w:hAnsi="Calibri" w:cs="Arial"/>
          <w:sz w:val="22"/>
          <w:szCs w:val="22"/>
        </w:rPr>
        <w:t xml:space="preserve">ς φιλοσοφικής σκέψης </w:t>
      </w:r>
    </w:p>
    <w:p w:rsidR="0093180A" w:rsidRPr="004840AA" w:rsidRDefault="0093180A" w:rsidP="0093180A">
      <w:pPr>
        <w:rPr>
          <w:rFonts w:ascii="Calibri" w:hAnsi="Calibri" w:cs="Arial"/>
          <w:sz w:val="22"/>
          <w:szCs w:val="22"/>
        </w:rPr>
      </w:pPr>
      <w:r w:rsidRPr="004840AA">
        <w:rPr>
          <w:rFonts w:ascii="Calibri" w:hAnsi="Calibri" w:cs="Arial"/>
          <w:b/>
          <w:sz w:val="22"/>
          <w:szCs w:val="22"/>
        </w:rPr>
        <w:t>Ενότητα δεύτερη:</w:t>
      </w:r>
      <w:r w:rsidRPr="004840AA">
        <w:rPr>
          <w:rFonts w:ascii="Calibri" w:hAnsi="Calibri" w:cs="Arial"/>
          <w:sz w:val="22"/>
          <w:szCs w:val="22"/>
        </w:rPr>
        <w:t xml:space="preserve"> Βασικοί στόχοι της φιλοσοφ</w:t>
      </w:r>
      <w:r>
        <w:rPr>
          <w:rFonts w:ascii="Calibri" w:hAnsi="Calibri" w:cs="Arial"/>
          <w:sz w:val="22"/>
          <w:szCs w:val="22"/>
        </w:rPr>
        <w:t xml:space="preserve">ικής δραστηριότητας </w:t>
      </w:r>
    </w:p>
    <w:p w:rsidR="0093180A" w:rsidRPr="004840AA" w:rsidRDefault="0093180A" w:rsidP="0093180A">
      <w:pPr>
        <w:rPr>
          <w:rFonts w:ascii="Calibri" w:hAnsi="Calibri" w:cs="Arial"/>
          <w:sz w:val="22"/>
          <w:szCs w:val="22"/>
        </w:rPr>
      </w:pPr>
      <w:r w:rsidRPr="004840AA">
        <w:rPr>
          <w:rFonts w:ascii="Calibri" w:hAnsi="Calibri" w:cs="Arial"/>
          <w:b/>
          <w:sz w:val="22"/>
          <w:szCs w:val="22"/>
        </w:rPr>
        <w:t>Ενότητα τρίτη:</w:t>
      </w:r>
      <w:r w:rsidRPr="004840AA">
        <w:rPr>
          <w:rFonts w:ascii="Calibri" w:hAnsi="Calibri" w:cs="Arial"/>
          <w:sz w:val="22"/>
          <w:szCs w:val="22"/>
        </w:rPr>
        <w:t xml:space="preserve"> Κλάδοι </w:t>
      </w:r>
      <w:r>
        <w:rPr>
          <w:rFonts w:ascii="Calibri" w:hAnsi="Calibri" w:cs="Arial"/>
          <w:sz w:val="22"/>
          <w:szCs w:val="22"/>
        </w:rPr>
        <w:t xml:space="preserve">της </w:t>
      </w:r>
      <w:r w:rsidRPr="004840AA">
        <w:rPr>
          <w:rFonts w:ascii="Calibri" w:hAnsi="Calibri" w:cs="Arial"/>
          <w:sz w:val="22"/>
          <w:szCs w:val="22"/>
        </w:rPr>
        <w:t>Φιλοσ</w:t>
      </w:r>
      <w:r>
        <w:rPr>
          <w:rFonts w:ascii="Calibri" w:hAnsi="Calibri" w:cs="Arial"/>
          <w:sz w:val="22"/>
          <w:szCs w:val="22"/>
        </w:rPr>
        <w:t xml:space="preserve">οφίας και επιστήμες </w:t>
      </w:r>
    </w:p>
    <w:p w:rsidR="0093180A" w:rsidRPr="004840AA" w:rsidRDefault="0093180A" w:rsidP="0093180A">
      <w:pPr>
        <w:rPr>
          <w:rFonts w:ascii="Calibri" w:hAnsi="Calibri" w:cs="Arial"/>
          <w:sz w:val="22"/>
          <w:szCs w:val="22"/>
        </w:rPr>
      </w:pPr>
      <w:r w:rsidRPr="004840AA">
        <w:rPr>
          <w:rFonts w:ascii="Calibri" w:hAnsi="Calibri" w:cs="Arial"/>
          <w:b/>
          <w:sz w:val="22"/>
          <w:szCs w:val="22"/>
        </w:rPr>
        <w:t>Ενότητα τέταρτη:</w:t>
      </w:r>
      <w:r w:rsidRPr="004840AA">
        <w:rPr>
          <w:rFonts w:ascii="Calibri" w:hAnsi="Calibri" w:cs="Arial"/>
          <w:sz w:val="22"/>
          <w:szCs w:val="22"/>
        </w:rPr>
        <w:t xml:space="preserve"> Φιλοσοφία και κοινωνία: 2. Η χρησιμό</w:t>
      </w:r>
      <w:r>
        <w:rPr>
          <w:rFonts w:ascii="Calibri" w:hAnsi="Calibri" w:cs="Arial"/>
          <w:sz w:val="22"/>
          <w:szCs w:val="22"/>
        </w:rPr>
        <w:t xml:space="preserve">τητα της Φιλοσοφίας </w:t>
      </w:r>
    </w:p>
    <w:p w:rsidR="0093180A" w:rsidRPr="004840AA" w:rsidRDefault="0093180A" w:rsidP="0093180A">
      <w:pPr>
        <w:rPr>
          <w:rFonts w:ascii="Calibri" w:hAnsi="Calibri" w:cs="Arial"/>
          <w:sz w:val="22"/>
          <w:szCs w:val="22"/>
        </w:rPr>
      </w:pPr>
      <w:r w:rsidRPr="004840AA">
        <w:rPr>
          <w:rFonts w:ascii="Calibri" w:hAnsi="Calibri" w:cs="Arial"/>
          <w:b/>
          <w:sz w:val="22"/>
          <w:szCs w:val="22"/>
        </w:rPr>
        <w:t>Ενότητα πέμπτη:</w:t>
      </w:r>
      <w:r w:rsidRPr="004840AA">
        <w:rPr>
          <w:rFonts w:ascii="Calibri" w:hAnsi="Calibri" w:cs="Arial"/>
          <w:sz w:val="22"/>
          <w:szCs w:val="22"/>
        </w:rPr>
        <w:t xml:space="preserve"> Φι</w:t>
      </w:r>
      <w:r>
        <w:rPr>
          <w:rFonts w:ascii="Calibri" w:hAnsi="Calibri" w:cs="Arial"/>
          <w:sz w:val="22"/>
          <w:szCs w:val="22"/>
        </w:rPr>
        <w:t xml:space="preserve">λοσοφία και ιστορία </w:t>
      </w:r>
    </w:p>
    <w:p w:rsidR="0093180A" w:rsidRDefault="0093180A" w:rsidP="0093180A">
      <w:pPr>
        <w:rPr>
          <w:rFonts w:ascii="Calibri" w:hAnsi="Calibri" w:cs="Arial"/>
          <w:b/>
          <w:sz w:val="22"/>
          <w:szCs w:val="22"/>
        </w:rPr>
      </w:pPr>
    </w:p>
    <w:p w:rsidR="0093180A" w:rsidRPr="004840AA" w:rsidRDefault="0093180A" w:rsidP="0093180A">
      <w:pPr>
        <w:rPr>
          <w:rFonts w:ascii="Calibri" w:hAnsi="Calibri" w:cs="Arial"/>
          <w:b/>
          <w:sz w:val="22"/>
          <w:szCs w:val="22"/>
        </w:rPr>
      </w:pPr>
      <w:r w:rsidRPr="004840AA">
        <w:rPr>
          <w:rFonts w:ascii="Calibri" w:hAnsi="Calibri" w:cs="Arial"/>
          <w:b/>
          <w:sz w:val="22"/>
          <w:szCs w:val="22"/>
        </w:rPr>
        <w:t xml:space="preserve">ΚΕΦΑΛΑΙΟ 2: Κατανοώντας τα πράγματα </w:t>
      </w:r>
    </w:p>
    <w:p w:rsidR="0093180A" w:rsidRPr="004840AA" w:rsidRDefault="0093180A" w:rsidP="0093180A">
      <w:pPr>
        <w:rPr>
          <w:rFonts w:ascii="Calibri" w:hAnsi="Calibri" w:cs="Arial"/>
          <w:sz w:val="22"/>
          <w:szCs w:val="22"/>
        </w:rPr>
      </w:pPr>
      <w:r w:rsidRPr="004840AA">
        <w:rPr>
          <w:rFonts w:ascii="Calibri" w:hAnsi="Calibri" w:cs="Arial"/>
          <w:b/>
          <w:sz w:val="22"/>
          <w:szCs w:val="22"/>
        </w:rPr>
        <w:t>Ενότητα δεύτερη:</w:t>
      </w:r>
      <w:r w:rsidRPr="004840AA">
        <w:rPr>
          <w:rFonts w:ascii="Calibri" w:hAnsi="Calibri" w:cs="Arial"/>
          <w:sz w:val="22"/>
          <w:szCs w:val="22"/>
        </w:rPr>
        <w:t xml:space="preserve"> Λέξεις, νόημα και</w:t>
      </w:r>
      <w:r>
        <w:rPr>
          <w:rFonts w:ascii="Calibri" w:hAnsi="Calibri" w:cs="Arial"/>
          <w:sz w:val="22"/>
          <w:szCs w:val="22"/>
        </w:rPr>
        <w:t xml:space="preserve"> καθολικές έννοιες </w:t>
      </w:r>
    </w:p>
    <w:p w:rsidR="0093180A" w:rsidRPr="004840AA" w:rsidRDefault="0093180A" w:rsidP="0093180A">
      <w:pPr>
        <w:rPr>
          <w:rFonts w:ascii="Calibri" w:hAnsi="Calibri" w:cs="Arial"/>
          <w:sz w:val="22"/>
          <w:szCs w:val="22"/>
        </w:rPr>
      </w:pPr>
      <w:r w:rsidRPr="004840AA">
        <w:rPr>
          <w:rFonts w:ascii="Calibri" w:hAnsi="Calibri" w:cs="Arial"/>
          <w:b/>
          <w:sz w:val="22"/>
          <w:szCs w:val="22"/>
        </w:rPr>
        <w:t>Ενότητα τέταρτη:</w:t>
      </w:r>
      <w:r w:rsidRPr="004840AA">
        <w:rPr>
          <w:rFonts w:ascii="Calibri" w:hAnsi="Calibri" w:cs="Arial"/>
          <w:sz w:val="22"/>
          <w:szCs w:val="22"/>
        </w:rPr>
        <w:t xml:space="preserve"> Λ</w:t>
      </w:r>
      <w:r>
        <w:rPr>
          <w:rFonts w:ascii="Calibri" w:hAnsi="Calibri" w:cs="Arial"/>
          <w:sz w:val="22"/>
          <w:szCs w:val="22"/>
        </w:rPr>
        <w:t xml:space="preserve">ογική και Φιλοσοφία </w:t>
      </w:r>
    </w:p>
    <w:p w:rsidR="0093180A" w:rsidRPr="004840AA" w:rsidRDefault="0093180A" w:rsidP="0093180A">
      <w:pPr>
        <w:rPr>
          <w:rFonts w:ascii="Calibri" w:hAnsi="Calibri" w:cs="Arial"/>
          <w:sz w:val="22"/>
          <w:szCs w:val="22"/>
        </w:rPr>
      </w:pPr>
      <w:r w:rsidRPr="004840AA">
        <w:rPr>
          <w:rFonts w:ascii="Calibri" w:hAnsi="Calibri" w:cs="Arial"/>
          <w:b/>
          <w:sz w:val="22"/>
          <w:szCs w:val="22"/>
        </w:rPr>
        <w:t>Ενότητα πέμπτη:</w:t>
      </w:r>
      <w:r w:rsidRPr="004840AA">
        <w:rPr>
          <w:rFonts w:ascii="Calibri" w:hAnsi="Calibri" w:cs="Arial"/>
          <w:sz w:val="22"/>
          <w:szCs w:val="22"/>
        </w:rPr>
        <w:t xml:space="preserve"> </w:t>
      </w:r>
      <w:r>
        <w:rPr>
          <w:rFonts w:ascii="Calibri" w:hAnsi="Calibri" w:cs="Arial"/>
          <w:sz w:val="22"/>
          <w:szCs w:val="22"/>
        </w:rPr>
        <w:t xml:space="preserve">Αριστοτελική λογική </w:t>
      </w:r>
    </w:p>
    <w:p w:rsidR="0093180A" w:rsidRPr="004840AA" w:rsidRDefault="0093180A" w:rsidP="0093180A">
      <w:pPr>
        <w:rPr>
          <w:rFonts w:ascii="Calibri" w:hAnsi="Calibri" w:cs="Arial"/>
          <w:sz w:val="22"/>
          <w:szCs w:val="22"/>
        </w:rPr>
      </w:pPr>
    </w:p>
    <w:p w:rsidR="0093180A" w:rsidRPr="001F1508" w:rsidRDefault="0093180A" w:rsidP="0093180A">
      <w:pPr>
        <w:rPr>
          <w:rFonts w:ascii="Calibri" w:hAnsi="Calibri" w:cs="Arial"/>
          <w:b/>
          <w:color w:val="FF0000"/>
          <w:sz w:val="22"/>
          <w:szCs w:val="22"/>
        </w:rPr>
      </w:pPr>
      <w:r w:rsidRPr="00EA4798">
        <w:rPr>
          <w:rFonts w:ascii="Calibri" w:hAnsi="Calibri" w:cs="Arial"/>
          <w:b/>
          <w:sz w:val="22"/>
          <w:szCs w:val="22"/>
        </w:rPr>
        <w:t xml:space="preserve">ΚΕΦΑΛΑΙΟ 3: Αναζητώντας τη γνώση </w:t>
      </w:r>
    </w:p>
    <w:p w:rsidR="0093180A" w:rsidRDefault="0093180A" w:rsidP="0093180A">
      <w:pPr>
        <w:jc w:val="both"/>
        <w:rPr>
          <w:rFonts w:ascii="Calibri" w:hAnsi="Calibri" w:cs="Arial"/>
          <w:sz w:val="22"/>
          <w:szCs w:val="22"/>
        </w:rPr>
      </w:pPr>
      <w:r w:rsidRPr="00EA4798">
        <w:rPr>
          <w:rFonts w:ascii="Calibri" w:hAnsi="Calibri" w:cs="Arial"/>
          <w:b/>
          <w:sz w:val="22"/>
          <w:szCs w:val="22"/>
        </w:rPr>
        <w:t>Ενότητα πρώτη:</w:t>
      </w:r>
      <w:r w:rsidRPr="00EA4798">
        <w:rPr>
          <w:rFonts w:ascii="Calibri" w:hAnsi="Calibri" w:cs="Arial"/>
          <w:sz w:val="22"/>
          <w:szCs w:val="22"/>
        </w:rPr>
        <w:t xml:space="preserve"> Το ερώτημα για τη</w:t>
      </w:r>
      <w:r w:rsidRPr="004840AA">
        <w:rPr>
          <w:rFonts w:ascii="Calibri" w:hAnsi="Calibri" w:cs="Arial"/>
          <w:sz w:val="22"/>
          <w:szCs w:val="22"/>
        </w:rPr>
        <w:t xml:space="preserve"> δυνατότητα της γνώσης: 1. Η σκεπτικιστική πρόκληση – Διαφορετικά είδη σκεπτικισμού: α. Αμφισβήτηση της δυνατότητας γνώσης και επιδίωξη της αταραξίας (αρχαίος σκεπτικισμός), β. Νεότερες μορφές σκεπτικισμού (</w:t>
      </w:r>
      <w:r w:rsidRPr="004840AA">
        <w:rPr>
          <w:rFonts w:ascii="Calibri" w:hAnsi="Calibri" w:cs="Arial"/>
          <w:b/>
          <w:sz w:val="22"/>
          <w:szCs w:val="22"/>
        </w:rPr>
        <w:t xml:space="preserve">μόνο </w:t>
      </w:r>
      <w:r w:rsidRPr="004840AA">
        <w:rPr>
          <w:rFonts w:ascii="Calibri" w:hAnsi="Calibri" w:cs="Arial"/>
          <w:sz w:val="22"/>
          <w:szCs w:val="22"/>
        </w:rPr>
        <w:t>η υποενότητα 1: Ακραία μεθοδολογική αμφιβολία: Υπάρχει κάτι για το οποίο δεν μ</w:t>
      </w:r>
      <w:r>
        <w:rPr>
          <w:rFonts w:ascii="Calibri" w:hAnsi="Calibri" w:cs="Arial"/>
          <w:sz w:val="22"/>
          <w:szCs w:val="22"/>
        </w:rPr>
        <w:t xml:space="preserve">πορώ να αμφιβάλλω;) </w:t>
      </w:r>
    </w:p>
    <w:p w:rsidR="0093180A" w:rsidRPr="004840AA" w:rsidRDefault="0093180A" w:rsidP="0093180A">
      <w:pPr>
        <w:rPr>
          <w:rFonts w:ascii="Calibri" w:hAnsi="Calibri" w:cs="Arial"/>
          <w:sz w:val="22"/>
          <w:szCs w:val="22"/>
        </w:rPr>
      </w:pPr>
      <w:r w:rsidRPr="004840AA">
        <w:rPr>
          <w:rFonts w:ascii="Calibri" w:hAnsi="Calibri" w:cs="Arial"/>
          <w:b/>
          <w:sz w:val="22"/>
          <w:szCs w:val="22"/>
        </w:rPr>
        <w:t>Ενότητα τρίτη:</w:t>
      </w:r>
      <w:r w:rsidRPr="004840AA">
        <w:rPr>
          <w:rFonts w:ascii="Calibri" w:hAnsi="Calibri" w:cs="Arial"/>
          <w:sz w:val="22"/>
          <w:szCs w:val="22"/>
        </w:rPr>
        <w:t xml:space="preserve"> Θεωρίες για </w:t>
      </w:r>
      <w:r>
        <w:rPr>
          <w:rFonts w:ascii="Calibri" w:hAnsi="Calibri" w:cs="Arial"/>
          <w:sz w:val="22"/>
          <w:szCs w:val="22"/>
        </w:rPr>
        <w:t xml:space="preserve">την πηγή της γνώσης </w:t>
      </w:r>
    </w:p>
    <w:p w:rsidR="0093180A" w:rsidRPr="004840AA" w:rsidRDefault="0093180A" w:rsidP="0093180A">
      <w:pPr>
        <w:rPr>
          <w:rFonts w:ascii="Calibri" w:hAnsi="Calibri" w:cs="Arial"/>
          <w:sz w:val="22"/>
          <w:szCs w:val="22"/>
        </w:rPr>
      </w:pPr>
    </w:p>
    <w:p w:rsidR="0093180A" w:rsidRPr="004840AA" w:rsidRDefault="0093180A" w:rsidP="0093180A">
      <w:pPr>
        <w:rPr>
          <w:rFonts w:ascii="Calibri" w:hAnsi="Calibri" w:cs="Arial"/>
          <w:b/>
          <w:sz w:val="22"/>
          <w:szCs w:val="22"/>
        </w:rPr>
      </w:pPr>
      <w:r w:rsidRPr="004840AA">
        <w:rPr>
          <w:rFonts w:ascii="Calibri" w:hAnsi="Calibri" w:cs="Arial"/>
          <w:b/>
          <w:sz w:val="22"/>
          <w:szCs w:val="22"/>
        </w:rPr>
        <w:t xml:space="preserve">ΚΕΦΑΛΑΙΟ 5: Ανακαλύπτοντας το νου </w:t>
      </w:r>
    </w:p>
    <w:p w:rsidR="0093180A" w:rsidRPr="004840AA" w:rsidRDefault="0093180A" w:rsidP="0093180A">
      <w:pPr>
        <w:rPr>
          <w:rFonts w:ascii="Calibri" w:hAnsi="Calibri" w:cs="Arial"/>
          <w:sz w:val="22"/>
          <w:szCs w:val="22"/>
        </w:rPr>
      </w:pPr>
      <w:r w:rsidRPr="004840AA">
        <w:rPr>
          <w:rFonts w:ascii="Calibri" w:hAnsi="Calibri" w:cs="Arial"/>
          <w:b/>
          <w:sz w:val="22"/>
          <w:szCs w:val="22"/>
        </w:rPr>
        <w:t>Ενότητα πρώτη:</w:t>
      </w:r>
      <w:r w:rsidRPr="004840AA">
        <w:rPr>
          <w:rFonts w:ascii="Calibri" w:hAnsi="Calibri" w:cs="Arial"/>
          <w:sz w:val="22"/>
          <w:szCs w:val="22"/>
        </w:rPr>
        <w:t xml:space="preserve"> Εισαγω</w:t>
      </w:r>
      <w:r>
        <w:rPr>
          <w:rFonts w:ascii="Calibri" w:hAnsi="Calibri" w:cs="Arial"/>
          <w:sz w:val="22"/>
          <w:szCs w:val="22"/>
        </w:rPr>
        <w:t xml:space="preserve">γή στη Μεταφυσική </w:t>
      </w:r>
      <w:r w:rsidRPr="004840AA">
        <w:rPr>
          <w:rFonts w:ascii="Calibri" w:hAnsi="Calibri" w:cs="Arial"/>
          <w:sz w:val="22"/>
          <w:szCs w:val="22"/>
        </w:rPr>
        <w:t xml:space="preserve"> </w:t>
      </w:r>
    </w:p>
    <w:p w:rsidR="0093180A" w:rsidRPr="004840AA" w:rsidRDefault="0093180A" w:rsidP="0093180A">
      <w:pPr>
        <w:rPr>
          <w:rFonts w:ascii="Calibri" w:hAnsi="Calibri" w:cs="Arial"/>
          <w:sz w:val="22"/>
          <w:szCs w:val="22"/>
        </w:rPr>
      </w:pPr>
      <w:r w:rsidRPr="004840AA">
        <w:rPr>
          <w:rFonts w:ascii="Calibri" w:hAnsi="Calibri" w:cs="Arial"/>
          <w:b/>
          <w:sz w:val="22"/>
          <w:szCs w:val="22"/>
        </w:rPr>
        <w:t>Ενότητα δεύτερη:</w:t>
      </w:r>
      <w:r w:rsidRPr="004840AA">
        <w:rPr>
          <w:rFonts w:ascii="Calibri" w:hAnsi="Calibri" w:cs="Arial"/>
          <w:sz w:val="22"/>
          <w:szCs w:val="22"/>
        </w:rPr>
        <w:t xml:space="preserve"> Νους και σώμα – δ</w:t>
      </w:r>
      <w:r>
        <w:rPr>
          <w:rFonts w:ascii="Calibri" w:hAnsi="Calibri" w:cs="Arial"/>
          <w:sz w:val="22"/>
          <w:szCs w:val="22"/>
        </w:rPr>
        <w:t xml:space="preserve">υϊστικές θεωρίες </w:t>
      </w:r>
      <w:r w:rsidRPr="004840AA">
        <w:rPr>
          <w:rFonts w:ascii="Calibri" w:hAnsi="Calibri" w:cs="Arial"/>
          <w:sz w:val="22"/>
          <w:szCs w:val="22"/>
        </w:rPr>
        <w:t xml:space="preserve"> </w:t>
      </w:r>
    </w:p>
    <w:p w:rsidR="0093180A" w:rsidRPr="004840AA" w:rsidRDefault="0093180A" w:rsidP="0093180A">
      <w:pPr>
        <w:rPr>
          <w:rFonts w:ascii="Calibri" w:hAnsi="Calibri" w:cs="Arial"/>
          <w:sz w:val="22"/>
          <w:szCs w:val="22"/>
        </w:rPr>
      </w:pPr>
      <w:r w:rsidRPr="004840AA">
        <w:rPr>
          <w:rFonts w:ascii="Calibri" w:hAnsi="Calibri" w:cs="Arial"/>
          <w:b/>
          <w:sz w:val="22"/>
          <w:szCs w:val="22"/>
        </w:rPr>
        <w:t>Ενότητα τρίτη:</w:t>
      </w:r>
      <w:r w:rsidRPr="004840AA">
        <w:rPr>
          <w:rFonts w:ascii="Calibri" w:hAnsi="Calibri" w:cs="Arial"/>
          <w:sz w:val="22"/>
          <w:szCs w:val="22"/>
        </w:rPr>
        <w:t xml:space="preserve"> Νους και σώμα – μ</w:t>
      </w:r>
      <w:r>
        <w:rPr>
          <w:rFonts w:ascii="Calibri" w:hAnsi="Calibri" w:cs="Arial"/>
          <w:sz w:val="22"/>
          <w:szCs w:val="22"/>
        </w:rPr>
        <w:t xml:space="preserve">ονιστικές θεωρίες </w:t>
      </w:r>
    </w:p>
    <w:p w:rsidR="0093180A" w:rsidRPr="004840AA" w:rsidRDefault="0093180A" w:rsidP="0093180A">
      <w:pPr>
        <w:rPr>
          <w:rFonts w:ascii="Calibri" w:hAnsi="Calibri" w:cs="Arial"/>
          <w:sz w:val="22"/>
          <w:szCs w:val="22"/>
        </w:rPr>
      </w:pPr>
    </w:p>
    <w:p w:rsidR="0093180A" w:rsidRPr="004840AA" w:rsidRDefault="0093180A" w:rsidP="0093180A">
      <w:pPr>
        <w:rPr>
          <w:rFonts w:ascii="Calibri" w:hAnsi="Calibri" w:cs="Arial"/>
          <w:b/>
          <w:sz w:val="22"/>
          <w:szCs w:val="22"/>
        </w:rPr>
      </w:pPr>
      <w:r w:rsidRPr="004840AA">
        <w:rPr>
          <w:rFonts w:ascii="Calibri" w:hAnsi="Calibri" w:cs="Arial"/>
          <w:b/>
          <w:sz w:val="22"/>
          <w:szCs w:val="22"/>
        </w:rPr>
        <w:t xml:space="preserve">ΚΕΦΑΛΑΙΟ 6: Αξιολογώντας την πράξη </w:t>
      </w:r>
    </w:p>
    <w:p w:rsidR="0093180A" w:rsidRPr="004840AA" w:rsidRDefault="0093180A" w:rsidP="0093180A">
      <w:pPr>
        <w:rPr>
          <w:rFonts w:ascii="Calibri" w:hAnsi="Calibri" w:cs="Arial"/>
          <w:sz w:val="22"/>
          <w:szCs w:val="22"/>
        </w:rPr>
      </w:pPr>
      <w:r w:rsidRPr="004840AA">
        <w:rPr>
          <w:rFonts w:ascii="Calibri" w:hAnsi="Calibri" w:cs="Arial"/>
          <w:b/>
          <w:sz w:val="22"/>
          <w:szCs w:val="22"/>
        </w:rPr>
        <w:t>Ενότητα πρώτη:</w:t>
      </w:r>
      <w:r w:rsidRPr="004840AA">
        <w:rPr>
          <w:rFonts w:ascii="Calibri" w:hAnsi="Calibri" w:cs="Arial"/>
          <w:sz w:val="22"/>
          <w:szCs w:val="22"/>
        </w:rPr>
        <w:t xml:space="preserve"> Αναζήτηση κριτηρίου </w:t>
      </w:r>
      <w:r>
        <w:rPr>
          <w:rFonts w:ascii="Calibri" w:hAnsi="Calibri" w:cs="Arial"/>
          <w:sz w:val="22"/>
          <w:szCs w:val="22"/>
        </w:rPr>
        <w:t xml:space="preserve">ηθικής ορθότητας </w:t>
      </w:r>
    </w:p>
    <w:p w:rsidR="0093180A" w:rsidRPr="004840AA" w:rsidRDefault="0093180A" w:rsidP="0093180A">
      <w:pPr>
        <w:rPr>
          <w:rFonts w:ascii="Calibri" w:hAnsi="Calibri" w:cs="Arial"/>
          <w:sz w:val="22"/>
          <w:szCs w:val="22"/>
        </w:rPr>
      </w:pPr>
      <w:r w:rsidRPr="004840AA">
        <w:rPr>
          <w:rFonts w:ascii="Calibri" w:hAnsi="Calibri" w:cs="Arial"/>
          <w:b/>
          <w:sz w:val="22"/>
          <w:szCs w:val="22"/>
        </w:rPr>
        <w:t>Ενότητα δεύτερη:</w:t>
      </w:r>
      <w:r w:rsidRPr="004840AA">
        <w:rPr>
          <w:rFonts w:ascii="Calibri" w:hAnsi="Calibri" w:cs="Arial"/>
          <w:sz w:val="22"/>
          <w:szCs w:val="22"/>
        </w:rPr>
        <w:t xml:space="preserve"> Απορίες και ενστάσεις για τη δυνατότητα ηθικής σκέψης και πράξης </w:t>
      </w:r>
    </w:p>
    <w:p w:rsidR="0093180A" w:rsidRPr="004840AA" w:rsidRDefault="0093180A" w:rsidP="0093180A">
      <w:pPr>
        <w:rPr>
          <w:rFonts w:ascii="Calibri" w:hAnsi="Calibri" w:cs="Arial"/>
          <w:sz w:val="22"/>
          <w:szCs w:val="22"/>
        </w:rPr>
      </w:pPr>
      <w:r w:rsidRPr="004840AA">
        <w:rPr>
          <w:rFonts w:ascii="Calibri" w:hAnsi="Calibri" w:cs="Arial"/>
          <w:b/>
          <w:sz w:val="22"/>
          <w:szCs w:val="22"/>
        </w:rPr>
        <w:t>Ενότητα τρίτη:</w:t>
      </w:r>
      <w:r w:rsidRPr="004840AA">
        <w:rPr>
          <w:rFonts w:ascii="Calibri" w:hAnsi="Calibri" w:cs="Arial"/>
          <w:sz w:val="22"/>
          <w:szCs w:val="22"/>
        </w:rPr>
        <w:t xml:space="preserve"> Η δικαιολόγηση της η</w:t>
      </w:r>
      <w:r>
        <w:rPr>
          <w:rFonts w:ascii="Calibri" w:hAnsi="Calibri" w:cs="Arial"/>
          <w:sz w:val="22"/>
          <w:szCs w:val="22"/>
        </w:rPr>
        <w:t xml:space="preserve">θικής στάσης ζωής </w:t>
      </w:r>
      <w:r w:rsidRPr="004840AA">
        <w:rPr>
          <w:rFonts w:ascii="Calibri" w:hAnsi="Calibri" w:cs="Arial"/>
          <w:sz w:val="22"/>
          <w:szCs w:val="22"/>
        </w:rPr>
        <w:t xml:space="preserve"> </w:t>
      </w:r>
    </w:p>
    <w:p w:rsidR="0093180A" w:rsidRPr="004840AA" w:rsidRDefault="0093180A" w:rsidP="0093180A">
      <w:pPr>
        <w:rPr>
          <w:rFonts w:ascii="Calibri" w:hAnsi="Calibri" w:cs="Arial"/>
          <w:sz w:val="22"/>
          <w:szCs w:val="22"/>
        </w:rPr>
      </w:pPr>
      <w:r w:rsidRPr="004840AA">
        <w:rPr>
          <w:rFonts w:ascii="Calibri" w:hAnsi="Calibri" w:cs="Arial"/>
          <w:b/>
          <w:sz w:val="22"/>
          <w:szCs w:val="22"/>
        </w:rPr>
        <w:t>Ενότητα τέταρτη:</w:t>
      </w:r>
      <w:r w:rsidRPr="004840AA">
        <w:rPr>
          <w:rFonts w:ascii="Calibri" w:hAnsi="Calibri" w:cs="Arial"/>
          <w:sz w:val="22"/>
          <w:szCs w:val="22"/>
        </w:rPr>
        <w:t xml:space="preserve"> Πρακτικές εφαρμογές του ηθικ</w:t>
      </w:r>
      <w:r>
        <w:rPr>
          <w:rFonts w:ascii="Calibri" w:hAnsi="Calibri" w:cs="Arial"/>
          <w:sz w:val="22"/>
          <w:szCs w:val="22"/>
        </w:rPr>
        <w:t xml:space="preserve">ού προβληματισμού </w:t>
      </w:r>
    </w:p>
    <w:p w:rsidR="0093180A" w:rsidRPr="004840AA" w:rsidRDefault="0093180A" w:rsidP="0093180A">
      <w:pPr>
        <w:rPr>
          <w:rFonts w:ascii="Calibri" w:hAnsi="Calibri" w:cs="Arial"/>
          <w:sz w:val="22"/>
          <w:szCs w:val="22"/>
        </w:rPr>
      </w:pPr>
    </w:p>
    <w:p w:rsidR="0093180A" w:rsidRPr="004840AA" w:rsidRDefault="0093180A" w:rsidP="0093180A">
      <w:pPr>
        <w:rPr>
          <w:rFonts w:ascii="Calibri" w:hAnsi="Calibri" w:cs="Arial"/>
          <w:sz w:val="22"/>
          <w:szCs w:val="22"/>
        </w:rPr>
      </w:pPr>
      <w:r w:rsidRPr="004840AA">
        <w:rPr>
          <w:rFonts w:ascii="Calibri" w:hAnsi="Calibri" w:cs="Arial"/>
          <w:b/>
          <w:sz w:val="22"/>
          <w:szCs w:val="22"/>
        </w:rPr>
        <w:t xml:space="preserve">ΚΕΦΑΛΑΙΟ 7: Ορίζοντας το δίκαιο </w:t>
      </w:r>
    </w:p>
    <w:p w:rsidR="0093180A" w:rsidRPr="004840AA" w:rsidRDefault="0093180A" w:rsidP="0093180A">
      <w:pPr>
        <w:rPr>
          <w:rFonts w:ascii="Calibri" w:hAnsi="Calibri" w:cs="Arial"/>
          <w:sz w:val="22"/>
          <w:szCs w:val="22"/>
        </w:rPr>
      </w:pPr>
      <w:r w:rsidRPr="004840AA">
        <w:rPr>
          <w:rFonts w:ascii="Calibri" w:hAnsi="Calibri" w:cs="Arial"/>
          <w:b/>
          <w:sz w:val="22"/>
          <w:szCs w:val="22"/>
        </w:rPr>
        <w:t>Ενότητα πρώτη:</w:t>
      </w:r>
      <w:r w:rsidRPr="004840AA">
        <w:rPr>
          <w:rFonts w:ascii="Calibri" w:hAnsi="Calibri" w:cs="Arial"/>
          <w:sz w:val="22"/>
          <w:szCs w:val="22"/>
        </w:rPr>
        <w:t xml:space="preserve"> Μορφές πολιτικής οργάνωσης των ανθ</w:t>
      </w:r>
      <w:r>
        <w:rPr>
          <w:rFonts w:ascii="Calibri" w:hAnsi="Calibri" w:cs="Arial"/>
          <w:sz w:val="22"/>
          <w:szCs w:val="22"/>
        </w:rPr>
        <w:t xml:space="preserve">ρώπινων κοινωνιών </w:t>
      </w:r>
    </w:p>
    <w:p w:rsidR="0093180A" w:rsidRPr="004840AA" w:rsidRDefault="0093180A" w:rsidP="0093180A">
      <w:pPr>
        <w:rPr>
          <w:rFonts w:ascii="Calibri" w:hAnsi="Calibri" w:cs="Arial"/>
          <w:sz w:val="22"/>
          <w:szCs w:val="22"/>
        </w:rPr>
      </w:pPr>
      <w:r w:rsidRPr="004840AA">
        <w:rPr>
          <w:rFonts w:ascii="Calibri" w:hAnsi="Calibri" w:cs="Arial"/>
          <w:b/>
          <w:sz w:val="22"/>
          <w:szCs w:val="22"/>
        </w:rPr>
        <w:t xml:space="preserve">Ενότητα δεύτερη: </w:t>
      </w:r>
      <w:r w:rsidRPr="004840AA">
        <w:rPr>
          <w:rFonts w:ascii="Calibri" w:hAnsi="Calibri" w:cs="Arial"/>
          <w:sz w:val="22"/>
          <w:szCs w:val="22"/>
        </w:rPr>
        <w:t>Κοινωνικό συμβόλαιο και δημοκ</w:t>
      </w:r>
      <w:r>
        <w:rPr>
          <w:rFonts w:ascii="Calibri" w:hAnsi="Calibri" w:cs="Arial"/>
          <w:sz w:val="22"/>
          <w:szCs w:val="22"/>
        </w:rPr>
        <w:t xml:space="preserve">ρατικές πολιτείες </w:t>
      </w:r>
    </w:p>
    <w:p w:rsidR="0093180A" w:rsidRPr="004840AA" w:rsidRDefault="0093180A" w:rsidP="0093180A">
      <w:pPr>
        <w:rPr>
          <w:rFonts w:ascii="Calibri" w:hAnsi="Calibri" w:cs="Arial"/>
          <w:sz w:val="22"/>
          <w:szCs w:val="22"/>
        </w:rPr>
      </w:pPr>
      <w:r w:rsidRPr="004840AA">
        <w:rPr>
          <w:rFonts w:ascii="Calibri" w:hAnsi="Calibri" w:cs="Arial"/>
          <w:b/>
          <w:sz w:val="22"/>
          <w:szCs w:val="22"/>
        </w:rPr>
        <w:t xml:space="preserve">ΚΕΦΑΛΑΙΟ 8: Θαυμάζοντας το ωραίο </w:t>
      </w:r>
    </w:p>
    <w:p w:rsidR="0093180A" w:rsidRPr="004840AA" w:rsidRDefault="0093180A" w:rsidP="0093180A">
      <w:pPr>
        <w:rPr>
          <w:rFonts w:ascii="Calibri" w:hAnsi="Calibri" w:cs="Arial"/>
          <w:sz w:val="22"/>
          <w:szCs w:val="22"/>
        </w:rPr>
      </w:pPr>
      <w:r w:rsidRPr="004840AA">
        <w:rPr>
          <w:rFonts w:ascii="Calibri" w:hAnsi="Calibri" w:cs="Arial"/>
          <w:b/>
          <w:sz w:val="22"/>
          <w:szCs w:val="22"/>
        </w:rPr>
        <w:t>Ενότητα πρώτη</w:t>
      </w:r>
      <w:r w:rsidRPr="004840AA">
        <w:rPr>
          <w:rFonts w:ascii="Calibri" w:hAnsi="Calibri" w:cs="Arial"/>
          <w:sz w:val="22"/>
          <w:szCs w:val="22"/>
        </w:rPr>
        <w:t>: Φύση, τέχνη και αι</w:t>
      </w:r>
      <w:r>
        <w:rPr>
          <w:rFonts w:ascii="Calibri" w:hAnsi="Calibri" w:cs="Arial"/>
          <w:sz w:val="22"/>
          <w:szCs w:val="22"/>
        </w:rPr>
        <w:t xml:space="preserve">σθητική εμπειρία </w:t>
      </w:r>
    </w:p>
    <w:p w:rsidR="0093180A" w:rsidRPr="004840AA" w:rsidRDefault="0093180A" w:rsidP="0093180A">
      <w:pPr>
        <w:rPr>
          <w:rFonts w:ascii="Calibri" w:hAnsi="Calibri" w:cs="Arial"/>
          <w:sz w:val="22"/>
          <w:szCs w:val="22"/>
        </w:rPr>
      </w:pPr>
      <w:r w:rsidRPr="004840AA">
        <w:rPr>
          <w:rFonts w:ascii="Calibri" w:hAnsi="Calibri" w:cs="Arial"/>
          <w:b/>
          <w:sz w:val="22"/>
          <w:szCs w:val="22"/>
        </w:rPr>
        <w:t>Ενότητα δεύτερη:</w:t>
      </w:r>
      <w:r w:rsidRPr="004840AA">
        <w:rPr>
          <w:rFonts w:ascii="Calibri" w:hAnsi="Calibri" w:cs="Arial"/>
          <w:sz w:val="22"/>
          <w:szCs w:val="22"/>
        </w:rPr>
        <w:t xml:space="preserve"> Βασικές αντιλήψ</w:t>
      </w:r>
      <w:r>
        <w:rPr>
          <w:rFonts w:ascii="Calibri" w:hAnsi="Calibri" w:cs="Arial"/>
          <w:sz w:val="22"/>
          <w:szCs w:val="22"/>
        </w:rPr>
        <w:t xml:space="preserve">εις για την τέχνη </w:t>
      </w:r>
    </w:p>
    <w:p w:rsidR="0093180A" w:rsidRPr="004840AA" w:rsidRDefault="0093180A" w:rsidP="0093180A">
      <w:pPr>
        <w:rPr>
          <w:rFonts w:ascii="Calibri" w:hAnsi="Calibri" w:cs="Arial"/>
          <w:sz w:val="22"/>
          <w:szCs w:val="22"/>
        </w:rPr>
      </w:pPr>
    </w:p>
    <w:p w:rsidR="0093180A" w:rsidRPr="004840AA" w:rsidRDefault="0093180A" w:rsidP="0093180A">
      <w:pPr>
        <w:rPr>
          <w:rFonts w:ascii="Calibri" w:hAnsi="Calibri" w:cs="Arial"/>
          <w:sz w:val="22"/>
          <w:szCs w:val="22"/>
        </w:rPr>
      </w:pPr>
      <w:r w:rsidRPr="004840AA">
        <w:rPr>
          <w:rFonts w:ascii="Calibri" w:hAnsi="Calibri" w:cs="Arial"/>
          <w:b/>
          <w:sz w:val="22"/>
          <w:szCs w:val="22"/>
        </w:rPr>
        <w:t xml:space="preserve">ΚΕΦΑΛΑΙΟ 9: Μιλώντας για τον πολιτισμό </w:t>
      </w:r>
    </w:p>
    <w:p w:rsidR="0093180A" w:rsidRPr="004840AA" w:rsidRDefault="0093180A" w:rsidP="0093180A">
      <w:pPr>
        <w:rPr>
          <w:rFonts w:ascii="Calibri" w:hAnsi="Calibri" w:cs="Arial"/>
          <w:sz w:val="22"/>
          <w:szCs w:val="22"/>
        </w:rPr>
      </w:pPr>
      <w:r w:rsidRPr="004840AA">
        <w:rPr>
          <w:rFonts w:ascii="Calibri" w:hAnsi="Calibri" w:cs="Arial"/>
          <w:b/>
          <w:sz w:val="22"/>
          <w:szCs w:val="22"/>
        </w:rPr>
        <w:t>Ενότητα πρώτη:</w:t>
      </w:r>
      <w:r w:rsidRPr="004840AA">
        <w:rPr>
          <w:rFonts w:ascii="Calibri" w:hAnsi="Calibri" w:cs="Arial"/>
          <w:sz w:val="22"/>
          <w:szCs w:val="22"/>
        </w:rPr>
        <w:t xml:space="preserve"> Άνθρωπ</w:t>
      </w:r>
      <w:r>
        <w:rPr>
          <w:rFonts w:ascii="Calibri" w:hAnsi="Calibri" w:cs="Arial"/>
          <w:sz w:val="22"/>
          <w:szCs w:val="22"/>
        </w:rPr>
        <w:t xml:space="preserve">ος και πολιτισμός </w:t>
      </w:r>
      <w:r w:rsidRPr="004840AA">
        <w:rPr>
          <w:rFonts w:ascii="Calibri" w:hAnsi="Calibri" w:cs="Arial"/>
          <w:sz w:val="22"/>
          <w:szCs w:val="22"/>
        </w:rPr>
        <w:t xml:space="preserve"> </w:t>
      </w:r>
    </w:p>
    <w:p w:rsidR="0093180A" w:rsidRPr="004840AA" w:rsidRDefault="0093180A" w:rsidP="0093180A">
      <w:pPr>
        <w:rPr>
          <w:rFonts w:ascii="Calibri" w:hAnsi="Calibri" w:cs="Arial"/>
          <w:sz w:val="22"/>
          <w:szCs w:val="22"/>
        </w:rPr>
      </w:pPr>
      <w:r w:rsidRPr="004840AA">
        <w:rPr>
          <w:rFonts w:ascii="Calibri" w:hAnsi="Calibri" w:cs="Arial"/>
          <w:b/>
          <w:sz w:val="22"/>
          <w:szCs w:val="22"/>
        </w:rPr>
        <w:t>Ενότητα δεύτερη:</w:t>
      </w:r>
      <w:r>
        <w:rPr>
          <w:rFonts w:ascii="Calibri" w:hAnsi="Calibri" w:cs="Arial"/>
          <w:sz w:val="22"/>
          <w:szCs w:val="22"/>
        </w:rPr>
        <w:t xml:space="preserve"> Πολιτισμός και αξίες </w:t>
      </w:r>
    </w:p>
    <w:p w:rsidR="0093180A" w:rsidRPr="004840AA" w:rsidRDefault="0093180A" w:rsidP="0093180A">
      <w:pPr>
        <w:jc w:val="both"/>
        <w:rPr>
          <w:rFonts w:ascii="Calibri" w:hAnsi="Calibri" w:cs="Arial"/>
          <w:sz w:val="22"/>
          <w:szCs w:val="22"/>
        </w:rPr>
      </w:pPr>
      <w:r w:rsidRPr="004840AA">
        <w:rPr>
          <w:rFonts w:ascii="Calibri" w:hAnsi="Calibri" w:cs="Arial"/>
          <w:b/>
          <w:sz w:val="22"/>
          <w:szCs w:val="22"/>
        </w:rPr>
        <w:t>Ενότητα τέταρτη:</w:t>
      </w:r>
      <w:r w:rsidRPr="004840AA">
        <w:rPr>
          <w:rFonts w:ascii="Calibri" w:hAnsi="Calibri" w:cs="Arial"/>
          <w:sz w:val="22"/>
          <w:szCs w:val="22"/>
        </w:rPr>
        <w:t xml:space="preserve"> Άνθρωπος και </w:t>
      </w:r>
      <w:r>
        <w:rPr>
          <w:rFonts w:ascii="Calibri" w:hAnsi="Calibri" w:cs="Arial"/>
          <w:sz w:val="22"/>
          <w:szCs w:val="22"/>
        </w:rPr>
        <w:t xml:space="preserve">φυσικό περιβάλλον </w:t>
      </w:r>
    </w:p>
    <w:p w:rsidR="0093180A" w:rsidRDefault="0093180A" w:rsidP="00EA4798">
      <w:pPr>
        <w:jc w:val="both"/>
        <w:rPr>
          <w:rFonts w:ascii="Calibri" w:hAnsi="Calibri" w:cs="Arial"/>
          <w:sz w:val="22"/>
          <w:szCs w:val="22"/>
        </w:rPr>
      </w:pPr>
    </w:p>
    <w:p w:rsidR="00FF24CC" w:rsidRDefault="00FF24CC" w:rsidP="00F22358">
      <w:pPr>
        <w:jc w:val="center"/>
        <w:rPr>
          <w:rFonts w:ascii="Calibri" w:hAnsi="Calibri" w:cs="Arial"/>
          <w:b/>
          <w:bCs/>
        </w:rPr>
      </w:pPr>
    </w:p>
    <w:p w:rsidR="00F22358" w:rsidRDefault="00F22358" w:rsidP="00F22358">
      <w:pPr>
        <w:jc w:val="center"/>
        <w:rPr>
          <w:rFonts w:ascii="Calibri" w:hAnsi="Calibri" w:cs="Arial"/>
          <w:b/>
          <w:bCs/>
        </w:rPr>
      </w:pPr>
      <w:r w:rsidRPr="00581E70">
        <w:rPr>
          <w:rFonts w:ascii="Calibri" w:hAnsi="Calibri" w:cs="Arial"/>
          <w:b/>
          <w:bCs/>
        </w:rPr>
        <w:lastRenderedPageBreak/>
        <w:t>ΑΛΓΕΒΡΑ ΚΑΙ ΣΤΟΙΧΕΙΑ ΠΙΘΑΝΟΤΗΤΩΝ</w:t>
      </w:r>
    </w:p>
    <w:p w:rsidR="00F22358" w:rsidRDefault="00F22358" w:rsidP="00F22358">
      <w:pPr>
        <w:jc w:val="center"/>
        <w:rPr>
          <w:rFonts w:ascii="Calibri" w:hAnsi="Calibri" w:cs="Arial"/>
          <w:b/>
          <w:bCs/>
          <w:sz w:val="22"/>
          <w:szCs w:val="22"/>
          <w:u w:val="single"/>
        </w:rPr>
      </w:pPr>
      <w:r>
        <w:rPr>
          <w:rFonts w:ascii="Calibri" w:hAnsi="Calibri" w:cs="Arial"/>
          <w:b/>
          <w:bCs/>
          <w:sz w:val="22"/>
          <w:szCs w:val="22"/>
        </w:rPr>
        <w:t>Α΄ ΤΑΞΗ ΗΜΕΡΗΣΙΟΥ ΓΕΝΙΚΟΥ ΛΥΚΕΙΟΥ</w:t>
      </w:r>
    </w:p>
    <w:p w:rsidR="00F22358" w:rsidRDefault="00F22358" w:rsidP="00F22358">
      <w:pPr>
        <w:rPr>
          <w:rFonts w:ascii="Calibri" w:hAnsi="Calibri" w:cs="Arial"/>
          <w:b/>
          <w:bCs/>
          <w:sz w:val="22"/>
          <w:szCs w:val="22"/>
          <w:u w:val="single"/>
        </w:rPr>
      </w:pPr>
      <w:r>
        <w:rPr>
          <w:rFonts w:ascii="Calibri" w:hAnsi="Calibri" w:cs="Arial"/>
          <w:b/>
          <w:bCs/>
          <w:sz w:val="22"/>
          <w:szCs w:val="22"/>
          <w:u w:val="single"/>
        </w:rPr>
        <w:t>Διδακτέα</w:t>
      </w:r>
      <w:r w:rsidR="000E24F9">
        <w:rPr>
          <w:rFonts w:ascii="Calibri" w:hAnsi="Calibri" w:cs="Arial"/>
          <w:b/>
          <w:bCs/>
          <w:sz w:val="22"/>
          <w:szCs w:val="22"/>
          <w:u w:val="single"/>
        </w:rPr>
        <w:t xml:space="preserve"> -εξεταστέα</w:t>
      </w:r>
      <w:r>
        <w:rPr>
          <w:rFonts w:ascii="Calibri" w:hAnsi="Calibri" w:cs="Arial"/>
          <w:b/>
          <w:bCs/>
          <w:sz w:val="22"/>
          <w:szCs w:val="22"/>
          <w:u w:val="single"/>
        </w:rPr>
        <w:t xml:space="preserve"> ύλη</w:t>
      </w:r>
    </w:p>
    <w:p w:rsidR="00F22358" w:rsidRDefault="00F22358" w:rsidP="00F22358">
      <w:pPr>
        <w:rPr>
          <w:rFonts w:ascii="Calibri" w:hAnsi="Calibri" w:cs="Arial"/>
          <w:bCs/>
          <w:sz w:val="22"/>
          <w:szCs w:val="22"/>
        </w:rPr>
      </w:pPr>
      <w:r>
        <w:rPr>
          <w:rFonts w:ascii="Calibri" w:hAnsi="Calibri" w:cs="Arial"/>
          <w:bCs/>
          <w:sz w:val="22"/>
          <w:szCs w:val="22"/>
        </w:rPr>
        <w:t>Από το βιβλίο «</w:t>
      </w:r>
      <w:r>
        <w:rPr>
          <w:rFonts w:ascii="Calibri" w:hAnsi="Calibri" w:cs="Arial"/>
          <w:b/>
          <w:bCs/>
          <w:i/>
          <w:sz w:val="22"/>
          <w:szCs w:val="22"/>
        </w:rPr>
        <w:t>Άλγεβρα και Στοιχεία Πιθανοτήτων</w:t>
      </w:r>
      <w:r>
        <w:rPr>
          <w:rFonts w:ascii="Calibri" w:hAnsi="Calibri" w:cs="Arial"/>
          <w:bCs/>
          <w:sz w:val="22"/>
          <w:szCs w:val="22"/>
        </w:rPr>
        <w:t xml:space="preserve"> Α΄ Γενικού Λυκείου» </w:t>
      </w:r>
    </w:p>
    <w:p w:rsidR="00F22358" w:rsidRDefault="00F22358" w:rsidP="00F22358">
      <w:pPr>
        <w:rPr>
          <w:rFonts w:ascii="Calibri" w:hAnsi="Calibri" w:cs="Arial"/>
          <w:b/>
          <w:bCs/>
          <w:sz w:val="22"/>
          <w:szCs w:val="22"/>
        </w:rPr>
      </w:pPr>
      <w:r>
        <w:rPr>
          <w:rFonts w:ascii="Calibri" w:hAnsi="Calibri" w:cs="Arial"/>
          <w:b/>
          <w:bCs/>
          <w:sz w:val="22"/>
          <w:szCs w:val="22"/>
        </w:rPr>
        <w:t xml:space="preserve">Εισαγωγικό κεφάλαιο </w:t>
      </w:r>
    </w:p>
    <w:p w:rsidR="00F22358" w:rsidRDefault="00F22358" w:rsidP="00F22358">
      <w:pPr>
        <w:numPr>
          <w:ilvl w:val="1"/>
          <w:numId w:val="26"/>
        </w:numPr>
        <w:ind w:left="0" w:firstLine="0"/>
        <w:rPr>
          <w:rFonts w:ascii="Calibri" w:hAnsi="Calibri" w:cs="Arial"/>
          <w:bCs/>
          <w:sz w:val="22"/>
          <w:szCs w:val="22"/>
        </w:rPr>
      </w:pPr>
      <w:r>
        <w:rPr>
          <w:rFonts w:ascii="Calibri" w:hAnsi="Calibri" w:cs="Arial"/>
          <w:bCs/>
          <w:sz w:val="22"/>
          <w:szCs w:val="22"/>
        </w:rPr>
        <w:t xml:space="preserve">Σύνολα </w:t>
      </w:r>
    </w:p>
    <w:p w:rsidR="00F22358" w:rsidRDefault="00F22358" w:rsidP="00F22358">
      <w:pPr>
        <w:rPr>
          <w:rFonts w:ascii="Calibri" w:hAnsi="Calibri" w:cs="Arial"/>
          <w:b/>
          <w:bCs/>
          <w:sz w:val="22"/>
          <w:szCs w:val="22"/>
        </w:rPr>
      </w:pPr>
      <w:r>
        <w:rPr>
          <w:rFonts w:ascii="Calibri" w:hAnsi="Calibri" w:cs="Arial"/>
          <w:b/>
          <w:bCs/>
          <w:sz w:val="22"/>
          <w:szCs w:val="22"/>
        </w:rPr>
        <w:t>Κεφ.1</w:t>
      </w:r>
      <w:r>
        <w:rPr>
          <w:rFonts w:ascii="Calibri" w:hAnsi="Calibri" w:cs="Arial"/>
          <w:b/>
          <w:bCs/>
          <w:sz w:val="22"/>
          <w:szCs w:val="22"/>
          <w:vertAlign w:val="superscript"/>
        </w:rPr>
        <w:t>ο</w:t>
      </w:r>
      <w:r>
        <w:rPr>
          <w:rFonts w:ascii="Calibri" w:hAnsi="Calibri" w:cs="Arial"/>
          <w:b/>
          <w:bCs/>
          <w:sz w:val="22"/>
          <w:szCs w:val="22"/>
        </w:rPr>
        <w:t>: Πιθανότητες</w:t>
      </w:r>
    </w:p>
    <w:p w:rsidR="00F22358" w:rsidRDefault="00F22358" w:rsidP="00F22358">
      <w:pPr>
        <w:numPr>
          <w:ilvl w:val="1"/>
          <w:numId w:val="27"/>
        </w:numPr>
        <w:ind w:left="0" w:firstLine="0"/>
        <w:rPr>
          <w:rFonts w:ascii="Calibri" w:hAnsi="Calibri" w:cs="Arial"/>
          <w:bCs/>
          <w:sz w:val="22"/>
          <w:szCs w:val="22"/>
        </w:rPr>
      </w:pPr>
      <w:r>
        <w:rPr>
          <w:rFonts w:ascii="Calibri" w:hAnsi="Calibri" w:cs="Arial"/>
          <w:bCs/>
          <w:sz w:val="22"/>
          <w:szCs w:val="22"/>
        </w:rPr>
        <w:t>Δειγματικός Χώρος-Ενδεχόμενα</w:t>
      </w:r>
    </w:p>
    <w:p w:rsidR="00F22358" w:rsidRDefault="00F22358" w:rsidP="00F22358">
      <w:pPr>
        <w:numPr>
          <w:ilvl w:val="1"/>
          <w:numId w:val="27"/>
        </w:numPr>
        <w:ind w:left="0" w:firstLine="0"/>
        <w:rPr>
          <w:rFonts w:ascii="Calibri" w:hAnsi="Calibri" w:cs="Arial"/>
          <w:bCs/>
          <w:sz w:val="22"/>
          <w:szCs w:val="22"/>
        </w:rPr>
      </w:pPr>
      <w:r>
        <w:rPr>
          <w:rFonts w:ascii="Calibri" w:hAnsi="Calibri" w:cs="Arial"/>
          <w:bCs/>
          <w:sz w:val="22"/>
          <w:szCs w:val="22"/>
        </w:rPr>
        <w:t>Έννοια της Πιθανότητας (εκτός της υποπαραγράφου «Αξιωματικός Ορισμός Πιθανότητας»)</w:t>
      </w:r>
    </w:p>
    <w:p w:rsidR="00F22358" w:rsidRDefault="00F22358" w:rsidP="00F22358">
      <w:pPr>
        <w:rPr>
          <w:rFonts w:ascii="Calibri" w:hAnsi="Calibri" w:cs="Arial"/>
          <w:b/>
          <w:bCs/>
          <w:sz w:val="22"/>
          <w:szCs w:val="22"/>
        </w:rPr>
      </w:pPr>
      <w:r>
        <w:rPr>
          <w:rFonts w:ascii="Calibri" w:hAnsi="Calibri" w:cs="Arial"/>
          <w:b/>
          <w:bCs/>
          <w:sz w:val="22"/>
          <w:szCs w:val="22"/>
        </w:rPr>
        <w:t>Κεφ.2</w:t>
      </w:r>
      <w:r>
        <w:rPr>
          <w:rFonts w:ascii="Calibri" w:hAnsi="Calibri" w:cs="Arial"/>
          <w:b/>
          <w:bCs/>
          <w:sz w:val="22"/>
          <w:szCs w:val="22"/>
          <w:vertAlign w:val="superscript"/>
        </w:rPr>
        <w:t>ο</w:t>
      </w:r>
      <w:r>
        <w:rPr>
          <w:rFonts w:ascii="Calibri" w:hAnsi="Calibri" w:cs="Arial"/>
          <w:b/>
          <w:bCs/>
          <w:sz w:val="22"/>
          <w:szCs w:val="22"/>
        </w:rPr>
        <w:t>: Οι Πραγματικοί Αριθμοί</w:t>
      </w:r>
    </w:p>
    <w:p w:rsidR="00F22358" w:rsidRDefault="00F22358" w:rsidP="00F22358">
      <w:pPr>
        <w:numPr>
          <w:ilvl w:val="1"/>
          <w:numId w:val="28"/>
        </w:numPr>
        <w:ind w:left="0" w:firstLine="0"/>
        <w:rPr>
          <w:rFonts w:ascii="Calibri" w:hAnsi="Calibri" w:cs="Arial"/>
          <w:bCs/>
          <w:sz w:val="22"/>
          <w:szCs w:val="22"/>
        </w:rPr>
      </w:pPr>
      <w:r>
        <w:rPr>
          <w:rFonts w:ascii="Calibri" w:hAnsi="Calibri" w:cs="Arial"/>
          <w:bCs/>
          <w:sz w:val="22"/>
          <w:szCs w:val="22"/>
        </w:rPr>
        <w:t xml:space="preserve">Οι Πράξεις και οι Ιδιότητές τους </w:t>
      </w:r>
    </w:p>
    <w:p w:rsidR="00F22358" w:rsidRDefault="00F22358" w:rsidP="00F22358">
      <w:pPr>
        <w:rPr>
          <w:rFonts w:ascii="Calibri" w:hAnsi="Calibri" w:cs="Arial"/>
          <w:bCs/>
          <w:sz w:val="22"/>
          <w:szCs w:val="22"/>
        </w:rPr>
      </w:pPr>
      <w:r>
        <w:rPr>
          <w:rFonts w:ascii="Calibri" w:hAnsi="Calibri" w:cs="Arial"/>
          <w:bCs/>
          <w:sz w:val="22"/>
          <w:szCs w:val="22"/>
        </w:rPr>
        <w:t>2.2</w:t>
      </w:r>
      <w:r>
        <w:rPr>
          <w:rFonts w:ascii="Calibri" w:hAnsi="Calibri" w:cs="Arial"/>
          <w:bCs/>
          <w:sz w:val="22"/>
          <w:szCs w:val="22"/>
        </w:rPr>
        <w:tab/>
        <w:t>Διάταξη Πραγματικών Αριθμών (εκτός της απόδειξης της ιδιότητας 4)</w:t>
      </w:r>
    </w:p>
    <w:p w:rsidR="00F22358" w:rsidRDefault="00F22358" w:rsidP="00F22358">
      <w:pPr>
        <w:rPr>
          <w:rFonts w:ascii="Calibri" w:hAnsi="Calibri" w:cs="Arial"/>
          <w:bCs/>
          <w:sz w:val="22"/>
          <w:szCs w:val="22"/>
        </w:rPr>
      </w:pPr>
      <w:r>
        <w:rPr>
          <w:rFonts w:ascii="Calibri" w:hAnsi="Calibri" w:cs="Arial"/>
          <w:bCs/>
          <w:sz w:val="22"/>
          <w:szCs w:val="22"/>
        </w:rPr>
        <w:t>2.3</w:t>
      </w:r>
      <w:r>
        <w:rPr>
          <w:rFonts w:ascii="Calibri" w:hAnsi="Calibri" w:cs="Arial"/>
          <w:bCs/>
          <w:sz w:val="22"/>
          <w:szCs w:val="22"/>
        </w:rPr>
        <w:tab/>
        <w:t xml:space="preserve">Απόλυτη Τιμή Πραγματικού Αριθμού </w:t>
      </w:r>
    </w:p>
    <w:p w:rsidR="00F22358" w:rsidRDefault="00F22358" w:rsidP="00F22358">
      <w:pPr>
        <w:rPr>
          <w:rFonts w:ascii="Calibri" w:hAnsi="Calibri" w:cs="Arial"/>
          <w:bCs/>
          <w:sz w:val="22"/>
          <w:szCs w:val="22"/>
        </w:rPr>
      </w:pPr>
      <w:r>
        <w:rPr>
          <w:rFonts w:ascii="Calibri" w:hAnsi="Calibri" w:cs="Arial"/>
          <w:bCs/>
          <w:sz w:val="22"/>
          <w:szCs w:val="22"/>
        </w:rPr>
        <w:t>2.4</w:t>
      </w:r>
      <w:r>
        <w:rPr>
          <w:rFonts w:ascii="Calibri" w:hAnsi="Calibri" w:cs="Arial"/>
          <w:bCs/>
          <w:sz w:val="22"/>
          <w:szCs w:val="22"/>
        </w:rPr>
        <w:tab/>
        <w:t>Ρίζες Πραγματικών Αριθμών (εκτός των αποδείξεων των ιδιοτήτων 3 και 4)</w:t>
      </w:r>
    </w:p>
    <w:p w:rsidR="00F22358" w:rsidRDefault="00F22358" w:rsidP="00F22358">
      <w:pPr>
        <w:rPr>
          <w:rFonts w:ascii="Calibri" w:hAnsi="Calibri" w:cs="Arial"/>
          <w:b/>
          <w:bCs/>
          <w:sz w:val="22"/>
          <w:szCs w:val="22"/>
        </w:rPr>
      </w:pPr>
      <w:r>
        <w:rPr>
          <w:rFonts w:ascii="Calibri" w:hAnsi="Calibri" w:cs="Arial"/>
          <w:b/>
          <w:bCs/>
          <w:sz w:val="22"/>
          <w:szCs w:val="22"/>
        </w:rPr>
        <w:t>Κεφ.3</w:t>
      </w:r>
      <w:r>
        <w:rPr>
          <w:rFonts w:ascii="Calibri" w:hAnsi="Calibri" w:cs="Arial"/>
          <w:b/>
          <w:bCs/>
          <w:sz w:val="22"/>
          <w:szCs w:val="22"/>
          <w:vertAlign w:val="superscript"/>
        </w:rPr>
        <w:t>ο</w:t>
      </w:r>
      <w:r>
        <w:rPr>
          <w:rFonts w:ascii="Calibri" w:hAnsi="Calibri" w:cs="Arial"/>
          <w:b/>
          <w:bCs/>
          <w:sz w:val="22"/>
          <w:szCs w:val="22"/>
        </w:rPr>
        <w:t>: Εξισώσεις</w:t>
      </w:r>
    </w:p>
    <w:p w:rsidR="00F22358" w:rsidRDefault="00F22358" w:rsidP="00F22358">
      <w:pPr>
        <w:rPr>
          <w:rFonts w:ascii="Calibri" w:hAnsi="Calibri" w:cs="Arial"/>
          <w:bCs/>
          <w:sz w:val="22"/>
          <w:szCs w:val="22"/>
        </w:rPr>
      </w:pPr>
      <w:r>
        <w:rPr>
          <w:rFonts w:ascii="Calibri" w:hAnsi="Calibri" w:cs="Arial"/>
          <w:bCs/>
          <w:sz w:val="22"/>
          <w:szCs w:val="22"/>
        </w:rPr>
        <w:t>3.1</w:t>
      </w:r>
      <w:r>
        <w:rPr>
          <w:rFonts w:ascii="Calibri" w:hAnsi="Calibri" w:cs="Arial"/>
          <w:bCs/>
          <w:sz w:val="22"/>
          <w:szCs w:val="22"/>
        </w:rPr>
        <w:tab/>
        <w:t>Εξισώσεις 1</w:t>
      </w:r>
      <w:r>
        <w:rPr>
          <w:rFonts w:ascii="Calibri" w:hAnsi="Calibri" w:cs="Arial"/>
          <w:bCs/>
          <w:sz w:val="22"/>
          <w:szCs w:val="22"/>
          <w:vertAlign w:val="superscript"/>
        </w:rPr>
        <w:t>ου</w:t>
      </w:r>
      <w:r>
        <w:rPr>
          <w:rFonts w:ascii="Calibri" w:hAnsi="Calibri" w:cs="Arial"/>
          <w:bCs/>
          <w:sz w:val="22"/>
          <w:szCs w:val="22"/>
        </w:rPr>
        <w:t xml:space="preserve"> Βαθμού</w:t>
      </w:r>
    </w:p>
    <w:p w:rsidR="00F22358" w:rsidRDefault="00F22358" w:rsidP="00F22358">
      <w:pPr>
        <w:rPr>
          <w:rFonts w:ascii="Calibri" w:hAnsi="Calibri" w:cs="Arial"/>
          <w:bCs/>
          <w:sz w:val="22"/>
          <w:szCs w:val="22"/>
        </w:rPr>
      </w:pPr>
      <w:r>
        <w:rPr>
          <w:rFonts w:ascii="Calibri" w:hAnsi="Calibri" w:cs="Arial"/>
          <w:bCs/>
          <w:sz w:val="22"/>
          <w:szCs w:val="22"/>
        </w:rPr>
        <w:t>3.2</w:t>
      </w:r>
      <w:r>
        <w:rPr>
          <w:rFonts w:ascii="Calibri" w:hAnsi="Calibri" w:cs="Arial"/>
          <w:bCs/>
          <w:sz w:val="22"/>
          <w:szCs w:val="22"/>
        </w:rPr>
        <w:tab/>
        <w:t>Η Εξίσωση</w:t>
      </w:r>
      <w:r w:rsidRPr="00696EB4">
        <w:rPr>
          <w:rFonts w:ascii="Calibri" w:hAnsi="Calibri" w:cs="Arial"/>
          <w:bCs/>
          <w:sz w:val="22"/>
          <w:szCs w:val="22"/>
        </w:rPr>
        <w:object w:dxaOrig="6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2.85pt;height:15.55pt" o:ole="">
            <v:imagedata r:id="rId12" o:title=""/>
          </v:shape>
          <o:OLEObject Type="Embed" ProgID="Equation.DSMT4" ShapeID="_x0000_i1028" DrawAspect="Content" ObjectID="_1473264627" r:id="rId13"/>
        </w:object>
      </w:r>
      <w:r>
        <w:rPr>
          <w:rFonts w:ascii="Calibri" w:hAnsi="Calibri" w:cs="Arial"/>
          <w:bCs/>
          <w:sz w:val="22"/>
          <w:szCs w:val="22"/>
        </w:rPr>
        <w:t xml:space="preserve">  </w:t>
      </w:r>
    </w:p>
    <w:p w:rsidR="00F22358" w:rsidRDefault="00F22358" w:rsidP="00F22358">
      <w:pPr>
        <w:rPr>
          <w:rFonts w:ascii="Calibri" w:hAnsi="Calibri" w:cs="Arial"/>
          <w:bCs/>
          <w:sz w:val="22"/>
          <w:szCs w:val="22"/>
        </w:rPr>
      </w:pPr>
      <w:r>
        <w:rPr>
          <w:rFonts w:ascii="Calibri" w:hAnsi="Calibri" w:cs="Arial"/>
          <w:bCs/>
          <w:sz w:val="22"/>
          <w:szCs w:val="22"/>
        </w:rPr>
        <w:t>3.3</w:t>
      </w:r>
      <w:r>
        <w:rPr>
          <w:rFonts w:ascii="Calibri" w:hAnsi="Calibri" w:cs="Arial"/>
          <w:bCs/>
          <w:sz w:val="22"/>
          <w:szCs w:val="22"/>
        </w:rPr>
        <w:tab/>
        <w:t>Εξισώσεις 2</w:t>
      </w:r>
      <w:r>
        <w:rPr>
          <w:rFonts w:ascii="Calibri" w:hAnsi="Calibri" w:cs="Arial"/>
          <w:bCs/>
          <w:sz w:val="22"/>
          <w:szCs w:val="22"/>
          <w:vertAlign w:val="superscript"/>
        </w:rPr>
        <w:t>ου</w:t>
      </w:r>
      <w:r>
        <w:rPr>
          <w:rFonts w:ascii="Calibri" w:hAnsi="Calibri" w:cs="Arial"/>
          <w:bCs/>
          <w:sz w:val="22"/>
          <w:szCs w:val="22"/>
        </w:rPr>
        <w:t xml:space="preserve"> Βαθμού</w:t>
      </w:r>
    </w:p>
    <w:p w:rsidR="00F22358" w:rsidRDefault="00F22358" w:rsidP="00F22358">
      <w:pPr>
        <w:rPr>
          <w:rFonts w:ascii="Calibri" w:hAnsi="Calibri" w:cs="Arial"/>
          <w:b/>
          <w:bCs/>
          <w:sz w:val="22"/>
          <w:szCs w:val="22"/>
        </w:rPr>
      </w:pPr>
      <w:r>
        <w:rPr>
          <w:rFonts w:ascii="Calibri" w:hAnsi="Calibri" w:cs="Arial"/>
          <w:b/>
          <w:bCs/>
          <w:sz w:val="22"/>
          <w:szCs w:val="22"/>
        </w:rPr>
        <w:t>Κεφ.4</w:t>
      </w:r>
      <w:r>
        <w:rPr>
          <w:rFonts w:ascii="Calibri" w:hAnsi="Calibri" w:cs="Arial"/>
          <w:b/>
          <w:bCs/>
          <w:sz w:val="22"/>
          <w:szCs w:val="22"/>
          <w:vertAlign w:val="superscript"/>
        </w:rPr>
        <w:t>ο</w:t>
      </w:r>
      <w:r>
        <w:rPr>
          <w:rFonts w:ascii="Calibri" w:hAnsi="Calibri" w:cs="Arial"/>
          <w:b/>
          <w:bCs/>
          <w:sz w:val="22"/>
          <w:szCs w:val="22"/>
        </w:rPr>
        <w:t xml:space="preserve">: Ανισώσεις </w:t>
      </w:r>
    </w:p>
    <w:p w:rsidR="00F22358" w:rsidRDefault="00F22358" w:rsidP="00F22358">
      <w:pPr>
        <w:rPr>
          <w:rFonts w:ascii="Calibri" w:hAnsi="Calibri" w:cs="Arial"/>
          <w:bCs/>
          <w:sz w:val="22"/>
          <w:szCs w:val="22"/>
        </w:rPr>
      </w:pPr>
      <w:r>
        <w:rPr>
          <w:rFonts w:ascii="Calibri" w:hAnsi="Calibri" w:cs="Arial"/>
          <w:bCs/>
          <w:sz w:val="22"/>
          <w:szCs w:val="22"/>
        </w:rPr>
        <w:t>4.1</w:t>
      </w:r>
      <w:r>
        <w:rPr>
          <w:rFonts w:ascii="Calibri" w:hAnsi="Calibri" w:cs="Arial"/>
          <w:bCs/>
          <w:sz w:val="22"/>
          <w:szCs w:val="22"/>
        </w:rPr>
        <w:tab/>
        <w:t>Ανισώσεις 1</w:t>
      </w:r>
      <w:r>
        <w:rPr>
          <w:rFonts w:ascii="Calibri" w:hAnsi="Calibri" w:cs="Arial"/>
          <w:bCs/>
          <w:sz w:val="22"/>
          <w:szCs w:val="22"/>
          <w:vertAlign w:val="superscript"/>
        </w:rPr>
        <w:t>ου</w:t>
      </w:r>
      <w:r>
        <w:rPr>
          <w:rFonts w:ascii="Calibri" w:hAnsi="Calibri" w:cs="Arial"/>
          <w:bCs/>
          <w:sz w:val="22"/>
          <w:szCs w:val="22"/>
        </w:rPr>
        <w:t xml:space="preserve"> Βαθμού</w:t>
      </w:r>
    </w:p>
    <w:p w:rsidR="00F22358" w:rsidRDefault="00F22358" w:rsidP="00F22358">
      <w:pPr>
        <w:rPr>
          <w:rFonts w:ascii="Calibri" w:hAnsi="Calibri" w:cs="Arial"/>
          <w:bCs/>
          <w:sz w:val="22"/>
          <w:szCs w:val="22"/>
        </w:rPr>
      </w:pPr>
      <w:r>
        <w:rPr>
          <w:rFonts w:ascii="Calibri" w:hAnsi="Calibri" w:cs="Arial"/>
          <w:bCs/>
          <w:sz w:val="22"/>
          <w:szCs w:val="22"/>
        </w:rPr>
        <w:t>4.2</w:t>
      </w:r>
      <w:r>
        <w:rPr>
          <w:rFonts w:ascii="Calibri" w:hAnsi="Calibri" w:cs="Arial"/>
          <w:bCs/>
          <w:sz w:val="22"/>
          <w:szCs w:val="22"/>
        </w:rPr>
        <w:tab/>
        <w:t>Ανισώσεις 2</w:t>
      </w:r>
      <w:r>
        <w:rPr>
          <w:rFonts w:ascii="Calibri" w:hAnsi="Calibri" w:cs="Arial"/>
          <w:bCs/>
          <w:sz w:val="22"/>
          <w:szCs w:val="22"/>
          <w:vertAlign w:val="superscript"/>
        </w:rPr>
        <w:t>ου</w:t>
      </w:r>
      <w:r>
        <w:rPr>
          <w:rFonts w:ascii="Calibri" w:hAnsi="Calibri" w:cs="Arial"/>
          <w:bCs/>
          <w:sz w:val="22"/>
          <w:szCs w:val="22"/>
        </w:rPr>
        <w:t xml:space="preserve"> Βαθμού</w:t>
      </w:r>
    </w:p>
    <w:p w:rsidR="00F22358" w:rsidRDefault="00F22358" w:rsidP="00F22358">
      <w:pPr>
        <w:rPr>
          <w:rFonts w:ascii="Calibri" w:hAnsi="Calibri" w:cs="Arial"/>
          <w:b/>
          <w:bCs/>
          <w:sz w:val="22"/>
          <w:szCs w:val="22"/>
        </w:rPr>
      </w:pPr>
      <w:r>
        <w:rPr>
          <w:rFonts w:ascii="Calibri" w:hAnsi="Calibri" w:cs="Arial"/>
          <w:b/>
          <w:bCs/>
          <w:sz w:val="22"/>
          <w:szCs w:val="22"/>
        </w:rPr>
        <w:t>Κεφ.5</w:t>
      </w:r>
      <w:r>
        <w:rPr>
          <w:rFonts w:ascii="Calibri" w:hAnsi="Calibri" w:cs="Arial"/>
          <w:b/>
          <w:bCs/>
          <w:sz w:val="22"/>
          <w:szCs w:val="22"/>
          <w:vertAlign w:val="superscript"/>
        </w:rPr>
        <w:t>ο</w:t>
      </w:r>
      <w:r>
        <w:rPr>
          <w:rFonts w:ascii="Calibri" w:hAnsi="Calibri" w:cs="Arial"/>
          <w:b/>
          <w:bCs/>
          <w:sz w:val="22"/>
          <w:szCs w:val="22"/>
        </w:rPr>
        <w:t>: Πρόοδοι</w:t>
      </w:r>
    </w:p>
    <w:p w:rsidR="00F22358" w:rsidRDefault="00F22358" w:rsidP="00F22358">
      <w:pPr>
        <w:numPr>
          <w:ilvl w:val="1"/>
          <w:numId w:val="29"/>
        </w:numPr>
        <w:ind w:left="0" w:firstLine="0"/>
        <w:rPr>
          <w:rFonts w:ascii="Calibri" w:hAnsi="Calibri" w:cs="Arial"/>
          <w:bCs/>
          <w:sz w:val="22"/>
          <w:szCs w:val="22"/>
        </w:rPr>
      </w:pPr>
      <w:r>
        <w:rPr>
          <w:rFonts w:ascii="Calibri" w:hAnsi="Calibri" w:cs="Arial"/>
          <w:bCs/>
          <w:sz w:val="22"/>
          <w:szCs w:val="22"/>
        </w:rPr>
        <w:t>Ακολουθίες</w:t>
      </w:r>
    </w:p>
    <w:p w:rsidR="00F22358" w:rsidRDefault="00F22358" w:rsidP="00F22358">
      <w:pPr>
        <w:numPr>
          <w:ilvl w:val="1"/>
          <w:numId w:val="29"/>
        </w:numPr>
        <w:ind w:left="0" w:firstLine="0"/>
        <w:rPr>
          <w:rFonts w:ascii="Calibri" w:hAnsi="Calibri" w:cs="Arial"/>
          <w:bCs/>
          <w:sz w:val="22"/>
          <w:szCs w:val="22"/>
        </w:rPr>
      </w:pPr>
      <w:r>
        <w:rPr>
          <w:rFonts w:ascii="Calibri" w:hAnsi="Calibri" w:cs="Arial"/>
          <w:bCs/>
          <w:sz w:val="22"/>
          <w:szCs w:val="22"/>
        </w:rPr>
        <w:t xml:space="preserve">Αριθμητική πρόοδος (εκτός της απόδειξης για το </w:t>
      </w:r>
      <w:r>
        <w:rPr>
          <w:rFonts w:ascii="Calibri" w:hAnsi="Calibri" w:cs="Arial"/>
          <w:bCs/>
          <w:sz w:val="22"/>
          <w:szCs w:val="22"/>
          <w:lang w:val="en-GB"/>
        </w:rPr>
        <w:t>S</w:t>
      </w:r>
      <w:r>
        <w:rPr>
          <w:rFonts w:ascii="Calibri" w:hAnsi="Calibri" w:cs="Arial"/>
          <w:bCs/>
          <w:sz w:val="22"/>
          <w:szCs w:val="22"/>
          <w:vertAlign w:val="subscript"/>
        </w:rPr>
        <w:t>ν</w:t>
      </w:r>
      <w:r>
        <w:rPr>
          <w:rFonts w:ascii="Calibri" w:hAnsi="Calibri" w:cs="Arial"/>
          <w:bCs/>
          <w:sz w:val="22"/>
          <w:szCs w:val="22"/>
        </w:rPr>
        <w:t>)</w:t>
      </w:r>
    </w:p>
    <w:p w:rsidR="00F22358" w:rsidRDefault="00F22358" w:rsidP="00F22358">
      <w:pPr>
        <w:numPr>
          <w:ilvl w:val="1"/>
          <w:numId w:val="29"/>
        </w:numPr>
        <w:ind w:left="0" w:firstLine="0"/>
        <w:rPr>
          <w:rFonts w:ascii="Calibri" w:hAnsi="Calibri" w:cs="Arial"/>
          <w:bCs/>
          <w:sz w:val="22"/>
          <w:szCs w:val="22"/>
        </w:rPr>
      </w:pPr>
      <w:r>
        <w:rPr>
          <w:rFonts w:ascii="Calibri" w:hAnsi="Calibri" w:cs="Arial"/>
          <w:bCs/>
          <w:sz w:val="22"/>
          <w:szCs w:val="22"/>
        </w:rPr>
        <w:t xml:space="preserve">Γεωμετρική πρόοδος (εκτός της απόδειξης για το </w:t>
      </w:r>
      <w:r>
        <w:rPr>
          <w:rFonts w:ascii="Calibri" w:hAnsi="Calibri" w:cs="Arial"/>
          <w:bCs/>
          <w:sz w:val="22"/>
          <w:szCs w:val="22"/>
          <w:lang w:val="en-GB"/>
        </w:rPr>
        <w:t>S</w:t>
      </w:r>
      <w:r>
        <w:rPr>
          <w:rFonts w:ascii="Calibri" w:hAnsi="Calibri" w:cs="Arial"/>
          <w:bCs/>
          <w:sz w:val="22"/>
          <w:szCs w:val="22"/>
          <w:vertAlign w:val="subscript"/>
        </w:rPr>
        <w:t>ν</w:t>
      </w:r>
      <w:r>
        <w:rPr>
          <w:rFonts w:ascii="Calibri" w:hAnsi="Calibri" w:cs="Arial"/>
          <w:bCs/>
          <w:sz w:val="22"/>
          <w:szCs w:val="22"/>
        </w:rPr>
        <w:t>)</w:t>
      </w:r>
    </w:p>
    <w:p w:rsidR="00F22358" w:rsidRDefault="00F22358" w:rsidP="00F22358">
      <w:pPr>
        <w:rPr>
          <w:rFonts w:ascii="Calibri" w:hAnsi="Calibri" w:cs="Arial"/>
          <w:b/>
          <w:bCs/>
          <w:sz w:val="22"/>
          <w:szCs w:val="22"/>
        </w:rPr>
      </w:pPr>
      <w:r>
        <w:rPr>
          <w:rFonts w:ascii="Calibri" w:hAnsi="Calibri" w:cs="Arial"/>
          <w:b/>
          <w:bCs/>
          <w:sz w:val="22"/>
          <w:szCs w:val="22"/>
        </w:rPr>
        <w:t>Κεφ.6</w:t>
      </w:r>
      <w:r>
        <w:rPr>
          <w:rFonts w:ascii="Calibri" w:hAnsi="Calibri" w:cs="Arial"/>
          <w:b/>
          <w:bCs/>
          <w:sz w:val="22"/>
          <w:szCs w:val="22"/>
          <w:vertAlign w:val="superscript"/>
        </w:rPr>
        <w:t>ο</w:t>
      </w:r>
      <w:r>
        <w:rPr>
          <w:rFonts w:ascii="Calibri" w:hAnsi="Calibri" w:cs="Arial"/>
          <w:b/>
          <w:bCs/>
          <w:sz w:val="22"/>
          <w:szCs w:val="22"/>
        </w:rPr>
        <w:t>: Βασικές Έννοιες των Συναρτήσεων</w:t>
      </w:r>
    </w:p>
    <w:p w:rsidR="00F22358" w:rsidRDefault="00F22358" w:rsidP="00F22358">
      <w:pPr>
        <w:rPr>
          <w:rFonts w:ascii="Calibri" w:hAnsi="Calibri" w:cs="Arial"/>
          <w:bCs/>
          <w:sz w:val="22"/>
          <w:szCs w:val="22"/>
        </w:rPr>
      </w:pPr>
      <w:r>
        <w:rPr>
          <w:rFonts w:ascii="Calibri" w:hAnsi="Calibri" w:cs="Arial"/>
          <w:bCs/>
          <w:sz w:val="22"/>
          <w:szCs w:val="22"/>
        </w:rPr>
        <w:t>6.1</w:t>
      </w:r>
      <w:r>
        <w:rPr>
          <w:rFonts w:ascii="Calibri" w:hAnsi="Calibri" w:cs="Arial"/>
          <w:bCs/>
          <w:sz w:val="22"/>
          <w:szCs w:val="22"/>
        </w:rPr>
        <w:tab/>
        <w:t xml:space="preserve">Η Έννοια της Συνάρτησης </w:t>
      </w:r>
    </w:p>
    <w:p w:rsidR="00F22358" w:rsidRDefault="00F22358" w:rsidP="00F22358">
      <w:pPr>
        <w:rPr>
          <w:rFonts w:ascii="Calibri" w:hAnsi="Calibri" w:cs="Arial"/>
          <w:bCs/>
          <w:sz w:val="22"/>
          <w:szCs w:val="22"/>
        </w:rPr>
      </w:pPr>
      <w:r>
        <w:rPr>
          <w:rFonts w:ascii="Calibri" w:hAnsi="Calibri" w:cs="Arial"/>
          <w:bCs/>
          <w:sz w:val="22"/>
          <w:szCs w:val="22"/>
        </w:rPr>
        <w:t>6.2</w:t>
      </w:r>
      <w:r>
        <w:rPr>
          <w:rFonts w:ascii="Calibri" w:hAnsi="Calibri" w:cs="Arial"/>
          <w:bCs/>
          <w:sz w:val="22"/>
          <w:szCs w:val="22"/>
        </w:rPr>
        <w:tab/>
        <w:t xml:space="preserve">Γραφική Παράσταση Συνάρτησης (εκτός της υποπαραγράφου «Απόσταση σημείων») </w:t>
      </w:r>
    </w:p>
    <w:p w:rsidR="00F22358" w:rsidRDefault="00F22358" w:rsidP="00F22358">
      <w:pPr>
        <w:numPr>
          <w:ilvl w:val="1"/>
          <w:numId w:val="30"/>
        </w:numPr>
        <w:ind w:left="0" w:firstLine="0"/>
        <w:rPr>
          <w:rFonts w:ascii="Calibri" w:hAnsi="Calibri" w:cs="Arial"/>
          <w:bCs/>
          <w:sz w:val="22"/>
          <w:szCs w:val="22"/>
        </w:rPr>
      </w:pPr>
      <w:r>
        <w:rPr>
          <w:rFonts w:ascii="Calibri" w:hAnsi="Calibri" w:cs="Arial"/>
          <w:bCs/>
          <w:sz w:val="22"/>
          <w:szCs w:val="22"/>
        </w:rPr>
        <w:t xml:space="preserve">Η Συνάρτηση </w:t>
      </w:r>
      <w:r>
        <w:rPr>
          <w:rFonts w:ascii="Calibri" w:hAnsi="Calibri" w:cs="Arial"/>
          <w:bCs/>
          <w:sz w:val="22"/>
          <w:szCs w:val="22"/>
          <w:lang w:val="en-GB"/>
        </w:rPr>
        <w:t>f</w:t>
      </w:r>
      <w:r>
        <w:rPr>
          <w:rFonts w:ascii="Calibri" w:hAnsi="Calibri" w:cs="Arial"/>
          <w:bCs/>
          <w:sz w:val="22"/>
          <w:szCs w:val="22"/>
        </w:rPr>
        <w:t xml:space="preserve">(x)= αx+β (εκτός της κλίσης ευθείας ως </w:t>
      </w:r>
      <w:r>
        <w:rPr>
          <w:rFonts w:ascii="Calibri" w:hAnsi="Calibri" w:cs="Arial"/>
          <w:bCs/>
          <w:i/>
          <w:sz w:val="22"/>
          <w:szCs w:val="22"/>
        </w:rPr>
        <w:t>λόγος μεταβολής</w:t>
      </w:r>
      <w:r>
        <w:rPr>
          <w:rFonts w:ascii="Calibri" w:hAnsi="Calibri" w:cs="Arial"/>
          <w:bCs/>
          <w:sz w:val="22"/>
          <w:szCs w:val="22"/>
        </w:rPr>
        <w:t>)</w:t>
      </w:r>
    </w:p>
    <w:p w:rsidR="00F22358" w:rsidRDefault="00F22358" w:rsidP="00F22358">
      <w:pPr>
        <w:rPr>
          <w:rFonts w:ascii="Calibri" w:hAnsi="Calibri" w:cs="Arial"/>
          <w:b/>
          <w:bCs/>
          <w:sz w:val="22"/>
          <w:szCs w:val="22"/>
        </w:rPr>
      </w:pPr>
      <w:r>
        <w:rPr>
          <w:rFonts w:ascii="Calibri" w:hAnsi="Calibri" w:cs="Arial"/>
          <w:b/>
          <w:bCs/>
          <w:sz w:val="22"/>
          <w:szCs w:val="22"/>
        </w:rPr>
        <w:t>Κεφ.7</w:t>
      </w:r>
      <w:r>
        <w:rPr>
          <w:rFonts w:ascii="Calibri" w:hAnsi="Calibri" w:cs="Arial"/>
          <w:b/>
          <w:bCs/>
          <w:sz w:val="22"/>
          <w:szCs w:val="22"/>
          <w:vertAlign w:val="superscript"/>
        </w:rPr>
        <w:t>ο</w:t>
      </w:r>
      <w:r>
        <w:rPr>
          <w:rFonts w:ascii="Calibri" w:hAnsi="Calibri" w:cs="Arial"/>
          <w:b/>
          <w:bCs/>
          <w:sz w:val="22"/>
          <w:szCs w:val="22"/>
        </w:rPr>
        <w:t>: Μελέτη Βασικών Συναρτήσεων</w:t>
      </w:r>
    </w:p>
    <w:p w:rsidR="00F22358" w:rsidRDefault="00F22358" w:rsidP="00F22358">
      <w:pPr>
        <w:rPr>
          <w:rFonts w:ascii="Calibri" w:hAnsi="Calibri" w:cs="Arial"/>
          <w:bCs/>
          <w:sz w:val="22"/>
          <w:szCs w:val="22"/>
        </w:rPr>
      </w:pPr>
      <w:r>
        <w:rPr>
          <w:rFonts w:ascii="Calibri" w:hAnsi="Calibri" w:cs="Arial"/>
          <w:bCs/>
          <w:sz w:val="22"/>
          <w:szCs w:val="22"/>
        </w:rPr>
        <w:t>7.1</w:t>
      </w:r>
      <w:r>
        <w:rPr>
          <w:rFonts w:ascii="Calibri" w:hAnsi="Calibri" w:cs="Arial"/>
          <w:bCs/>
          <w:sz w:val="22"/>
          <w:szCs w:val="22"/>
        </w:rPr>
        <w:tab/>
        <w:t>Μελέτη της Συνάρτησης</w:t>
      </w:r>
      <w:r>
        <w:rPr>
          <w:rFonts w:ascii="Calibri" w:hAnsi="Calibri" w:cs="Arial"/>
          <w:bCs/>
          <w:i/>
          <w:sz w:val="22"/>
          <w:szCs w:val="22"/>
        </w:rPr>
        <w:t xml:space="preserve"> : </w:t>
      </w:r>
      <w:r>
        <w:rPr>
          <w:rFonts w:ascii="Calibri" w:hAnsi="Calibri" w:cs="Arial"/>
          <w:bCs/>
          <w:sz w:val="22"/>
          <w:szCs w:val="22"/>
          <w:lang w:val="en-GB"/>
        </w:rPr>
        <w:t>f</w:t>
      </w:r>
      <w:r>
        <w:rPr>
          <w:rFonts w:ascii="Calibri" w:hAnsi="Calibri" w:cs="Arial"/>
          <w:bCs/>
          <w:sz w:val="22"/>
          <w:szCs w:val="22"/>
        </w:rPr>
        <w:t>(x)= αx</w:t>
      </w:r>
      <w:r>
        <w:rPr>
          <w:rFonts w:ascii="Calibri" w:hAnsi="Calibri" w:cs="Arial"/>
          <w:bCs/>
          <w:sz w:val="22"/>
          <w:szCs w:val="22"/>
          <w:vertAlign w:val="superscript"/>
        </w:rPr>
        <w:t>2</w:t>
      </w:r>
    </w:p>
    <w:p w:rsidR="00F22358" w:rsidRDefault="00F22358" w:rsidP="00F22358">
      <w:pPr>
        <w:rPr>
          <w:rFonts w:ascii="Calibri" w:hAnsi="Calibri" w:cs="Arial"/>
          <w:bCs/>
          <w:sz w:val="22"/>
          <w:szCs w:val="22"/>
        </w:rPr>
      </w:pPr>
      <w:r>
        <w:rPr>
          <w:rFonts w:ascii="Calibri" w:hAnsi="Calibri" w:cs="Arial"/>
          <w:bCs/>
          <w:sz w:val="22"/>
          <w:szCs w:val="22"/>
        </w:rPr>
        <w:t>7.3</w:t>
      </w:r>
      <w:r>
        <w:rPr>
          <w:rFonts w:ascii="Calibri" w:hAnsi="Calibri" w:cs="Arial"/>
          <w:bCs/>
          <w:sz w:val="22"/>
          <w:szCs w:val="22"/>
        </w:rPr>
        <w:tab/>
        <w:t>Μελέτη της Συνάρτησης</w:t>
      </w:r>
      <w:r>
        <w:rPr>
          <w:rFonts w:ascii="Calibri" w:hAnsi="Calibri" w:cs="Arial"/>
          <w:bCs/>
          <w:i/>
          <w:sz w:val="22"/>
          <w:szCs w:val="22"/>
        </w:rPr>
        <w:t xml:space="preserve"> : </w:t>
      </w:r>
      <w:r>
        <w:rPr>
          <w:rFonts w:ascii="Calibri" w:hAnsi="Calibri" w:cs="Arial"/>
          <w:bCs/>
          <w:sz w:val="22"/>
          <w:szCs w:val="22"/>
          <w:lang w:val="en-GB"/>
        </w:rPr>
        <w:t>f</w:t>
      </w:r>
      <w:r>
        <w:rPr>
          <w:rFonts w:ascii="Calibri" w:hAnsi="Calibri" w:cs="Arial"/>
          <w:bCs/>
          <w:sz w:val="22"/>
          <w:szCs w:val="22"/>
        </w:rPr>
        <w:t>(x)= αx</w:t>
      </w:r>
      <w:r>
        <w:rPr>
          <w:rFonts w:ascii="Calibri" w:hAnsi="Calibri" w:cs="Arial"/>
          <w:bCs/>
          <w:sz w:val="22"/>
          <w:szCs w:val="22"/>
          <w:vertAlign w:val="superscript"/>
        </w:rPr>
        <w:t>2</w:t>
      </w:r>
      <w:r>
        <w:rPr>
          <w:rFonts w:ascii="Calibri" w:hAnsi="Calibri" w:cs="Arial"/>
          <w:bCs/>
          <w:sz w:val="22"/>
          <w:szCs w:val="22"/>
        </w:rPr>
        <w:t>+βx+γ</w:t>
      </w:r>
    </w:p>
    <w:p w:rsidR="002676DE" w:rsidRDefault="002676DE" w:rsidP="00F22358">
      <w:pPr>
        <w:jc w:val="center"/>
        <w:rPr>
          <w:rFonts w:ascii="Calibri" w:hAnsi="Calibri" w:cs="Arial"/>
          <w:b/>
          <w:bCs/>
          <w:highlight w:val="green"/>
        </w:rPr>
      </w:pPr>
    </w:p>
    <w:p w:rsidR="00F22358" w:rsidRDefault="00F22358" w:rsidP="00F22358">
      <w:pPr>
        <w:jc w:val="center"/>
        <w:rPr>
          <w:rFonts w:ascii="Calibri" w:hAnsi="Calibri" w:cs="Arial"/>
          <w:b/>
          <w:bCs/>
        </w:rPr>
      </w:pPr>
      <w:r w:rsidRPr="00FF24CC">
        <w:rPr>
          <w:rFonts w:ascii="Calibri" w:hAnsi="Calibri" w:cs="Arial"/>
          <w:b/>
          <w:bCs/>
        </w:rPr>
        <w:t>ΓΕΩΜΕΤΡΙΑ</w:t>
      </w:r>
    </w:p>
    <w:p w:rsidR="00F22358" w:rsidRDefault="00F22358" w:rsidP="00F22358">
      <w:pPr>
        <w:jc w:val="center"/>
        <w:rPr>
          <w:rFonts w:ascii="Calibri" w:hAnsi="Calibri" w:cs="Arial"/>
          <w:b/>
          <w:bCs/>
          <w:sz w:val="22"/>
          <w:szCs w:val="22"/>
        </w:rPr>
      </w:pPr>
      <w:r>
        <w:rPr>
          <w:rFonts w:ascii="Calibri" w:hAnsi="Calibri" w:cs="Arial"/>
          <w:b/>
          <w:bCs/>
          <w:sz w:val="22"/>
          <w:szCs w:val="22"/>
        </w:rPr>
        <w:t>Α΄ ΤΑΞΗ ΗΜΕΡΗΣΙΟΥ ΓΕΝΙΚΟΥ ΛΥΚΕΙΟΥ</w:t>
      </w:r>
    </w:p>
    <w:p w:rsidR="00F22358" w:rsidRDefault="00F22358" w:rsidP="00F22358">
      <w:pPr>
        <w:rPr>
          <w:rFonts w:ascii="Calibri" w:hAnsi="Calibri" w:cs="Arial"/>
          <w:b/>
          <w:bCs/>
          <w:sz w:val="22"/>
          <w:szCs w:val="22"/>
          <w:u w:val="single"/>
        </w:rPr>
      </w:pPr>
      <w:r>
        <w:rPr>
          <w:rFonts w:ascii="Calibri" w:hAnsi="Calibri" w:cs="Arial"/>
          <w:b/>
          <w:bCs/>
          <w:sz w:val="22"/>
          <w:szCs w:val="22"/>
          <w:u w:val="single"/>
        </w:rPr>
        <w:t xml:space="preserve">Διδακτέα </w:t>
      </w:r>
      <w:r w:rsidR="000E24F9">
        <w:rPr>
          <w:rFonts w:ascii="Calibri" w:hAnsi="Calibri" w:cs="Arial"/>
          <w:b/>
          <w:bCs/>
          <w:sz w:val="22"/>
          <w:szCs w:val="22"/>
          <w:u w:val="single"/>
        </w:rPr>
        <w:t>– εξεταστέα ύ</w:t>
      </w:r>
      <w:r>
        <w:rPr>
          <w:rFonts w:ascii="Calibri" w:hAnsi="Calibri" w:cs="Arial"/>
          <w:b/>
          <w:bCs/>
          <w:sz w:val="22"/>
          <w:szCs w:val="22"/>
          <w:u w:val="single"/>
        </w:rPr>
        <w:t xml:space="preserve">λη </w:t>
      </w:r>
    </w:p>
    <w:p w:rsidR="00F22358" w:rsidRDefault="00F22358" w:rsidP="00F22358">
      <w:pPr>
        <w:rPr>
          <w:rFonts w:ascii="Calibri" w:hAnsi="Calibri" w:cs="Arial"/>
          <w:bCs/>
          <w:sz w:val="22"/>
          <w:szCs w:val="22"/>
        </w:rPr>
      </w:pPr>
      <w:r>
        <w:rPr>
          <w:rFonts w:ascii="Calibri" w:hAnsi="Calibri" w:cs="Arial"/>
          <w:bCs/>
          <w:sz w:val="22"/>
          <w:szCs w:val="22"/>
        </w:rPr>
        <w:t>Από το βιβλίο «</w:t>
      </w:r>
      <w:r>
        <w:rPr>
          <w:rFonts w:ascii="Calibri" w:hAnsi="Calibri" w:cs="Arial"/>
          <w:b/>
          <w:bCs/>
          <w:i/>
          <w:sz w:val="22"/>
          <w:szCs w:val="22"/>
        </w:rPr>
        <w:t>Ευκλείδεια Γεωμετρία</w:t>
      </w:r>
      <w:r>
        <w:rPr>
          <w:rFonts w:ascii="Calibri" w:hAnsi="Calibri" w:cs="Arial"/>
          <w:bCs/>
          <w:sz w:val="22"/>
          <w:szCs w:val="22"/>
        </w:rPr>
        <w:t xml:space="preserve"> Α΄ και Β΄ Ενιαίου Λυκείου» των Αργυρόπουλου Η., Βλάμου Π., Κατσούλη Γ., Μαρκάτη Σ., Σίδερη Π. </w:t>
      </w:r>
    </w:p>
    <w:p w:rsidR="00F22358" w:rsidRDefault="00F22358" w:rsidP="00F22358">
      <w:pPr>
        <w:rPr>
          <w:rFonts w:ascii="Calibri" w:hAnsi="Calibri" w:cs="Arial"/>
          <w:b/>
          <w:bCs/>
          <w:sz w:val="22"/>
          <w:szCs w:val="22"/>
          <w:lang w:val="en-US"/>
        </w:rPr>
      </w:pPr>
      <w:r>
        <w:rPr>
          <w:rFonts w:ascii="Calibri" w:hAnsi="Calibri" w:cs="Arial"/>
          <w:b/>
          <w:bCs/>
          <w:sz w:val="22"/>
          <w:szCs w:val="22"/>
        </w:rPr>
        <w:t>Κεφ.3</w:t>
      </w:r>
      <w:r>
        <w:rPr>
          <w:rFonts w:ascii="Calibri" w:hAnsi="Calibri" w:cs="Arial"/>
          <w:b/>
          <w:bCs/>
          <w:sz w:val="22"/>
          <w:szCs w:val="22"/>
          <w:vertAlign w:val="superscript"/>
        </w:rPr>
        <w:t>ο</w:t>
      </w:r>
      <w:r>
        <w:rPr>
          <w:rFonts w:ascii="Calibri" w:hAnsi="Calibri" w:cs="Arial"/>
          <w:b/>
          <w:bCs/>
          <w:sz w:val="22"/>
          <w:szCs w:val="22"/>
        </w:rPr>
        <w:t xml:space="preserve">: Τρίγωνα  </w:t>
      </w:r>
      <w:r>
        <w:rPr>
          <w:rFonts w:ascii="Calibri" w:hAnsi="Calibri" w:cs="Arial"/>
          <w:b/>
          <w:bCs/>
          <w:sz w:val="22"/>
          <w:szCs w:val="22"/>
          <w:lang w:val="en-US"/>
        </w:rPr>
        <w:t xml:space="preserve"> </w:t>
      </w:r>
    </w:p>
    <w:p w:rsidR="00F22358" w:rsidRDefault="00F22358" w:rsidP="00F22358">
      <w:pPr>
        <w:numPr>
          <w:ilvl w:val="1"/>
          <w:numId w:val="31"/>
        </w:numPr>
        <w:ind w:left="0" w:firstLine="0"/>
        <w:rPr>
          <w:rFonts w:ascii="Calibri" w:hAnsi="Calibri" w:cs="Arial"/>
          <w:bCs/>
          <w:sz w:val="22"/>
          <w:szCs w:val="22"/>
        </w:rPr>
      </w:pPr>
      <w:r>
        <w:rPr>
          <w:rFonts w:ascii="Calibri" w:hAnsi="Calibri" w:cs="Arial"/>
          <w:bCs/>
          <w:sz w:val="22"/>
          <w:szCs w:val="22"/>
        </w:rPr>
        <w:t xml:space="preserve">Είδη και στοιχεία τριγώνων </w:t>
      </w:r>
    </w:p>
    <w:p w:rsidR="00F22358" w:rsidRDefault="00F22358" w:rsidP="00F22358">
      <w:pPr>
        <w:numPr>
          <w:ilvl w:val="1"/>
          <w:numId w:val="31"/>
        </w:numPr>
        <w:ind w:left="0" w:firstLine="0"/>
        <w:rPr>
          <w:rFonts w:ascii="Calibri" w:hAnsi="Calibri" w:cs="Arial"/>
          <w:bCs/>
          <w:sz w:val="22"/>
          <w:szCs w:val="22"/>
        </w:rPr>
      </w:pPr>
      <w:r>
        <w:rPr>
          <w:rFonts w:ascii="Calibri" w:hAnsi="Calibri" w:cs="Arial"/>
          <w:bCs/>
          <w:sz w:val="22"/>
          <w:szCs w:val="22"/>
        </w:rPr>
        <w:t>1</w:t>
      </w:r>
      <w:r>
        <w:rPr>
          <w:rFonts w:ascii="Calibri" w:hAnsi="Calibri" w:cs="Arial"/>
          <w:bCs/>
          <w:sz w:val="22"/>
          <w:szCs w:val="22"/>
          <w:vertAlign w:val="superscript"/>
        </w:rPr>
        <w:t>ο</w:t>
      </w:r>
      <w:r>
        <w:rPr>
          <w:rFonts w:ascii="Calibri" w:hAnsi="Calibri" w:cs="Arial"/>
          <w:bCs/>
          <w:sz w:val="22"/>
          <w:szCs w:val="22"/>
        </w:rPr>
        <w:t xml:space="preserve"> Κριτήριο ισότητας τριγώνων (εκτός της απόδειξης του θεωρήματος)</w:t>
      </w:r>
    </w:p>
    <w:p w:rsidR="00F22358" w:rsidRDefault="00F22358" w:rsidP="00F22358">
      <w:pPr>
        <w:numPr>
          <w:ilvl w:val="1"/>
          <w:numId w:val="31"/>
        </w:numPr>
        <w:ind w:left="0" w:firstLine="0"/>
        <w:rPr>
          <w:rFonts w:ascii="Calibri" w:hAnsi="Calibri" w:cs="Arial"/>
          <w:bCs/>
          <w:sz w:val="22"/>
          <w:szCs w:val="22"/>
        </w:rPr>
      </w:pPr>
      <w:r>
        <w:rPr>
          <w:rFonts w:ascii="Calibri" w:hAnsi="Calibri" w:cs="Arial"/>
          <w:bCs/>
          <w:sz w:val="22"/>
          <w:szCs w:val="22"/>
        </w:rPr>
        <w:t>2</w:t>
      </w:r>
      <w:r>
        <w:rPr>
          <w:rFonts w:ascii="Calibri" w:hAnsi="Calibri" w:cs="Arial"/>
          <w:bCs/>
          <w:sz w:val="22"/>
          <w:szCs w:val="22"/>
          <w:vertAlign w:val="superscript"/>
        </w:rPr>
        <w:t>ο</w:t>
      </w:r>
      <w:r>
        <w:rPr>
          <w:rFonts w:ascii="Calibri" w:hAnsi="Calibri" w:cs="Arial"/>
          <w:bCs/>
          <w:sz w:val="22"/>
          <w:szCs w:val="22"/>
        </w:rPr>
        <w:t xml:space="preserve"> Κριτήριο ισότητας τριγώνων (</w:t>
      </w:r>
      <w:r w:rsidRPr="005A22D6">
        <w:rPr>
          <w:rFonts w:ascii="Calibri" w:hAnsi="Calibri" w:cs="Arial"/>
          <w:bCs/>
          <w:sz w:val="22"/>
          <w:szCs w:val="22"/>
        </w:rPr>
        <w:t>εκτός της απόδειξης του θεωρήματος</w:t>
      </w:r>
      <w:r>
        <w:rPr>
          <w:rFonts w:ascii="Calibri" w:hAnsi="Calibri" w:cs="Arial"/>
          <w:bCs/>
          <w:sz w:val="22"/>
          <w:szCs w:val="22"/>
        </w:rPr>
        <w:t>)</w:t>
      </w:r>
    </w:p>
    <w:p w:rsidR="00F22358" w:rsidRPr="002676DE" w:rsidRDefault="00F22358" w:rsidP="00F22358">
      <w:pPr>
        <w:numPr>
          <w:ilvl w:val="1"/>
          <w:numId w:val="31"/>
        </w:numPr>
        <w:ind w:left="0" w:firstLine="0"/>
        <w:rPr>
          <w:rFonts w:ascii="Calibri" w:hAnsi="Calibri" w:cs="Arial"/>
          <w:bCs/>
          <w:sz w:val="22"/>
          <w:szCs w:val="22"/>
        </w:rPr>
      </w:pPr>
      <w:r>
        <w:rPr>
          <w:rFonts w:ascii="Calibri" w:hAnsi="Calibri" w:cs="Arial"/>
          <w:bCs/>
          <w:sz w:val="22"/>
          <w:szCs w:val="22"/>
        </w:rPr>
        <w:t>3</w:t>
      </w:r>
      <w:r>
        <w:rPr>
          <w:rFonts w:ascii="Calibri" w:hAnsi="Calibri" w:cs="Arial"/>
          <w:bCs/>
          <w:sz w:val="22"/>
          <w:szCs w:val="22"/>
          <w:vertAlign w:val="superscript"/>
        </w:rPr>
        <w:t>ο</w:t>
      </w:r>
      <w:r>
        <w:rPr>
          <w:rFonts w:ascii="Calibri" w:hAnsi="Calibri" w:cs="Arial"/>
          <w:bCs/>
          <w:sz w:val="22"/>
          <w:szCs w:val="22"/>
        </w:rPr>
        <w:t xml:space="preserve"> Κριτήριο ισότητας τριγώνων </w:t>
      </w:r>
      <w:r w:rsidRPr="002676DE">
        <w:rPr>
          <w:rFonts w:ascii="Calibri" w:hAnsi="Calibri" w:cs="Arial"/>
          <w:bCs/>
          <w:sz w:val="22"/>
          <w:szCs w:val="22"/>
        </w:rPr>
        <w:t>(εκτός της απόδειξης του θεωρήματος)</w:t>
      </w:r>
    </w:p>
    <w:p w:rsidR="00F22358" w:rsidRDefault="00F22358" w:rsidP="00F22358">
      <w:pPr>
        <w:numPr>
          <w:ilvl w:val="1"/>
          <w:numId w:val="31"/>
        </w:numPr>
        <w:ind w:left="0" w:firstLine="0"/>
        <w:rPr>
          <w:rFonts w:ascii="Calibri" w:hAnsi="Calibri" w:cs="Arial"/>
          <w:bCs/>
          <w:sz w:val="22"/>
          <w:szCs w:val="22"/>
        </w:rPr>
      </w:pPr>
      <w:r>
        <w:rPr>
          <w:rFonts w:ascii="Calibri" w:hAnsi="Calibri" w:cs="Arial"/>
          <w:bCs/>
          <w:sz w:val="22"/>
          <w:szCs w:val="22"/>
        </w:rPr>
        <w:t>Ύπαρξη και μοναδικότητα καθέτου (εκτός της απόδειξης του θεωρήματος)</w:t>
      </w:r>
    </w:p>
    <w:p w:rsidR="00F22358" w:rsidRPr="005A22D6" w:rsidRDefault="00F22358" w:rsidP="00F22358">
      <w:pPr>
        <w:numPr>
          <w:ilvl w:val="1"/>
          <w:numId w:val="31"/>
        </w:numPr>
        <w:ind w:left="0" w:firstLine="0"/>
        <w:rPr>
          <w:rFonts w:ascii="Calibri" w:hAnsi="Calibri" w:cs="Arial"/>
          <w:bCs/>
          <w:sz w:val="22"/>
          <w:szCs w:val="22"/>
        </w:rPr>
      </w:pPr>
      <w:r>
        <w:rPr>
          <w:rFonts w:ascii="Calibri" w:hAnsi="Calibri" w:cs="Arial"/>
          <w:bCs/>
          <w:sz w:val="22"/>
          <w:szCs w:val="22"/>
        </w:rPr>
        <w:t>Κριτήρια ισότητας ορθογώνιων τριγώνων (</w:t>
      </w:r>
      <w:r w:rsidRPr="005A22D6">
        <w:rPr>
          <w:rFonts w:ascii="Calibri" w:hAnsi="Calibri" w:cs="Arial"/>
          <w:bCs/>
          <w:sz w:val="22"/>
          <w:szCs w:val="22"/>
        </w:rPr>
        <w:t>εκτός της απόδειξης των θεωρημάτων Ι και ΙΙ).</w:t>
      </w:r>
    </w:p>
    <w:p w:rsidR="00F22358" w:rsidRDefault="00F22358" w:rsidP="00F22358">
      <w:pPr>
        <w:numPr>
          <w:ilvl w:val="1"/>
          <w:numId w:val="31"/>
        </w:numPr>
        <w:ind w:left="0" w:firstLine="0"/>
        <w:rPr>
          <w:rFonts w:ascii="Calibri" w:hAnsi="Calibri" w:cs="Arial"/>
          <w:bCs/>
          <w:sz w:val="22"/>
          <w:szCs w:val="22"/>
        </w:rPr>
      </w:pPr>
      <w:r>
        <w:rPr>
          <w:rFonts w:ascii="Calibri" w:hAnsi="Calibri" w:cs="Arial"/>
          <w:bCs/>
          <w:sz w:val="22"/>
          <w:szCs w:val="22"/>
        </w:rPr>
        <w:t>Κύκλος - Μεσοκάθετος – Διχοτόμος</w:t>
      </w:r>
    </w:p>
    <w:p w:rsidR="00F22358" w:rsidRDefault="00F22358" w:rsidP="00F22358">
      <w:pPr>
        <w:numPr>
          <w:ilvl w:val="1"/>
          <w:numId w:val="31"/>
        </w:numPr>
        <w:ind w:left="0" w:firstLine="0"/>
        <w:rPr>
          <w:rFonts w:ascii="Calibri" w:hAnsi="Calibri" w:cs="Arial"/>
          <w:bCs/>
          <w:sz w:val="22"/>
          <w:szCs w:val="22"/>
        </w:rPr>
      </w:pPr>
      <w:r>
        <w:rPr>
          <w:rFonts w:ascii="Calibri" w:hAnsi="Calibri" w:cs="Arial"/>
          <w:bCs/>
          <w:sz w:val="22"/>
          <w:szCs w:val="22"/>
        </w:rPr>
        <w:t>Κεντρική συμμετρία</w:t>
      </w:r>
    </w:p>
    <w:p w:rsidR="00F22358" w:rsidRDefault="00F22358" w:rsidP="00F22358">
      <w:pPr>
        <w:numPr>
          <w:ilvl w:val="1"/>
          <w:numId w:val="31"/>
        </w:numPr>
        <w:ind w:left="0" w:firstLine="0"/>
        <w:rPr>
          <w:rFonts w:ascii="Calibri" w:hAnsi="Calibri" w:cs="Arial"/>
          <w:bCs/>
          <w:sz w:val="22"/>
          <w:szCs w:val="22"/>
        </w:rPr>
      </w:pPr>
      <w:r>
        <w:rPr>
          <w:rFonts w:ascii="Calibri" w:hAnsi="Calibri" w:cs="Arial"/>
          <w:bCs/>
          <w:sz w:val="22"/>
          <w:szCs w:val="22"/>
        </w:rPr>
        <w:t>Αξονική συμμετρία</w:t>
      </w:r>
    </w:p>
    <w:p w:rsidR="00F22358" w:rsidRDefault="00F22358" w:rsidP="00F22358">
      <w:pPr>
        <w:numPr>
          <w:ilvl w:val="1"/>
          <w:numId w:val="31"/>
        </w:numPr>
        <w:ind w:left="0" w:firstLine="0"/>
        <w:rPr>
          <w:rFonts w:ascii="Calibri" w:hAnsi="Calibri" w:cs="Arial"/>
          <w:bCs/>
          <w:sz w:val="22"/>
          <w:szCs w:val="22"/>
        </w:rPr>
      </w:pPr>
      <w:r>
        <w:rPr>
          <w:rFonts w:ascii="Calibri" w:hAnsi="Calibri" w:cs="Arial"/>
          <w:bCs/>
          <w:sz w:val="22"/>
          <w:szCs w:val="22"/>
        </w:rPr>
        <w:t>Σχέση εξωτερικής και απέναντι γωνίας (εκτός της απόδειξης του θεωρήματος)</w:t>
      </w:r>
    </w:p>
    <w:p w:rsidR="00F22358" w:rsidRDefault="00F22358" w:rsidP="00F22358">
      <w:pPr>
        <w:numPr>
          <w:ilvl w:val="1"/>
          <w:numId w:val="31"/>
        </w:numPr>
        <w:ind w:left="0" w:firstLine="0"/>
        <w:rPr>
          <w:rFonts w:ascii="Calibri" w:hAnsi="Calibri" w:cs="Arial"/>
          <w:bCs/>
          <w:sz w:val="22"/>
          <w:szCs w:val="22"/>
        </w:rPr>
      </w:pPr>
      <w:r>
        <w:rPr>
          <w:rFonts w:ascii="Calibri" w:hAnsi="Calibri" w:cs="Arial"/>
          <w:bCs/>
          <w:sz w:val="22"/>
          <w:szCs w:val="22"/>
        </w:rPr>
        <w:lastRenderedPageBreak/>
        <w:t xml:space="preserve">Ανισοτικές σχέσεις πλευρών και γωνιών </w:t>
      </w:r>
      <w:r w:rsidRPr="005A22D6">
        <w:rPr>
          <w:rFonts w:ascii="Calibri" w:hAnsi="Calibri" w:cs="Arial"/>
          <w:bCs/>
          <w:sz w:val="22"/>
          <w:szCs w:val="22"/>
        </w:rPr>
        <w:t>(εκτός της απόδειξης του θεωρήματος</w:t>
      </w:r>
      <w:r>
        <w:rPr>
          <w:rFonts w:ascii="Calibri" w:hAnsi="Calibri" w:cs="Arial"/>
          <w:bCs/>
          <w:sz w:val="22"/>
          <w:szCs w:val="22"/>
        </w:rPr>
        <w:t>)</w:t>
      </w:r>
    </w:p>
    <w:p w:rsidR="00F22358" w:rsidRDefault="00F22358" w:rsidP="00F22358">
      <w:pPr>
        <w:numPr>
          <w:ilvl w:val="1"/>
          <w:numId w:val="31"/>
        </w:numPr>
        <w:ind w:left="0" w:firstLine="0"/>
        <w:rPr>
          <w:rFonts w:ascii="Calibri" w:hAnsi="Calibri" w:cs="Arial"/>
          <w:bCs/>
          <w:sz w:val="22"/>
          <w:szCs w:val="22"/>
        </w:rPr>
      </w:pPr>
      <w:r>
        <w:rPr>
          <w:rFonts w:ascii="Calibri" w:hAnsi="Calibri" w:cs="Arial"/>
          <w:bCs/>
          <w:sz w:val="22"/>
          <w:szCs w:val="22"/>
        </w:rPr>
        <w:t xml:space="preserve">Tριγωνική ανισότητα  </w:t>
      </w:r>
      <w:r w:rsidRPr="005A22D6">
        <w:rPr>
          <w:rFonts w:ascii="Calibri" w:hAnsi="Calibri" w:cs="Arial"/>
          <w:bCs/>
          <w:sz w:val="22"/>
          <w:szCs w:val="22"/>
        </w:rPr>
        <w:t>(εκτός της απόδειξης του θεωρήματος</w:t>
      </w:r>
      <w:r>
        <w:rPr>
          <w:rFonts w:ascii="Calibri" w:hAnsi="Calibri" w:cs="Arial"/>
          <w:bCs/>
          <w:sz w:val="22"/>
          <w:szCs w:val="22"/>
        </w:rPr>
        <w:t>)</w:t>
      </w:r>
    </w:p>
    <w:p w:rsidR="00F22358" w:rsidRPr="005A22D6" w:rsidRDefault="00F22358" w:rsidP="00F22358">
      <w:pPr>
        <w:numPr>
          <w:ilvl w:val="1"/>
          <w:numId w:val="31"/>
        </w:numPr>
        <w:ind w:left="0" w:firstLine="0"/>
        <w:rPr>
          <w:rFonts w:ascii="Calibri" w:hAnsi="Calibri" w:cs="Arial"/>
          <w:bCs/>
          <w:sz w:val="22"/>
          <w:szCs w:val="22"/>
        </w:rPr>
      </w:pPr>
      <w:r>
        <w:rPr>
          <w:rFonts w:ascii="Calibri" w:hAnsi="Calibri" w:cs="Arial"/>
          <w:bCs/>
          <w:sz w:val="22"/>
          <w:szCs w:val="22"/>
        </w:rPr>
        <w:t>Κάθετες και πλάγιες  (</w:t>
      </w:r>
      <w:r w:rsidRPr="005A22D6">
        <w:rPr>
          <w:rFonts w:ascii="Calibri" w:hAnsi="Calibri" w:cs="Arial"/>
          <w:bCs/>
          <w:sz w:val="22"/>
          <w:szCs w:val="22"/>
        </w:rPr>
        <w:t>εκτός της απόδειξης του θεωρήματος ΙΙ)</w:t>
      </w:r>
    </w:p>
    <w:p w:rsidR="00F22358" w:rsidRPr="002676DE" w:rsidRDefault="00F22358" w:rsidP="00F22358">
      <w:pPr>
        <w:numPr>
          <w:ilvl w:val="1"/>
          <w:numId w:val="31"/>
        </w:numPr>
        <w:ind w:left="0" w:firstLine="0"/>
        <w:rPr>
          <w:rFonts w:ascii="Calibri" w:hAnsi="Calibri" w:cs="Arial"/>
          <w:bCs/>
          <w:sz w:val="22"/>
          <w:szCs w:val="22"/>
        </w:rPr>
      </w:pPr>
      <w:r w:rsidRPr="002676DE">
        <w:rPr>
          <w:rFonts w:ascii="Calibri" w:hAnsi="Calibri" w:cs="Arial"/>
          <w:bCs/>
          <w:sz w:val="22"/>
          <w:szCs w:val="22"/>
        </w:rPr>
        <w:t>Σχετικές θέσεις ευθείας και κύκλου (εκτός της απόδειξης του θεωρήματος</w:t>
      </w:r>
      <w:r w:rsidR="00712EDF" w:rsidRPr="002676DE">
        <w:rPr>
          <w:rFonts w:ascii="Calibri" w:hAnsi="Calibri" w:cs="Arial"/>
          <w:bCs/>
          <w:sz w:val="22"/>
          <w:szCs w:val="22"/>
        </w:rPr>
        <w:t xml:space="preserve"> Ι</w:t>
      </w:r>
      <w:r w:rsidRPr="002676DE">
        <w:rPr>
          <w:rFonts w:ascii="Calibri" w:hAnsi="Calibri" w:cs="Arial"/>
          <w:bCs/>
          <w:sz w:val="22"/>
          <w:szCs w:val="22"/>
        </w:rPr>
        <w:t xml:space="preserve">)  </w:t>
      </w:r>
    </w:p>
    <w:p w:rsidR="00F22358" w:rsidRDefault="00F22358" w:rsidP="00F22358">
      <w:pPr>
        <w:numPr>
          <w:ilvl w:val="1"/>
          <w:numId w:val="31"/>
        </w:numPr>
        <w:ind w:left="0" w:firstLine="0"/>
        <w:rPr>
          <w:rFonts w:ascii="Calibri" w:hAnsi="Calibri" w:cs="Arial"/>
          <w:bCs/>
          <w:sz w:val="22"/>
          <w:szCs w:val="22"/>
        </w:rPr>
      </w:pPr>
      <w:r>
        <w:rPr>
          <w:rFonts w:ascii="Calibri" w:hAnsi="Calibri" w:cs="Arial"/>
          <w:bCs/>
          <w:sz w:val="22"/>
          <w:szCs w:val="22"/>
        </w:rPr>
        <w:t>Εφαπτόμενα τμήματα</w:t>
      </w:r>
    </w:p>
    <w:p w:rsidR="00F22358" w:rsidRDefault="00F22358" w:rsidP="00F22358">
      <w:pPr>
        <w:numPr>
          <w:ilvl w:val="1"/>
          <w:numId w:val="31"/>
        </w:numPr>
        <w:ind w:left="0" w:firstLine="0"/>
        <w:rPr>
          <w:rFonts w:ascii="Calibri" w:hAnsi="Calibri" w:cs="Arial"/>
          <w:bCs/>
          <w:sz w:val="22"/>
          <w:szCs w:val="22"/>
        </w:rPr>
      </w:pPr>
      <w:r>
        <w:rPr>
          <w:rFonts w:ascii="Calibri" w:hAnsi="Calibri" w:cs="Arial"/>
          <w:bCs/>
          <w:sz w:val="22"/>
          <w:szCs w:val="22"/>
        </w:rPr>
        <w:t>Σχετικές θέσεις δύο κύκλων</w:t>
      </w:r>
    </w:p>
    <w:p w:rsidR="00F22358" w:rsidRDefault="00F22358" w:rsidP="00F22358">
      <w:pPr>
        <w:numPr>
          <w:ilvl w:val="1"/>
          <w:numId w:val="31"/>
        </w:numPr>
        <w:ind w:left="0" w:firstLine="0"/>
        <w:rPr>
          <w:rFonts w:ascii="Calibri" w:hAnsi="Calibri" w:cs="Arial"/>
          <w:bCs/>
          <w:sz w:val="22"/>
          <w:szCs w:val="22"/>
        </w:rPr>
      </w:pPr>
      <w:r>
        <w:rPr>
          <w:rFonts w:ascii="Calibri" w:hAnsi="Calibri" w:cs="Arial"/>
          <w:bCs/>
          <w:sz w:val="22"/>
          <w:szCs w:val="22"/>
        </w:rPr>
        <w:t>Απλές γεωμετρικές κατασκευές</w:t>
      </w:r>
    </w:p>
    <w:p w:rsidR="00F22358" w:rsidRDefault="00F22358" w:rsidP="00F22358">
      <w:pPr>
        <w:numPr>
          <w:ilvl w:val="1"/>
          <w:numId w:val="31"/>
        </w:numPr>
        <w:ind w:left="0" w:firstLine="0"/>
        <w:rPr>
          <w:rFonts w:ascii="Calibri" w:hAnsi="Calibri" w:cs="Arial"/>
          <w:bCs/>
          <w:sz w:val="22"/>
          <w:szCs w:val="22"/>
        </w:rPr>
      </w:pPr>
      <w:r>
        <w:rPr>
          <w:rFonts w:ascii="Calibri" w:hAnsi="Calibri" w:cs="Arial"/>
          <w:bCs/>
          <w:sz w:val="22"/>
          <w:szCs w:val="22"/>
        </w:rPr>
        <w:t>Βασικές κατασκευές τριγώνων</w:t>
      </w:r>
    </w:p>
    <w:p w:rsidR="00F22358" w:rsidRDefault="00F22358" w:rsidP="00F22358">
      <w:pPr>
        <w:rPr>
          <w:rFonts w:ascii="Calibri" w:hAnsi="Calibri" w:cs="Arial"/>
          <w:b/>
          <w:bCs/>
          <w:sz w:val="22"/>
          <w:szCs w:val="22"/>
          <w:lang w:val="en-US"/>
        </w:rPr>
      </w:pPr>
      <w:r>
        <w:rPr>
          <w:rFonts w:ascii="Calibri" w:hAnsi="Calibri" w:cs="Arial"/>
          <w:b/>
          <w:bCs/>
          <w:sz w:val="22"/>
          <w:szCs w:val="22"/>
        </w:rPr>
        <w:t>Κεφ.4</w:t>
      </w:r>
      <w:r>
        <w:rPr>
          <w:rFonts w:ascii="Calibri" w:hAnsi="Calibri" w:cs="Arial"/>
          <w:b/>
          <w:bCs/>
          <w:sz w:val="22"/>
          <w:szCs w:val="22"/>
          <w:vertAlign w:val="superscript"/>
        </w:rPr>
        <w:t>ο</w:t>
      </w:r>
      <w:r>
        <w:rPr>
          <w:rFonts w:ascii="Calibri" w:hAnsi="Calibri" w:cs="Arial"/>
          <w:b/>
          <w:bCs/>
          <w:sz w:val="22"/>
          <w:szCs w:val="22"/>
        </w:rPr>
        <w:t xml:space="preserve">: Παράλληλες ευθείες  </w:t>
      </w:r>
      <w:r>
        <w:rPr>
          <w:rFonts w:ascii="Calibri" w:hAnsi="Calibri" w:cs="Arial"/>
          <w:b/>
          <w:bCs/>
          <w:sz w:val="22"/>
          <w:szCs w:val="22"/>
          <w:lang w:val="en-US"/>
        </w:rPr>
        <w:t xml:space="preserve"> </w:t>
      </w:r>
    </w:p>
    <w:p w:rsidR="00F22358" w:rsidRDefault="00F22358" w:rsidP="00F22358">
      <w:pPr>
        <w:numPr>
          <w:ilvl w:val="1"/>
          <w:numId w:val="32"/>
        </w:numPr>
        <w:ind w:left="0" w:firstLine="0"/>
        <w:rPr>
          <w:rFonts w:ascii="Calibri" w:hAnsi="Calibri" w:cs="Arial"/>
          <w:bCs/>
          <w:sz w:val="22"/>
          <w:szCs w:val="22"/>
        </w:rPr>
      </w:pPr>
      <w:r>
        <w:rPr>
          <w:rFonts w:ascii="Calibri" w:hAnsi="Calibri" w:cs="Arial"/>
          <w:bCs/>
          <w:sz w:val="22"/>
          <w:szCs w:val="22"/>
        </w:rPr>
        <w:t>Εισαγωγή</w:t>
      </w:r>
    </w:p>
    <w:p w:rsidR="00F22358" w:rsidRPr="002676DE" w:rsidRDefault="00F22358" w:rsidP="00F22358">
      <w:pPr>
        <w:numPr>
          <w:ilvl w:val="1"/>
          <w:numId w:val="32"/>
        </w:numPr>
        <w:ind w:left="0" w:firstLine="0"/>
        <w:rPr>
          <w:rFonts w:ascii="Calibri" w:hAnsi="Calibri" w:cs="Arial"/>
          <w:bCs/>
          <w:sz w:val="22"/>
          <w:szCs w:val="22"/>
        </w:rPr>
      </w:pPr>
      <w:r w:rsidRPr="002676DE">
        <w:rPr>
          <w:rFonts w:ascii="Calibri" w:hAnsi="Calibri" w:cs="Arial"/>
          <w:bCs/>
          <w:sz w:val="22"/>
          <w:szCs w:val="22"/>
        </w:rPr>
        <w:t>Τέμνουσα δύο ευθειών - Ευκλείδειο αίτημα (εκτός της απόδειξης του Πορίσματος ΙΙ και των προτάσεων Ι , ΙΙ, ΙΙΙ και Ι</w:t>
      </w:r>
      <w:r w:rsidRPr="002676DE">
        <w:rPr>
          <w:rFonts w:ascii="Calibri" w:hAnsi="Calibri" w:cs="Arial"/>
          <w:bCs/>
          <w:sz w:val="22"/>
          <w:szCs w:val="22"/>
          <w:lang w:val="en-US"/>
        </w:rPr>
        <w:t>V</w:t>
      </w:r>
      <w:r w:rsidRPr="002676DE">
        <w:rPr>
          <w:rFonts w:ascii="Calibri" w:hAnsi="Calibri" w:cs="Arial"/>
          <w:bCs/>
          <w:sz w:val="22"/>
          <w:szCs w:val="22"/>
        </w:rPr>
        <w:t>)</w:t>
      </w:r>
    </w:p>
    <w:p w:rsidR="00F22358" w:rsidRDefault="00F22358" w:rsidP="00F22358">
      <w:pPr>
        <w:numPr>
          <w:ilvl w:val="1"/>
          <w:numId w:val="32"/>
        </w:numPr>
        <w:ind w:left="0" w:firstLine="0"/>
        <w:rPr>
          <w:rFonts w:ascii="Calibri" w:hAnsi="Calibri" w:cs="Arial"/>
          <w:bCs/>
          <w:sz w:val="22"/>
          <w:szCs w:val="22"/>
        </w:rPr>
      </w:pPr>
      <w:r>
        <w:rPr>
          <w:rFonts w:ascii="Calibri" w:hAnsi="Calibri" w:cs="Arial"/>
          <w:bCs/>
          <w:sz w:val="22"/>
          <w:szCs w:val="22"/>
        </w:rPr>
        <w:t>Κατασκευή παράλληλης ευθείας</w:t>
      </w:r>
    </w:p>
    <w:p w:rsidR="00F22358" w:rsidRDefault="00F22358" w:rsidP="00F22358">
      <w:pPr>
        <w:numPr>
          <w:ilvl w:val="1"/>
          <w:numId w:val="32"/>
        </w:numPr>
        <w:ind w:left="0" w:firstLine="0"/>
        <w:rPr>
          <w:rFonts w:ascii="Calibri" w:hAnsi="Calibri" w:cs="Arial"/>
          <w:bCs/>
          <w:sz w:val="22"/>
          <w:szCs w:val="22"/>
        </w:rPr>
      </w:pPr>
      <w:r>
        <w:rPr>
          <w:rFonts w:ascii="Calibri" w:hAnsi="Calibri" w:cs="Arial"/>
          <w:bCs/>
          <w:sz w:val="22"/>
          <w:szCs w:val="22"/>
        </w:rPr>
        <w:t>Γωνίες με πλευρές παράλληλες</w:t>
      </w:r>
    </w:p>
    <w:p w:rsidR="00F22358" w:rsidRPr="002676DE" w:rsidRDefault="00F22358" w:rsidP="00F22358">
      <w:pPr>
        <w:numPr>
          <w:ilvl w:val="1"/>
          <w:numId w:val="32"/>
        </w:numPr>
        <w:ind w:left="0" w:firstLine="0"/>
        <w:rPr>
          <w:rFonts w:ascii="Calibri" w:hAnsi="Calibri" w:cs="Arial"/>
          <w:bCs/>
          <w:sz w:val="22"/>
          <w:szCs w:val="22"/>
        </w:rPr>
      </w:pPr>
      <w:r>
        <w:rPr>
          <w:rFonts w:ascii="Calibri" w:hAnsi="Calibri" w:cs="Arial"/>
          <w:bCs/>
          <w:sz w:val="22"/>
          <w:szCs w:val="22"/>
        </w:rPr>
        <w:t xml:space="preserve">Αξιοσημείωτοι κύκλοι </w:t>
      </w:r>
      <w:r w:rsidRPr="002676DE">
        <w:rPr>
          <w:rFonts w:ascii="Calibri" w:hAnsi="Calibri" w:cs="Arial"/>
          <w:bCs/>
          <w:sz w:val="22"/>
          <w:szCs w:val="22"/>
        </w:rPr>
        <w:t>τριγώνου (εκτός της απόδειξης του  θεωρήματος που αναφέρεται στον εγγεγραμμένο κύκλο τριγώνου).</w:t>
      </w:r>
    </w:p>
    <w:p w:rsidR="00F22358" w:rsidRPr="002676DE" w:rsidRDefault="00F22358" w:rsidP="00F22358">
      <w:pPr>
        <w:numPr>
          <w:ilvl w:val="1"/>
          <w:numId w:val="32"/>
        </w:numPr>
        <w:ind w:left="0" w:firstLine="0"/>
        <w:rPr>
          <w:rFonts w:ascii="Calibri" w:hAnsi="Calibri" w:cs="Arial"/>
          <w:bCs/>
          <w:sz w:val="22"/>
          <w:szCs w:val="22"/>
        </w:rPr>
      </w:pPr>
      <w:r w:rsidRPr="002676DE">
        <w:rPr>
          <w:rFonts w:ascii="Calibri" w:hAnsi="Calibri" w:cs="Arial"/>
          <w:bCs/>
          <w:sz w:val="22"/>
          <w:szCs w:val="22"/>
        </w:rPr>
        <w:t>Άθροισμα γωνιών τριγώνου</w:t>
      </w:r>
    </w:p>
    <w:p w:rsidR="00F22358" w:rsidRPr="00256CF9" w:rsidRDefault="00F22358" w:rsidP="00F22358">
      <w:pPr>
        <w:numPr>
          <w:ilvl w:val="1"/>
          <w:numId w:val="32"/>
        </w:numPr>
        <w:ind w:left="0" w:firstLine="0"/>
        <w:rPr>
          <w:rFonts w:ascii="Calibri" w:hAnsi="Calibri" w:cs="Arial"/>
          <w:bCs/>
          <w:sz w:val="22"/>
          <w:szCs w:val="22"/>
        </w:rPr>
      </w:pPr>
      <w:r>
        <w:rPr>
          <w:rFonts w:ascii="Calibri" w:hAnsi="Calibri" w:cs="Arial"/>
          <w:bCs/>
          <w:sz w:val="22"/>
          <w:szCs w:val="22"/>
        </w:rPr>
        <w:t xml:space="preserve">Γωνίες με πλευρές κάθετες  </w:t>
      </w:r>
      <w:r w:rsidRPr="00256CF9">
        <w:rPr>
          <w:rFonts w:ascii="Calibri" w:hAnsi="Calibri" w:cs="Arial"/>
          <w:bCs/>
          <w:sz w:val="22"/>
          <w:szCs w:val="22"/>
        </w:rPr>
        <w:t>(εκτός της απόδειξης του θεωρήματος και του πορίσματος)</w:t>
      </w:r>
    </w:p>
    <w:p w:rsidR="00F22358" w:rsidRPr="002676DE" w:rsidRDefault="00F22358" w:rsidP="00F22358">
      <w:pPr>
        <w:numPr>
          <w:ilvl w:val="1"/>
          <w:numId w:val="32"/>
        </w:numPr>
        <w:ind w:left="0" w:firstLine="0"/>
        <w:rPr>
          <w:rFonts w:ascii="Calibri" w:hAnsi="Calibri" w:cs="Arial"/>
          <w:bCs/>
          <w:sz w:val="22"/>
          <w:szCs w:val="22"/>
        </w:rPr>
      </w:pPr>
      <w:r>
        <w:rPr>
          <w:rFonts w:ascii="Calibri" w:hAnsi="Calibri" w:cs="Arial"/>
          <w:bCs/>
          <w:sz w:val="22"/>
          <w:szCs w:val="22"/>
        </w:rPr>
        <w:t xml:space="preserve">Άθροισμα γωνιών </w:t>
      </w:r>
      <w:r w:rsidRPr="002676DE">
        <w:rPr>
          <w:rFonts w:ascii="Calibri" w:hAnsi="Calibri" w:cs="Arial"/>
          <w:bCs/>
          <w:sz w:val="22"/>
          <w:szCs w:val="22"/>
        </w:rPr>
        <w:t>κυρτού ν-γώνου (Εκτός της απόδειξης του Πορίσματος)</w:t>
      </w:r>
    </w:p>
    <w:p w:rsidR="00F22358" w:rsidRDefault="00F22358" w:rsidP="00F22358">
      <w:pPr>
        <w:rPr>
          <w:rFonts w:ascii="Calibri" w:hAnsi="Calibri" w:cs="Arial"/>
          <w:b/>
          <w:bCs/>
          <w:sz w:val="22"/>
          <w:szCs w:val="22"/>
          <w:lang w:val="en-US"/>
        </w:rPr>
      </w:pPr>
      <w:r>
        <w:rPr>
          <w:rFonts w:ascii="Calibri" w:hAnsi="Calibri" w:cs="Arial"/>
          <w:b/>
          <w:bCs/>
          <w:sz w:val="22"/>
          <w:szCs w:val="22"/>
        </w:rPr>
        <w:t>Κεφ.5</w:t>
      </w:r>
      <w:r>
        <w:rPr>
          <w:rFonts w:ascii="Calibri" w:hAnsi="Calibri" w:cs="Arial"/>
          <w:b/>
          <w:bCs/>
          <w:sz w:val="22"/>
          <w:szCs w:val="22"/>
          <w:vertAlign w:val="superscript"/>
        </w:rPr>
        <w:t>ο</w:t>
      </w:r>
      <w:r>
        <w:rPr>
          <w:rFonts w:ascii="Calibri" w:hAnsi="Calibri" w:cs="Arial"/>
          <w:b/>
          <w:bCs/>
          <w:sz w:val="22"/>
          <w:szCs w:val="22"/>
        </w:rPr>
        <w:t xml:space="preserve">: Παραλληλόγραμμα – Τραπέζια  </w:t>
      </w:r>
      <w:r>
        <w:rPr>
          <w:rFonts w:ascii="Calibri" w:hAnsi="Calibri" w:cs="Arial"/>
          <w:b/>
          <w:bCs/>
          <w:sz w:val="22"/>
          <w:szCs w:val="22"/>
          <w:lang w:val="en-US"/>
        </w:rPr>
        <w:t xml:space="preserve"> </w:t>
      </w:r>
    </w:p>
    <w:p w:rsidR="00F22358" w:rsidRDefault="00F22358" w:rsidP="00F22358">
      <w:pPr>
        <w:numPr>
          <w:ilvl w:val="1"/>
          <w:numId w:val="33"/>
        </w:numPr>
        <w:ind w:left="0" w:firstLine="0"/>
        <w:rPr>
          <w:rFonts w:ascii="Calibri" w:hAnsi="Calibri" w:cs="Arial"/>
          <w:bCs/>
          <w:sz w:val="22"/>
          <w:szCs w:val="22"/>
        </w:rPr>
      </w:pPr>
      <w:r>
        <w:rPr>
          <w:rFonts w:ascii="Calibri" w:hAnsi="Calibri" w:cs="Arial"/>
          <w:bCs/>
          <w:sz w:val="22"/>
          <w:szCs w:val="22"/>
        </w:rPr>
        <w:t>Εισαγωγή</w:t>
      </w:r>
    </w:p>
    <w:p w:rsidR="00F22358" w:rsidRDefault="00F22358" w:rsidP="00F22358">
      <w:pPr>
        <w:numPr>
          <w:ilvl w:val="1"/>
          <w:numId w:val="33"/>
        </w:numPr>
        <w:ind w:left="0" w:firstLine="0"/>
        <w:rPr>
          <w:rFonts w:ascii="Calibri" w:hAnsi="Calibri" w:cs="Arial"/>
          <w:bCs/>
          <w:sz w:val="22"/>
          <w:szCs w:val="22"/>
        </w:rPr>
      </w:pPr>
      <w:r>
        <w:rPr>
          <w:rFonts w:ascii="Calibri" w:hAnsi="Calibri" w:cs="Arial"/>
          <w:bCs/>
          <w:sz w:val="22"/>
          <w:szCs w:val="22"/>
        </w:rPr>
        <w:t>Παραλληλόγραμμα</w:t>
      </w:r>
    </w:p>
    <w:p w:rsidR="00F22358" w:rsidRDefault="00F22358" w:rsidP="00F22358">
      <w:pPr>
        <w:numPr>
          <w:ilvl w:val="1"/>
          <w:numId w:val="33"/>
        </w:numPr>
        <w:ind w:left="0" w:firstLine="0"/>
        <w:rPr>
          <w:rFonts w:ascii="Calibri" w:hAnsi="Calibri" w:cs="Arial"/>
          <w:bCs/>
          <w:sz w:val="22"/>
          <w:szCs w:val="22"/>
        </w:rPr>
      </w:pPr>
      <w:r>
        <w:rPr>
          <w:rFonts w:ascii="Calibri" w:hAnsi="Calibri" w:cs="Arial"/>
          <w:bCs/>
          <w:sz w:val="22"/>
          <w:szCs w:val="22"/>
        </w:rPr>
        <w:t>Ορθογώνιο</w:t>
      </w:r>
    </w:p>
    <w:p w:rsidR="00F22358" w:rsidRDefault="00F22358" w:rsidP="00F22358">
      <w:pPr>
        <w:numPr>
          <w:ilvl w:val="1"/>
          <w:numId w:val="33"/>
        </w:numPr>
        <w:ind w:left="0" w:firstLine="0"/>
        <w:rPr>
          <w:rFonts w:ascii="Calibri" w:hAnsi="Calibri" w:cs="Arial"/>
          <w:bCs/>
          <w:sz w:val="22"/>
          <w:szCs w:val="22"/>
        </w:rPr>
      </w:pPr>
      <w:r>
        <w:rPr>
          <w:rFonts w:ascii="Calibri" w:hAnsi="Calibri" w:cs="Arial"/>
          <w:bCs/>
          <w:sz w:val="22"/>
          <w:szCs w:val="22"/>
        </w:rPr>
        <w:t>Ρόμβος</w:t>
      </w:r>
    </w:p>
    <w:p w:rsidR="00F22358" w:rsidRDefault="00F22358" w:rsidP="00F22358">
      <w:pPr>
        <w:numPr>
          <w:ilvl w:val="1"/>
          <w:numId w:val="33"/>
        </w:numPr>
        <w:ind w:left="0" w:firstLine="0"/>
        <w:rPr>
          <w:rFonts w:ascii="Calibri" w:hAnsi="Calibri" w:cs="Arial"/>
          <w:bCs/>
          <w:sz w:val="22"/>
          <w:szCs w:val="22"/>
        </w:rPr>
      </w:pPr>
      <w:r>
        <w:rPr>
          <w:rFonts w:ascii="Calibri" w:hAnsi="Calibri" w:cs="Arial"/>
          <w:bCs/>
          <w:sz w:val="22"/>
          <w:szCs w:val="22"/>
        </w:rPr>
        <w:t>Τετράγωνο</w:t>
      </w:r>
    </w:p>
    <w:p w:rsidR="00F22358" w:rsidRPr="002676DE" w:rsidRDefault="00F22358" w:rsidP="00F22358">
      <w:pPr>
        <w:numPr>
          <w:ilvl w:val="1"/>
          <w:numId w:val="33"/>
        </w:numPr>
        <w:ind w:left="0" w:firstLine="0"/>
        <w:rPr>
          <w:rFonts w:ascii="Calibri" w:hAnsi="Calibri" w:cs="Arial"/>
          <w:bCs/>
          <w:sz w:val="22"/>
          <w:szCs w:val="22"/>
        </w:rPr>
      </w:pPr>
      <w:r>
        <w:rPr>
          <w:rFonts w:ascii="Calibri" w:hAnsi="Calibri" w:cs="Arial"/>
          <w:bCs/>
          <w:sz w:val="22"/>
          <w:szCs w:val="22"/>
        </w:rPr>
        <w:t xml:space="preserve">Εφαρμογές </w:t>
      </w:r>
      <w:r w:rsidRPr="002676DE">
        <w:rPr>
          <w:rFonts w:ascii="Calibri" w:hAnsi="Calibri" w:cs="Arial"/>
          <w:bCs/>
          <w:sz w:val="22"/>
          <w:szCs w:val="22"/>
        </w:rPr>
        <w:t>στα τρίγωνα (εκτός της απόδειξης του Θεωρήματος ΙΙΙ)</w:t>
      </w:r>
    </w:p>
    <w:p w:rsidR="00F22358" w:rsidRDefault="00F22358" w:rsidP="00F22358">
      <w:pPr>
        <w:numPr>
          <w:ilvl w:val="1"/>
          <w:numId w:val="33"/>
        </w:numPr>
        <w:ind w:left="0" w:firstLine="0"/>
        <w:rPr>
          <w:rFonts w:ascii="Calibri" w:hAnsi="Calibri" w:cs="Arial"/>
          <w:bCs/>
          <w:sz w:val="22"/>
          <w:szCs w:val="22"/>
        </w:rPr>
      </w:pPr>
      <w:r>
        <w:rPr>
          <w:rFonts w:ascii="Calibri" w:hAnsi="Calibri" w:cs="Arial"/>
          <w:bCs/>
          <w:sz w:val="22"/>
          <w:szCs w:val="22"/>
        </w:rPr>
        <w:t>Βαρύκεντρο τριγώνου (εκτός της απόδειξης του θεωρήματος)</w:t>
      </w:r>
    </w:p>
    <w:p w:rsidR="00F22358" w:rsidRPr="002676DE" w:rsidRDefault="00F22358" w:rsidP="00F22358">
      <w:pPr>
        <w:numPr>
          <w:ilvl w:val="1"/>
          <w:numId w:val="33"/>
        </w:numPr>
        <w:ind w:left="0" w:firstLine="0"/>
        <w:rPr>
          <w:rFonts w:ascii="Calibri" w:hAnsi="Calibri" w:cs="Arial"/>
          <w:bCs/>
          <w:sz w:val="22"/>
          <w:szCs w:val="22"/>
        </w:rPr>
      </w:pPr>
      <w:r w:rsidRPr="002676DE">
        <w:rPr>
          <w:rFonts w:ascii="Calibri" w:hAnsi="Calibri" w:cs="Arial"/>
          <w:bCs/>
          <w:sz w:val="22"/>
          <w:szCs w:val="22"/>
        </w:rPr>
        <w:t>Το ορθόκεντρο τριγώνου (Χωρίς το πόρισμα).</w:t>
      </w:r>
    </w:p>
    <w:p w:rsidR="00F22358" w:rsidRDefault="00F22358" w:rsidP="00F22358">
      <w:pPr>
        <w:numPr>
          <w:ilvl w:val="1"/>
          <w:numId w:val="33"/>
        </w:numPr>
        <w:ind w:left="0" w:firstLine="0"/>
        <w:rPr>
          <w:rFonts w:ascii="Calibri" w:hAnsi="Calibri" w:cs="Arial"/>
          <w:bCs/>
          <w:sz w:val="22"/>
          <w:szCs w:val="22"/>
        </w:rPr>
      </w:pPr>
      <w:r>
        <w:rPr>
          <w:rFonts w:ascii="Calibri" w:hAnsi="Calibri" w:cs="Arial"/>
          <w:bCs/>
          <w:sz w:val="22"/>
          <w:szCs w:val="22"/>
        </w:rPr>
        <w:t xml:space="preserve">Μια ιδιότητα του ορθογώνιου τριγώνου </w:t>
      </w:r>
    </w:p>
    <w:p w:rsidR="00F22358" w:rsidRDefault="00F22358" w:rsidP="00F22358">
      <w:pPr>
        <w:numPr>
          <w:ilvl w:val="1"/>
          <w:numId w:val="33"/>
        </w:numPr>
        <w:ind w:left="0" w:firstLine="0"/>
        <w:rPr>
          <w:rFonts w:ascii="Calibri" w:hAnsi="Calibri" w:cs="Arial"/>
          <w:bCs/>
          <w:sz w:val="22"/>
          <w:szCs w:val="22"/>
        </w:rPr>
      </w:pPr>
      <w:r>
        <w:rPr>
          <w:rFonts w:ascii="Calibri" w:hAnsi="Calibri" w:cs="Arial"/>
          <w:bCs/>
          <w:sz w:val="22"/>
          <w:szCs w:val="22"/>
        </w:rPr>
        <w:t>Τραπέζιο</w:t>
      </w:r>
    </w:p>
    <w:p w:rsidR="00F22358" w:rsidRDefault="00F22358" w:rsidP="00F22358">
      <w:pPr>
        <w:numPr>
          <w:ilvl w:val="1"/>
          <w:numId w:val="33"/>
        </w:numPr>
        <w:ind w:left="0" w:firstLine="0"/>
        <w:rPr>
          <w:rFonts w:ascii="Calibri" w:hAnsi="Calibri" w:cs="Arial"/>
          <w:bCs/>
          <w:sz w:val="22"/>
          <w:szCs w:val="22"/>
        </w:rPr>
      </w:pPr>
      <w:r>
        <w:rPr>
          <w:rFonts w:ascii="Calibri" w:hAnsi="Calibri" w:cs="Arial"/>
          <w:bCs/>
          <w:sz w:val="22"/>
          <w:szCs w:val="22"/>
        </w:rPr>
        <w:t>Ισοσκελές τραπέζιο</w:t>
      </w:r>
    </w:p>
    <w:p w:rsidR="00F22358" w:rsidRDefault="00F22358" w:rsidP="00F22358">
      <w:pPr>
        <w:numPr>
          <w:ilvl w:val="1"/>
          <w:numId w:val="33"/>
        </w:numPr>
        <w:ind w:left="0" w:firstLine="0"/>
        <w:rPr>
          <w:rFonts w:ascii="Calibri" w:hAnsi="Calibri" w:cs="Arial"/>
          <w:bCs/>
          <w:sz w:val="22"/>
          <w:szCs w:val="22"/>
        </w:rPr>
      </w:pPr>
      <w:r>
        <w:rPr>
          <w:rFonts w:ascii="Calibri" w:hAnsi="Calibri" w:cs="Arial"/>
          <w:bCs/>
          <w:sz w:val="22"/>
          <w:szCs w:val="22"/>
        </w:rPr>
        <w:t>Αξιοσημείωτες ευθείες και κύκλοι τριγώνου</w:t>
      </w:r>
    </w:p>
    <w:p w:rsidR="00F22358" w:rsidRDefault="00F22358" w:rsidP="00F22358">
      <w:pPr>
        <w:rPr>
          <w:rFonts w:ascii="Calibri" w:hAnsi="Calibri" w:cs="Arial"/>
          <w:b/>
          <w:bCs/>
          <w:sz w:val="22"/>
          <w:szCs w:val="22"/>
          <w:lang w:val="en-US"/>
        </w:rPr>
      </w:pPr>
      <w:r>
        <w:rPr>
          <w:rFonts w:ascii="Calibri" w:hAnsi="Calibri" w:cs="Arial"/>
          <w:b/>
          <w:bCs/>
          <w:sz w:val="22"/>
          <w:szCs w:val="22"/>
        </w:rPr>
        <w:t>Κεφ.6</w:t>
      </w:r>
      <w:r>
        <w:rPr>
          <w:rFonts w:ascii="Calibri" w:hAnsi="Calibri" w:cs="Arial"/>
          <w:b/>
          <w:bCs/>
          <w:sz w:val="22"/>
          <w:szCs w:val="22"/>
          <w:vertAlign w:val="superscript"/>
        </w:rPr>
        <w:t>ο</w:t>
      </w:r>
      <w:r>
        <w:rPr>
          <w:rFonts w:ascii="Calibri" w:hAnsi="Calibri" w:cs="Arial"/>
          <w:b/>
          <w:bCs/>
          <w:sz w:val="22"/>
          <w:szCs w:val="22"/>
        </w:rPr>
        <w:t xml:space="preserve">: Εγγεγραμμένα σχήματα </w:t>
      </w:r>
      <w:r>
        <w:rPr>
          <w:rFonts w:ascii="Calibri" w:hAnsi="Calibri" w:cs="Arial"/>
          <w:b/>
          <w:bCs/>
          <w:sz w:val="22"/>
          <w:szCs w:val="22"/>
          <w:lang w:val="en-US"/>
        </w:rPr>
        <w:t xml:space="preserve"> </w:t>
      </w:r>
    </w:p>
    <w:p w:rsidR="00F22358" w:rsidRDefault="00F22358" w:rsidP="00F22358">
      <w:pPr>
        <w:numPr>
          <w:ilvl w:val="1"/>
          <w:numId w:val="34"/>
        </w:numPr>
        <w:ind w:left="0" w:firstLine="0"/>
        <w:rPr>
          <w:rFonts w:ascii="Calibri" w:hAnsi="Calibri" w:cs="Arial"/>
          <w:bCs/>
          <w:sz w:val="22"/>
          <w:szCs w:val="22"/>
        </w:rPr>
      </w:pPr>
      <w:r>
        <w:rPr>
          <w:rFonts w:ascii="Calibri" w:hAnsi="Calibri" w:cs="Arial"/>
          <w:bCs/>
          <w:sz w:val="22"/>
          <w:szCs w:val="22"/>
        </w:rPr>
        <w:t>Εισαγωγικά – Ορισμοί</w:t>
      </w:r>
    </w:p>
    <w:p w:rsidR="00F22358" w:rsidRPr="002676DE" w:rsidRDefault="00F22358" w:rsidP="00F22358">
      <w:pPr>
        <w:numPr>
          <w:ilvl w:val="1"/>
          <w:numId w:val="34"/>
        </w:numPr>
        <w:ind w:left="0" w:firstLine="0"/>
        <w:rPr>
          <w:rFonts w:ascii="Calibri" w:hAnsi="Calibri" w:cs="Arial"/>
          <w:bCs/>
          <w:sz w:val="22"/>
          <w:szCs w:val="22"/>
        </w:rPr>
      </w:pPr>
      <w:r>
        <w:rPr>
          <w:rFonts w:ascii="Calibri" w:hAnsi="Calibri" w:cs="Arial"/>
          <w:bCs/>
          <w:sz w:val="22"/>
          <w:szCs w:val="22"/>
        </w:rPr>
        <w:t xml:space="preserve">Σχέση εγγεγραμμένης και </w:t>
      </w:r>
      <w:r w:rsidRPr="002676DE">
        <w:rPr>
          <w:rFonts w:ascii="Calibri" w:hAnsi="Calibri" w:cs="Arial"/>
          <w:bCs/>
          <w:sz w:val="22"/>
          <w:szCs w:val="22"/>
        </w:rPr>
        <w:t xml:space="preserve">αντίστοιχης επίκεντρης (Εκτός της απόδειξης του θεωρήματος) </w:t>
      </w:r>
    </w:p>
    <w:p w:rsidR="00F22358" w:rsidRPr="002676DE" w:rsidRDefault="00F22358" w:rsidP="00F22358">
      <w:pPr>
        <w:numPr>
          <w:ilvl w:val="1"/>
          <w:numId w:val="34"/>
        </w:numPr>
        <w:ind w:left="0" w:firstLine="0"/>
        <w:rPr>
          <w:rFonts w:ascii="Calibri" w:hAnsi="Calibri" w:cs="Arial"/>
          <w:bCs/>
          <w:sz w:val="22"/>
          <w:szCs w:val="22"/>
        </w:rPr>
      </w:pPr>
      <w:r>
        <w:rPr>
          <w:rFonts w:ascii="Calibri" w:hAnsi="Calibri" w:cs="Arial"/>
          <w:bCs/>
          <w:sz w:val="22"/>
          <w:szCs w:val="22"/>
        </w:rPr>
        <w:t xml:space="preserve">Γωνία χορδής και </w:t>
      </w:r>
      <w:r w:rsidRPr="002676DE">
        <w:rPr>
          <w:rFonts w:ascii="Calibri" w:hAnsi="Calibri" w:cs="Arial"/>
          <w:bCs/>
          <w:sz w:val="22"/>
          <w:szCs w:val="22"/>
        </w:rPr>
        <w:t>εφαπτομένης  (Εκτός της απόδειξης του θεωρήματος)</w:t>
      </w:r>
    </w:p>
    <w:p w:rsidR="002676DE" w:rsidRPr="002676DE" w:rsidRDefault="002676DE" w:rsidP="00185665">
      <w:pPr>
        <w:numPr>
          <w:ilvl w:val="1"/>
          <w:numId w:val="35"/>
        </w:numPr>
        <w:jc w:val="both"/>
        <w:rPr>
          <w:rFonts w:ascii="Calibri" w:hAnsi="Calibri" w:cs="Arial"/>
          <w:bCs/>
          <w:sz w:val="22"/>
          <w:szCs w:val="22"/>
        </w:rPr>
      </w:pPr>
      <w:r>
        <w:rPr>
          <w:rFonts w:ascii="Calibri" w:hAnsi="Calibri" w:cs="Arial"/>
          <w:bCs/>
          <w:sz w:val="22"/>
          <w:szCs w:val="22"/>
        </w:rPr>
        <w:t xml:space="preserve">      </w:t>
      </w:r>
      <w:r w:rsidR="00F22358" w:rsidRPr="002676DE">
        <w:rPr>
          <w:rFonts w:ascii="Calibri" w:hAnsi="Calibri" w:cs="Arial"/>
          <w:bCs/>
          <w:sz w:val="22"/>
          <w:szCs w:val="22"/>
        </w:rPr>
        <w:t>Βασικοί γεωμετρικοί τόποι στον κύκλο</w:t>
      </w:r>
    </w:p>
    <w:p w:rsidR="00F22358" w:rsidRPr="002676DE" w:rsidRDefault="002676DE" w:rsidP="002676DE">
      <w:pPr>
        <w:ind w:left="360"/>
        <w:jc w:val="both"/>
        <w:rPr>
          <w:rFonts w:ascii="Calibri" w:hAnsi="Calibri" w:cs="Arial"/>
          <w:bCs/>
          <w:sz w:val="22"/>
          <w:szCs w:val="22"/>
        </w:rPr>
      </w:pPr>
      <w:r w:rsidRPr="002676DE">
        <w:rPr>
          <w:rFonts w:ascii="Calibri" w:hAnsi="Calibri" w:cs="Arial"/>
          <w:bCs/>
          <w:sz w:val="22"/>
          <w:szCs w:val="22"/>
        </w:rPr>
        <w:t xml:space="preserve">      </w:t>
      </w:r>
      <w:r w:rsidR="00185665" w:rsidRPr="002676DE">
        <w:rPr>
          <w:rFonts w:ascii="Calibri" w:hAnsi="Calibri" w:cs="Arial"/>
          <w:bCs/>
          <w:sz w:val="22"/>
          <w:szCs w:val="22"/>
        </w:rPr>
        <w:t xml:space="preserve">Τόξο κύκλου που δέχεται γνωστή γωνία </w:t>
      </w:r>
    </w:p>
    <w:p w:rsidR="00F22358" w:rsidRDefault="00F22358" w:rsidP="00F22358">
      <w:pPr>
        <w:numPr>
          <w:ilvl w:val="1"/>
          <w:numId w:val="35"/>
        </w:numPr>
        <w:ind w:left="0" w:firstLine="0"/>
        <w:rPr>
          <w:rFonts w:ascii="Calibri" w:hAnsi="Calibri" w:cs="Arial"/>
          <w:bCs/>
          <w:sz w:val="22"/>
          <w:szCs w:val="22"/>
        </w:rPr>
      </w:pPr>
      <w:r>
        <w:rPr>
          <w:rFonts w:ascii="Calibri" w:hAnsi="Calibri" w:cs="Arial"/>
          <w:bCs/>
          <w:sz w:val="22"/>
          <w:szCs w:val="22"/>
        </w:rPr>
        <w:t>Το εγγεγραμμένο τετράπλευρο</w:t>
      </w:r>
    </w:p>
    <w:p w:rsidR="00F22358" w:rsidRDefault="00F22358" w:rsidP="00F22358">
      <w:pPr>
        <w:rPr>
          <w:rFonts w:ascii="Calibri" w:hAnsi="Calibri" w:cs="Arial"/>
          <w:b/>
          <w:bCs/>
          <w:sz w:val="22"/>
          <w:szCs w:val="22"/>
        </w:rPr>
      </w:pPr>
      <w:r>
        <w:rPr>
          <w:rFonts w:ascii="Calibri" w:hAnsi="Calibri" w:cs="Arial"/>
          <w:bCs/>
          <w:sz w:val="22"/>
          <w:szCs w:val="22"/>
        </w:rPr>
        <w:t>6.6</w:t>
      </w:r>
      <w:r>
        <w:rPr>
          <w:rFonts w:ascii="Calibri" w:hAnsi="Calibri" w:cs="Arial"/>
          <w:bCs/>
          <w:sz w:val="22"/>
          <w:szCs w:val="22"/>
        </w:rPr>
        <w:tab/>
        <w:t>Το εγγράψιμο τετράπλευρο (εκτός της απόδειξης του θεωρήματος)</w:t>
      </w:r>
    </w:p>
    <w:p w:rsidR="005A22D6" w:rsidRDefault="005A22D6" w:rsidP="00F22358">
      <w:pPr>
        <w:jc w:val="center"/>
        <w:rPr>
          <w:rFonts w:ascii="Calibri" w:hAnsi="Calibri" w:cs="Arial"/>
          <w:b/>
          <w:bCs/>
        </w:rPr>
      </w:pPr>
    </w:p>
    <w:p w:rsidR="00F22358" w:rsidRDefault="00F22358" w:rsidP="00F22358">
      <w:pPr>
        <w:jc w:val="center"/>
        <w:rPr>
          <w:rFonts w:ascii="Calibri" w:hAnsi="Calibri" w:cs="Arial"/>
          <w:b/>
          <w:bCs/>
        </w:rPr>
      </w:pPr>
      <w:r>
        <w:rPr>
          <w:rFonts w:ascii="Calibri" w:hAnsi="Calibri" w:cs="Arial"/>
          <w:b/>
          <w:bCs/>
        </w:rPr>
        <w:t>ΑΛΓΕΒΡΑ ΚΑΙ ΣΤΟΙΧΕΙΑ ΠΙΘΑΝΟΤΗΤΩΝ</w:t>
      </w:r>
    </w:p>
    <w:p w:rsidR="00F22358" w:rsidRDefault="00F22358" w:rsidP="00F22358">
      <w:pPr>
        <w:jc w:val="center"/>
        <w:rPr>
          <w:rFonts w:ascii="Calibri" w:hAnsi="Calibri" w:cs="Arial"/>
          <w:b/>
          <w:bCs/>
          <w:sz w:val="22"/>
          <w:szCs w:val="22"/>
        </w:rPr>
      </w:pPr>
      <w:r>
        <w:rPr>
          <w:rFonts w:ascii="Calibri" w:hAnsi="Calibri" w:cs="Arial"/>
          <w:b/>
          <w:bCs/>
          <w:sz w:val="22"/>
          <w:szCs w:val="22"/>
        </w:rPr>
        <w:t>Α΄ ΤΑΞΗ ΕΣΠΕΡΙΝΟΥ ΓΕΝΙΚΟΥ ΛΥΚΕΙΟΥ</w:t>
      </w:r>
    </w:p>
    <w:p w:rsidR="00F22358" w:rsidRDefault="00F22358" w:rsidP="00F22358">
      <w:pPr>
        <w:rPr>
          <w:rFonts w:ascii="Calibri" w:hAnsi="Calibri" w:cs="Arial"/>
          <w:b/>
          <w:bCs/>
          <w:sz w:val="22"/>
          <w:szCs w:val="22"/>
          <w:u w:val="single"/>
        </w:rPr>
      </w:pPr>
      <w:r>
        <w:rPr>
          <w:rFonts w:ascii="Calibri" w:hAnsi="Calibri" w:cs="Arial"/>
          <w:b/>
          <w:bCs/>
          <w:sz w:val="22"/>
          <w:szCs w:val="22"/>
          <w:u w:val="single"/>
        </w:rPr>
        <w:t xml:space="preserve">Διδακτέα </w:t>
      </w:r>
      <w:r w:rsidR="000E24F9">
        <w:rPr>
          <w:rFonts w:ascii="Calibri" w:hAnsi="Calibri" w:cs="Arial"/>
          <w:b/>
          <w:bCs/>
          <w:sz w:val="22"/>
          <w:szCs w:val="22"/>
          <w:u w:val="single"/>
        </w:rPr>
        <w:t xml:space="preserve">- εξεταστέα </w:t>
      </w:r>
      <w:r>
        <w:rPr>
          <w:rFonts w:ascii="Calibri" w:hAnsi="Calibri" w:cs="Arial"/>
          <w:b/>
          <w:bCs/>
          <w:sz w:val="22"/>
          <w:szCs w:val="22"/>
          <w:u w:val="single"/>
        </w:rPr>
        <w:t>ύλη</w:t>
      </w:r>
    </w:p>
    <w:p w:rsidR="00F22358" w:rsidRDefault="00F22358" w:rsidP="00F22358">
      <w:pPr>
        <w:rPr>
          <w:rFonts w:ascii="Calibri" w:hAnsi="Calibri" w:cs="Arial"/>
          <w:bCs/>
          <w:sz w:val="22"/>
          <w:szCs w:val="22"/>
        </w:rPr>
      </w:pPr>
      <w:r>
        <w:rPr>
          <w:rFonts w:ascii="Calibri" w:hAnsi="Calibri" w:cs="Arial"/>
          <w:bCs/>
          <w:sz w:val="22"/>
          <w:szCs w:val="22"/>
        </w:rPr>
        <w:t>Από το βιβλίο «</w:t>
      </w:r>
      <w:r>
        <w:rPr>
          <w:rFonts w:ascii="Calibri" w:hAnsi="Calibri" w:cs="Arial"/>
          <w:b/>
          <w:bCs/>
          <w:i/>
          <w:sz w:val="22"/>
          <w:szCs w:val="22"/>
        </w:rPr>
        <w:t>Άλγεβρα και Στοιχεία Πιθανοτήτων</w:t>
      </w:r>
      <w:r>
        <w:rPr>
          <w:rFonts w:ascii="Calibri" w:hAnsi="Calibri" w:cs="Arial"/>
          <w:bCs/>
          <w:sz w:val="22"/>
          <w:szCs w:val="22"/>
        </w:rPr>
        <w:t xml:space="preserve"> Α΄ Γενικού Λυκείου» </w:t>
      </w:r>
    </w:p>
    <w:p w:rsidR="00F22358" w:rsidRDefault="00F22358" w:rsidP="00F22358">
      <w:pPr>
        <w:rPr>
          <w:rFonts w:ascii="Calibri" w:hAnsi="Calibri" w:cs="Arial"/>
          <w:b/>
          <w:bCs/>
          <w:sz w:val="22"/>
          <w:szCs w:val="22"/>
        </w:rPr>
      </w:pPr>
      <w:r>
        <w:rPr>
          <w:rFonts w:ascii="Calibri" w:hAnsi="Calibri" w:cs="Arial"/>
          <w:b/>
          <w:bCs/>
          <w:sz w:val="22"/>
          <w:szCs w:val="22"/>
        </w:rPr>
        <w:t xml:space="preserve">Εισαγωγικό κεφάλαιο </w:t>
      </w:r>
    </w:p>
    <w:p w:rsidR="00F22358" w:rsidRDefault="00F22358" w:rsidP="00F22358">
      <w:pPr>
        <w:numPr>
          <w:ilvl w:val="1"/>
          <w:numId w:val="26"/>
        </w:numPr>
        <w:ind w:left="0" w:firstLine="0"/>
        <w:rPr>
          <w:rFonts w:ascii="Calibri" w:hAnsi="Calibri" w:cs="Arial"/>
          <w:bCs/>
          <w:sz w:val="22"/>
          <w:szCs w:val="22"/>
        </w:rPr>
      </w:pPr>
      <w:r>
        <w:rPr>
          <w:rFonts w:ascii="Calibri" w:hAnsi="Calibri" w:cs="Arial"/>
          <w:bCs/>
          <w:sz w:val="22"/>
          <w:szCs w:val="22"/>
        </w:rPr>
        <w:t xml:space="preserve">Σύνολα </w:t>
      </w:r>
    </w:p>
    <w:p w:rsidR="00F22358" w:rsidRDefault="00F22358" w:rsidP="00F22358">
      <w:pPr>
        <w:rPr>
          <w:rFonts w:ascii="Calibri" w:hAnsi="Calibri" w:cs="Arial"/>
          <w:b/>
          <w:bCs/>
          <w:sz w:val="22"/>
          <w:szCs w:val="22"/>
        </w:rPr>
      </w:pPr>
      <w:r>
        <w:rPr>
          <w:rFonts w:ascii="Calibri" w:hAnsi="Calibri" w:cs="Arial"/>
          <w:b/>
          <w:bCs/>
          <w:sz w:val="22"/>
          <w:szCs w:val="22"/>
        </w:rPr>
        <w:t>Κεφ.1</w:t>
      </w:r>
      <w:r>
        <w:rPr>
          <w:rFonts w:ascii="Calibri" w:hAnsi="Calibri" w:cs="Arial"/>
          <w:b/>
          <w:bCs/>
          <w:sz w:val="22"/>
          <w:szCs w:val="22"/>
          <w:vertAlign w:val="superscript"/>
        </w:rPr>
        <w:t>ο</w:t>
      </w:r>
      <w:r>
        <w:rPr>
          <w:rFonts w:ascii="Calibri" w:hAnsi="Calibri" w:cs="Arial"/>
          <w:b/>
          <w:bCs/>
          <w:sz w:val="22"/>
          <w:szCs w:val="22"/>
        </w:rPr>
        <w:t>: Πιθανότητες</w:t>
      </w:r>
    </w:p>
    <w:p w:rsidR="00F22358" w:rsidRDefault="00F22358" w:rsidP="00F22358">
      <w:pPr>
        <w:numPr>
          <w:ilvl w:val="1"/>
          <w:numId w:val="36"/>
        </w:numPr>
        <w:ind w:left="0" w:firstLine="0"/>
        <w:rPr>
          <w:rFonts w:ascii="Calibri" w:hAnsi="Calibri" w:cs="Arial"/>
          <w:bCs/>
          <w:sz w:val="22"/>
          <w:szCs w:val="22"/>
        </w:rPr>
      </w:pPr>
      <w:r>
        <w:rPr>
          <w:rFonts w:ascii="Calibri" w:hAnsi="Calibri" w:cs="Arial"/>
          <w:bCs/>
          <w:sz w:val="22"/>
          <w:szCs w:val="22"/>
        </w:rPr>
        <w:t>Δειγματικός Χώρος-Ενδεχόμενα</w:t>
      </w:r>
    </w:p>
    <w:p w:rsidR="00F22358" w:rsidRDefault="00F22358" w:rsidP="00F22358">
      <w:pPr>
        <w:numPr>
          <w:ilvl w:val="1"/>
          <w:numId w:val="36"/>
        </w:numPr>
        <w:ind w:left="0" w:firstLine="0"/>
        <w:rPr>
          <w:rFonts w:ascii="Calibri" w:hAnsi="Calibri" w:cs="Arial"/>
          <w:bCs/>
          <w:sz w:val="22"/>
          <w:szCs w:val="22"/>
        </w:rPr>
      </w:pPr>
      <w:r>
        <w:rPr>
          <w:rFonts w:ascii="Calibri" w:hAnsi="Calibri" w:cs="Arial"/>
          <w:bCs/>
          <w:sz w:val="22"/>
          <w:szCs w:val="22"/>
        </w:rPr>
        <w:t>Έννοια της Πιθανότητας (εκτός της υποπαραγράφου «Αξιωματικός Ορισμός Πιθανότητας»)</w:t>
      </w:r>
    </w:p>
    <w:p w:rsidR="00F22358" w:rsidRDefault="00F22358" w:rsidP="00F22358">
      <w:pPr>
        <w:rPr>
          <w:rFonts w:ascii="Calibri" w:hAnsi="Calibri" w:cs="Arial"/>
          <w:b/>
          <w:bCs/>
          <w:sz w:val="22"/>
          <w:szCs w:val="22"/>
        </w:rPr>
      </w:pPr>
      <w:r>
        <w:rPr>
          <w:rFonts w:ascii="Calibri" w:hAnsi="Calibri" w:cs="Arial"/>
          <w:b/>
          <w:bCs/>
          <w:sz w:val="22"/>
          <w:szCs w:val="22"/>
        </w:rPr>
        <w:lastRenderedPageBreak/>
        <w:t>Κεφ.2</w:t>
      </w:r>
      <w:r>
        <w:rPr>
          <w:rFonts w:ascii="Calibri" w:hAnsi="Calibri" w:cs="Arial"/>
          <w:b/>
          <w:bCs/>
          <w:sz w:val="22"/>
          <w:szCs w:val="22"/>
          <w:vertAlign w:val="superscript"/>
        </w:rPr>
        <w:t>ο</w:t>
      </w:r>
      <w:r>
        <w:rPr>
          <w:rFonts w:ascii="Calibri" w:hAnsi="Calibri" w:cs="Arial"/>
          <w:b/>
          <w:bCs/>
          <w:sz w:val="22"/>
          <w:szCs w:val="22"/>
        </w:rPr>
        <w:t>: Οι Πραγματικοί Αριθμοί</w:t>
      </w:r>
    </w:p>
    <w:p w:rsidR="00F22358" w:rsidRDefault="00F22358" w:rsidP="00F22358">
      <w:pPr>
        <w:rPr>
          <w:rFonts w:ascii="Calibri" w:hAnsi="Calibri" w:cs="Arial"/>
          <w:bCs/>
          <w:sz w:val="22"/>
          <w:szCs w:val="22"/>
        </w:rPr>
      </w:pPr>
      <w:r>
        <w:rPr>
          <w:rFonts w:ascii="Calibri" w:hAnsi="Calibri" w:cs="Arial"/>
          <w:bCs/>
          <w:sz w:val="22"/>
          <w:szCs w:val="22"/>
        </w:rPr>
        <w:t xml:space="preserve">2.1 </w:t>
      </w:r>
      <w:r>
        <w:rPr>
          <w:rFonts w:ascii="Calibri" w:hAnsi="Calibri" w:cs="Arial"/>
          <w:bCs/>
          <w:sz w:val="22"/>
          <w:szCs w:val="22"/>
        </w:rPr>
        <w:tab/>
        <w:t xml:space="preserve">Οι Πράξεις και οι Ιδιότητές τους </w:t>
      </w:r>
    </w:p>
    <w:p w:rsidR="00F22358" w:rsidRDefault="00F22358" w:rsidP="00F22358">
      <w:pPr>
        <w:rPr>
          <w:rFonts w:ascii="Calibri" w:hAnsi="Calibri" w:cs="Arial"/>
          <w:bCs/>
          <w:sz w:val="22"/>
          <w:szCs w:val="22"/>
        </w:rPr>
      </w:pPr>
      <w:r>
        <w:rPr>
          <w:rFonts w:ascii="Calibri" w:hAnsi="Calibri" w:cs="Arial"/>
          <w:bCs/>
          <w:sz w:val="22"/>
          <w:szCs w:val="22"/>
        </w:rPr>
        <w:t>2.2</w:t>
      </w:r>
      <w:r>
        <w:rPr>
          <w:rFonts w:ascii="Calibri" w:hAnsi="Calibri" w:cs="Arial"/>
          <w:bCs/>
          <w:sz w:val="22"/>
          <w:szCs w:val="22"/>
        </w:rPr>
        <w:tab/>
        <w:t>Διάταξη Πραγματικών Αριθμών (εκτός της απόδειξης της ιδιότητας 4)</w:t>
      </w:r>
    </w:p>
    <w:p w:rsidR="00F22358" w:rsidRDefault="00F22358" w:rsidP="00F22358">
      <w:pPr>
        <w:rPr>
          <w:rFonts w:ascii="Calibri" w:hAnsi="Calibri" w:cs="Arial"/>
          <w:bCs/>
          <w:sz w:val="22"/>
          <w:szCs w:val="22"/>
        </w:rPr>
      </w:pPr>
      <w:r>
        <w:rPr>
          <w:rFonts w:ascii="Calibri" w:hAnsi="Calibri" w:cs="Arial"/>
          <w:bCs/>
          <w:sz w:val="22"/>
          <w:szCs w:val="22"/>
        </w:rPr>
        <w:t>2.3</w:t>
      </w:r>
      <w:r>
        <w:rPr>
          <w:rFonts w:ascii="Calibri" w:hAnsi="Calibri" w:cs="Arial"/>
          <w:bCs/>
          <w:sz w:val="22"/>
          <w:szCs w:val="22"/>
        </w:rPr>
        <w:tab/>
        <w:t xml:space="preserve">Απόλυτη Τιμή Πραγματικού Αριθμού </w:t>
      </w:r>
    </w:p>
    <w:p w:rsidR="00F22358" w:rsidRDefault="00F22358" w:rsidP="00F22358">
      <w:pPr>
        <w:rPr>
          <w:rFonts w:ascii="Calibri" w:hAnsi="Calibri" w:cs="Arial"/>
          <w:bCs/>
          <w:sz w:val="22"/>
          <w:szCs w:val="22"/>
        </w:rPr>
      </w:pPr>
      <w:r>
        <w:rPr>
          <w:rFonts w:ascii="Calibri" w:hAnsi="Calibri" w:cs="Arial"/>
          <w:bCs/>
          <w:sz w:val="22"/>
          <w:szCs w:val="22"/>
        </w:rPr>
        <w:t>2.4</w:t>
      </w:r>
      <w:r>
        <w:rPr>
          <w:rFonts w:ascii="Calibri" w:hAnsi="Calibri" w:cs="Arial"/>
          <w:bCs/>
          <w:sz w:val="22"/>
          <w:szCs w:val="22"/>
        </w:rPr>
        <w:tab/>
        <w:t>Ρίζες Πραγματικών Αριθμών (εκτός των αποδείξεων των ιδιοτήτων 3 και 4)</w:t>
      </w:r>
    </w:p>
    <w:p w:rsidR="00F22358" w:rsidRDefault="00F22358" w:rsidP="00F22358">
      <w:pPr>
        <w:rPr>
          <w:rFonts w:ascii="Calibri" w:hAnsi="Calibri" w:cs="Arial"/>
          <w:b/>
          <w:bCs/>
          <w:sz w:val="22"/>
          <w:szCs w:val="22"/>
        </w:rPr>
      </w:pPr>
      <w:r>
        <w:rPr>
          <w:rFonts w:ascii="Calibri" w:hAnsi="Calibri" w:cs="Arial"/>
          <w:b/>
          <w:bCs/>
          <w:sz w:val="22"/>
          <w:szCs w:val="22"/>
        </w:rPr>
        <w:t>Κεφ.3</w:t>
      </w:r>
      <w:r>
        <w:rPr>
          <w:rFonts w:ascii="Calibri" w:hAnsi="Calibri" w:cs="Arial"/>
          <w:b/>
          <w:bCs/>
          <w:sz w:val="22"/>
          <w:szCs w:val="22"/>
          <w:vertAlign w:val="superscript"/>
        </w:rPr>
        <w:t>ο</w:t>
      </w:r>
      <w:r>
        <w:rPr>
          <w:rFonts w:ascii="Calibri" w:hAnsi="Calibri" w:cs="Arial"/>
          <w:b/>
          <w:bCs/>
          <w:sz w:val="22"/>
          <w:szCs w:val="22"/>
        </w:rPr>
        <w:t>: Εξισώσεις</w:t>
      </w:r>
    </w:p>
    <w:p w:rsidR="00F22358" w:rsidRDefault="00F22358" w:rsidP="00F22358">
      <w:pPr>
        <w:rPr>
          <w:rFonts w:ascii="Calibri" w:hAnsi="Calibri" w:cs="Arial"/>
          <w:bCs/>
          <w:sz w:val="22"/>
          <w:szCs w:val="22"/>
        </w:rPr>
      </w:pPr>
      <w:r>
        <w:rPr>
          <w:rFonts w:ascii="Calibri" w:hAnsi="Calibri" w:cs="Arial"/>
          <w:bCs/>
          <w:sz w:val="22"/>
          <w:szCs w:val="22"/>
        </w:rPr>
        <w:t>3.1</w:t>
      </w:r>
      <w:r>
        <w:rPr>
          <w:rFonts w:ascii="Calibri" w:hAnsi="Calibri" w:cs="Arial"/>
          <w:bCs/>
          <w:sz w:val="22"/>
          <w:szCs w:val="22"/>
        </w:rPr>
        <w:tab/>
        <w:t>Εξισώσεις 1</w:t>
      </w:r>
      <w:r>
        <w:rPr>
          <w:rFonts w:ascii="Calibri" w:hAnsi="Calibri" w:cs="Arial"/>
          <w:bCs/>
          <w:sz w:val="22"/>
          <w:szCs w:val="22"/>
          <w:vertAlign w:val="superscript"/>
        </w:rPr>
        <w:t>ου</w:t>
      </w:r>
      <w:r>
        <w:rPr>
          <w:rFonts w:ascii="Calibri" w:hAnsi="Calibri" w:cs="Arial"/>
          <w:bCs/>
          <w:sz w:val="22"/>
          <w:szCs w:val="22"/>
        </w:rPr>
        <w:t xml:space="preserve"> Βαθμού</w:t>
      </w:r>
    </w:p>
    <w:p w:rsidR="00F22358" w:rsidRDefault="00F22358" w:rsidP="00F22358">
      <w:pPr>
        <w:rPr>
          <w:rFonts w:ascii="Calibri" w:hAnsi="Calibri" w:cs="Arial"/>
          <w:bCs/>
          <w:sz w:val="22"/>
          <w:szCs w:val="22"/>
        </w:rPr>
      </w:pPr>
      <w:r>
        <w:rPr>
          <w:rFonts w:ascii="Calibri" w:hAnsi="Calibri" w:cs="Arial"/>
          <w:bCs/>
          <w:sz w:val="22"/>
          <w:szCs w:val="22"/>
        </w:rPr>
        <w:t>3.2</w:t>
      </w:r>
      <w:r>
        <w:rPr>
          <w:rFonts w:ascii="Calibri" w:hAnsi="Calibri" w:cs="Arial"/>
          <w:bCs/>
          <w:sz w:val="22"/>
          <w:szCs w:val="22"/>
        </w:rPr>
        <w:tab/>
        <w:t>Η Εξίσωση</w:t>
      </w:r>
      <w:r w:rsidRPr="00696EB4">
        <w:rPr>
          <w:rFonts w:ascii="Calibri" w:hAnsi="Calibri" w:cs="Arial"/>
          <w:bCs/>
          <w:sz w:val="22"/>
          <w:szCs w:val="22"/>
        </w:rPr>
        <w:object w:dxaOrig="660" w:dyaOrig="320">
          <v:shape id="_x0000_i1029" type="#_x0000_t75" style="width:32.85pt;height:15.55pt" o:ole="">
            <v:imagedata r:id="rId12" o:title=""/>
          </v:shape>
          <o:OLEObject Type="Embed" ProgID="Equation.DSMT4" ShapeID="_x0000_i1029" DrawAspect="Content" ObjectID="_1473264628" r:id="rId14"/>
        </w:object>
      </w:r>
      <w:r>
        <w:rPr>
          <w:rFonts w:ascii="Calibri" w:hAnsi="Calibri" w:cs="Arial"/>
          <w:bCs/>
          <w:sz w:val="22"/>
          <w:szCs w:val="22"/>
        </w:rPr>
        <w:t xml:space="preserve">  </w:t>
      </w:r>
    </w:p>
    <w:p w:rsidR="00F22358" w:rsidRDefault="00F22358" w:rsidP="00F22358">
      <w:pPr>
        <w:rPr>
          <w:rFonts w:ascii="Calibri" w:hAnsi="Calibri" w:cs="Arial"/>
          <w:bCs/>
          <w:sz w:val="22"/>
          <w:szCs w:val="22"/>
        </w:rPr>
      </w:pPr>
      <w:r>
        <w:rPr>
          <w:rFonts w:ascii="Calibri" w:hAnsi="Calibri" w:cs="Arial"/>
          <w:bCs/>
          <w:sz w:val="22"/>
          <w:szCs w:val="22"/>
        </w:rPr>
        <w:t>3.3</w:t>
      </w:r>
      <w:r>
        <w:rPr>
          <w:rFonts w:ascii="Calibri" w:hAnsi="Calibri" w:cs="Arial"/>
          <w:bCs/>
          <w:sz w:val="22"/>
          <w:szCs w:val="22"/>
        </w:rPr>
        <w:tab/>
        <w:t>Εξισώσεις 2</w:t>
      </w:r>
      <w:r>
        <w:rPr>
          <w:rFonts w:ascii="Calibri" w:hAnsi="Calibri" w:cs="Arial"/>
          <w:bCs/>
          <w:sz w:val="22"/>
          <w:szCs w:val="22"/>
          <w:vertAlign w:val="superscript"/>
        </w:rPr>
        <w:t>ου</w:t>
      </w:r>
      <w:r>
        <w:rPr>
          <w:rFonts w:ascii="Calibri" w:hAnsi="Calibri" w:cs="Arial"/>
          <w:bCs/>
          <w:sz w:val="22"/>
          <w:szCs w:val="22"/>
        </w:rPr>
        <w:t xml:space="preserve"> Βαθμού</w:t>
      </w:r>
    </w:p>
    <w:p w:rsidR="00F22358" w:rsidRDefault="00F22358" w:rsidP="00F22358">
      <w:pPr>
        <w:rPr>
          <w:rFonts w:ascii="Calibri" w:hAnsi="Calibri" w:cs="Arial"/>
          <w:b/>
          <w:bCs/>
          <w:sz w:val="22"/>
          <w:szCs w:val="22"/>
        </w:rPr>
      </w:pPr>
      <w:r>
        <w:rPr>
          <w:rFonts w:ascii="Calibri" w:hAnsi="Calibri" w:cs="Arial"/>
          <w:b/>
          <w:bCs/>
          <w:sz w:val="22"/>
          <w:szCs w:val="22"/>
        </w:rPr>
        <w:t>Κεφ.4</w:t>
      </w:r>
      <w:r>
        <w:rPr>
          <w:rFonts w:ascii="Calibri" w:hAnsi="Calibri" w:cs="Arial"/>
          <w:b/>
          <w:bCs/>
          <w:sz w:val="22"/>
          <w:szCs w:val="22"/>
          <w:vertAlign w:val="superscript"/>
        </w:rPr>
        <w:t>ο</w:t>
      </w:r>
      <w:r>
        <w:rPr>
          <w:rFonts w:ascii="Calibri" w:hAnsi="Calibri" w:cs="Arial"/>
          <w:b/>
          <w:bCs/>
          <w:sz w:val="22"/>
          <w:szCs w:val="22"/>
        </w:rPr>
        <w:t xml:space="preserve">: Ανισώσεις </w:t>
      </w:r>
    </w:p>
    <w:p w:rsidR="00F22358" w:rsidRDefault="00F22358" w:rsidP="00F22358">
      <w:pPr>
        <w:rPr>
          <w:rFonts w:ascii="Calibri" w:hAnsi="Calibri" w:cs="Arial"/>
          <w:bCs/>
          <w:sz w:val="22"/>
          <w:szCs w:val="22"/>
        </w:rPr>
      </w:pPr>
      <w:r>
        <w:rPr>
          <w:rFonts w:ascii="Calibri" w:hAnsi="Calibri" w:cs="Arial"/>
          <w:bCs/>
          <w:sz w:val="22"/>
          <w:szCs w:val="22"/>
        </w:rPr>
        <w:t>4.1</w:t>
      </w:r>
      <w:r>
        <w:rPr>
          <w:rFonts w:ascii="Calibri" w:hAnsi="Calibri" w:cs="Arial"/>
          <w:bCs/>
          <w:sz w:val="22"/>
          <w:szCs w:val="22"/>
        </w:rPr>
        <w:tab/>
        <w:t>Ανισώσεις 1</w:t>
      </w:r>
      <w:r>
        <w:rPr>
          <w:rFonts w:ascii="Calibri" w:hAnsi="Calibri" w:cs="Arial"/>
          <w:bCs/>
          <w:sz w:val="22"/>
          <w:szCs w:val="22"/>
          <w:vertAlign w:val="superscript"/>
        </w:rPr>
        <w:t>ου</w:t>
      </w:r>
      <w:r>
        <w:rPr>
          <w:rFonts w:ascii="Calibri" w:hAnsi="Calibri" w:cs="Arial"/>
          <w:bCs/>
          <w:sz w:val="22"/>
          <w:szCs w:val="22"/>
        </w:rPr>
        <w:t xml:space="preserve"> Βαθμού</w:t>
      </w:r>
    </w:p>
    <w:p w:rsidR="00F22358" w:rsidRDefault="00F22358" w:rsidP="00F22358">
      <w:pPr>
        <w:rPr>
          <w:rFonts w:ascii="Calibri" w:hAnsi="Calibri" w:cs="Arial"/>
          <w:bCs/>
          <w:sz w:val="22"/>
          <w:szCs w:val="22"/>
        </w:rPr>
      </w:pPr>
      <w:r>
        <w:rPr>
          <w:rFonts w:ascii="Calibri" w:hAnsi="Calibri" w:cs="Arial"/>
          <w:bCs/>
          <w:sz w:val="22"/>
          <w:szCs w:val="22"/>
        </w:rPr>
        <w:t>4.2</w:t>
      </w:r>
      <w:r>
        <w:rPr>
          <w:rFonts w:ascii="Calibri" w:hAnsi="Calibri" w:cs="Arial"/>
          <w:bCs/>
          <w:sz w:val="22"/>
          <w:szCs w:val="22"/>
        </w:rPr>
        <w:tab/>
        <w:t>Ανισώσεις 2</w:t>
      </w:r>
      <w:r>
        <w:rPr>
          <w:rFonts w:ascii="Calibri" w:hAnsi="Calibri" w:cs="Arial"/>
          <w:bCs/>
          <w:sz w:val="22"/>
          <w:szCs w:val="22"/>
          <w:vertAlign w:val="superscript"/>
        </w:rPr>
        <w:t>ου</w:t>
      </w:r>
      <w:r>
        <w:rPr>
          <w:rFonts w:ascii="Calibri" w:hAnsi="Calibri" w:cs="Arial"/>
          <w:bCs/>
          <w:sz w:val="22"/>
          <w:szCs w:val="22"/>
        </w:rPr>
        <w:t xml:space="preserve"> Βαθμού</w:t>
      </w:r>
    </w:p>
    <w:p w:rsidR="00F610B5" w:rsidRDefault="00F610B5" w:rsidP="00F22358">
      <w:pPr>
        <w:jc w:val="center"/>
        <w:rPr>
          <w:rFonts w:ascii="Calibri" w:hAnsi="Calibri" w:cs="Arial"/>
          <w:b/>
          <w:bCs/>
        </w:rPr>
      </w:pPr>
    </w:p>
    <w:p w:rsidR="00F22358" w:rsidRDefault="00F22358" w:rsidP="00F22358">
      <w:pPr>
        <w:jc w:val="center"/>
        <w:rPr>
          <w:rFonts w:ascii="Calibri" w:hAnsi="Calibri" w:cs="Arial"/>
          <w:b/>
          <w:bCs/>
        </w:rPr>
      </w:pPr>
      <w:r>
        <w:rPr>
          <w:rFonts w:ascii="Calibri" w:hAnsi="Calibri" w:cs="Arial"/>
          <w:b/>
          <w:bCs/>
        </w:rPr>
        <w:t>ΓΕΩΜΕΤΡΙΑ</w:t>
      </w:r>
    </w:p>
    <w:p w:rsidR="00F22358" w:rsidRDefault="00F22358" w:rsidP="00F22358">
      <w:pPr>
        <w:jc w:val="center"/>
        <w:rPr>
          <w:rFonts w:ascii="Calibri" w:hAnsi="Calibri" w:cs="Arial"/>
          <w:b/>
          <w:bCs/>
          <w:sz w:val="22"/>
          <w:szCs w:val="22"/>
        </w:rPr>
      </w:pPr>
      <w:r>
        <w:rPr>
          <w:rFonts w:ascii="Calibri" w:hAnsi="Calibri" w:cs="Arial"/>
          <w:b/>
          <w:bCs/>
          <w:sz w:val="22"/>
          <w:szCs w:val="22"/>
        </w:rPr>
        <w:t>Α΄ ΤΑΞΗ ΕΣΠΕΡΙΝΟΥ ΓΕΝΙΚΟΥ ΛΥΚΕΙΟΥ</w:t>
      </w:r>
    </w:p>
    <w:p w:rsidR="00F22358" w:rsidRDefault="00F22358" w:rsidP="00F22358">
      <w:pPr>
        <w:rPr>
          <w:rFonts w:ascii="Calibri" w:hAnsi="Calibri" w:cs="Arial"/>
          <w:b/>
          <w:bCs/>
          <w:sz w:val="22"/>
          <w:szCs w:val="22"/>
          <w:u w:val="single"/>
        </w:rPr>
      </w:pPr>
      <w:r>
        <w:rPr>
          <w:rFonts w:ascii="Calibri" w:hAnsi="Calibri" w:cs="Arial"/>
          <w:b/>
          <w:bCs/>
          <w:sz w:val="22"/>
          <w:szCs w:val="22"/>
          <w:u w:val="single"/>
        </w:rPr>
        <w:t>Διδακτέα</w:t>
      </w:r>
      <w:r w:rsidR="000E24F9">
        <w:rPr>
          <w:rFonts w:ascii="Calibri" w:hAnsi="Calibri" w:cs="Arial"/>
          <w:b/>
          <w:bCs/>
          <w:sz w:val="22"/>
          <w:szCs w:val="22"/>
          <w:u w:val="single"/>
        </w:rPr>
        <w:t xml:space="preserve"> – εξεταστέα ύ</w:t>
      </w:r>
      <w:r>
        <w:rPr>
          <w:rFonts w:ascii="Calibri" w:hAnsi="Calibri" w:cs="Arial"/>
          <w:b/>
          <w:bCs/>
          <w:sz w:val="22"/>
          <w:szCs w:val="22"/>
          <w:u w:val="single"/>
        </w:rPr>
        <w:t xml:space="preserve">λη </w:t>
      </w:r>
    </w:p>
    <w:p w:rsidR="00F22358" w:rsidRDefault="00F22358" w:rsidP="00F22358">
      <w:pPr>
        <w:rPr>
          <w:rFonts w:ascii="Calibri" w:hAnsi="Calibri" w:cs="Arial"/>
          <w:bCs/>
          <w:sz w:val="22"/>
          <w:szCs w:val="22"/>
        </w:rPr>
      </w:pPr>
      <w:r>
        <w:rPr>
          <w:rFonts w:ascii="Calibri" w:hAnsi="Calibri" w:cs="Arial"/>
          <w:bCs/>
          <w:sz w:val="22"/>
          <w:szCs w:val="22"/>
        </w:rPr>
        <w:t>Από το βιβλίο «</w:t>
      </w:r>
      <w:r>
        <w:rPr>
          <w:rFonts w:ascii="Calibri" w:hAnsi="Calibri" w:cs="Arial"/>
          <w:b/>
          <w:bCs/>
          <w:i/>
          <w:sz w:val="22"/>
          <w:szCs w:val="22"/>
        </w:rPr>
        <w:t>Ευκλείδεια Γεωμετρία</w:t>
      </w:r>
      <w:r>
        <w:rPr>
          <w:rFonts w:ascii="Calibri" w:hAnsi="Calibri" w:cs="Arial"/>
          <w:bCs/>
          <w:sz w:val="22"/>
          <w:szCs w:val="22"/>
        </w:rPr>
        <w:t xml:space="preserve"> Α΄ και Β΄ Ενιαίου Λυκείου» των Αργυρόπουλου Η., Βλάμου Π., Κατσούλη Γ., Μαρκάτη Σ., Σίδερη Π. </w:t>
      </w:r>
    </w:p>
    <w:p w:rsidR="00F22358" w:rsidRDefault="00F22358" w:rsidP="00F22358">
      <w:pPr>
        <w:tabs>
          <w:tab w:val="left" w:pos="946"/>
        </w:tabs>
        <w:rPr>
          <w:rFonts w:ascii="Calibri" w:hAnsi="Calibri" w:cs="Arial"/>
          <w:bCs/>
          <w:sz w:val="22"/>
          <w:szCs w:val="22"/>
        </w:rPr>
      </w:pPr>
      <w:r>
        <w:rPr>
          <w:rFonts w:ascii="Calibri" w:hAnsi="Calibri" w:cs="Arial"/>
          <w:bCs/>
          <w:sz w:val="22"/>
          <w:szCs w:val="22"/>
        </w:rPr>
        <w:tab/>
      </w:r>
    </w:p>
    <w:p w:rsidR="00F22358" w:rsidRDefault="00F22358" w:rsidP="00F22358">
      <w:pPr>
        <w:rPr>
          <w:rFonts w:ascii="Calibri" w:hAnsi="Calibri" w:cs="Arial"/>
          <w:b/>
          <w:bCs/>
          <w:sz w:val="22"/>
          <w:szCs w:val="22"/>
        </w:rPr>
      </w:pPr>
      <w:r>
        <w:rPr>
          <w:rFonts w:ascii="Calibri" w:hAnsi="Calibri" w:cs="Arial"/>
          <w:b/>
          <w:bCs/>
          <w:sz w:val="22"/>
          <w:szCs w:val="22"/>
        </w:rPr>
        <w:t>Κεφ.3</w:t>
      </w:r>
      <w:r>
        <w:rPr>
          <w:rFonts w:ascii="Calibri" w:hAnsi="Calibri" w:cs="Arial"/>
          <w:b/>
          <w:bCs/>
          <w:sz w:val="22"/>
          <w:szCs w:val="22"/>
          <w:vertAlign w:val="superscript"/>
        </w:rPr>
        <w:t>ο</w:t>
      </w:r>
      <w:r>
        <w:rPr>
          <w:rFonts w:ascii="Calibri" w:hAnsi="Calibri" w:cs="Arial"/>
          <w:b/>
          <w:bCs/>
          <w:sz w:val="22"/>
          <w:szCs w:val="22"/>
        </w:rPr>
        <w:t xml:space="preserve">: Τρίγωνα   </w:t>
      </w:r>
    </w:p>
    <w:p w:rsidR="00F22358" w:rsidRDefault="00F22358" w:rsidP="00F22358">
      <w:pPr>
        <w:rPr>
          <w:rFonts w:ascii="Calibri" w:hAnsi="Calibri" w:cs="Arial"/>
          <w:bCs/>
          <w:sz w:val="22"/>
          <w:szCs w:val="22"/>
        </w:rPr>
      </w:pPr>
      <w:r>
        <w:rPr>
          <w:rFonts w:ascii="Calibri" w:hAnsi="Calibri" w:cs="Arial"/>
          <w:bCs/>
          <w:sz w:val="22"/>
          <w:szCs w:val="22"/>
        </w:rPr>
        <w:t>3.1</w:t>
      </w:r>
      <w:r>
        <w:rPr>
          <w:rFonts w:ascii="Calibri" w:hAnsi="Calibri" w:cs="Arial"/>
          <w:bCs/>
          <w:sz w:val="22"/>
          <w:szCs w:val="22"/>
        </w:rPr>
        <w:tab/>
        <w:t xml:space="preserve">Είδη και στοιχεία τριγώνων </w:t>
      </w:r>
    </w:p>
    <w:p w:rsidR="00F22358" w:rsidRDefault="00F22358" w:rsidP="00F22358">
      <w:pPr>
        <w:numPr>
          <w:ilvl w:val="1"/>
          <w:numId w:val="37"/>
        </w:numPr>
        <w:ind w:left="0" w:firstLine="0"/>
        <w:rPr>
          <w:rFonts w:ascii="Calibri" w:hAnsi="Calibri" w:cs="Arial"/>
          <w:bCs/>
          <w:sz w:val="22"/>
          <w:szCs w:val="22"/>
        </w:rPr>
      </w:pPr>
      <w:r>
        <w:rPr>
          <w:rFonts w:ascii="Calibri" w:hAnsi="Calibri" w:cs="Arial"/>
          <w:bCs/>
          <w:sz w:val="22"/>
          <w:szCs w:val="22"/>
        </w:rPr>
        <w:t>1</w:t>
      </w:r>
      <w:r>
        <w:rPr>
          <w:rFonts w:ascii="Calibri" w:hAnsi="Calibri" w:cs="Arial"/>
          <w:bCs/>
          <w:sz w:val="22"/>
          <w:szCs w:val="22"/>
          <w:vertAlign w:val="superscript"/>
        </w:rPr>
        <w:t>ο</w:t>
      </w:r>
      <w:r>
        <w:rPr>
          <w:rFonts w:ascii="Calibri" w:hAnsi="Calibri" w:cs="Arial"/>
          <w:bCs/>
          <w:sz w:val="22"/>
          <w:szCs w:val="22"/>
        </w:rPr>
        <w:t xml:space="preserve"> Κριτήριο ισότητας τριγώνων (εκτός της απόδειξης του θεωρήματος)</w:t>
      </w:r>
    </w:p>
    <w:p w:rsidR="00F22358" w:rsidRPr="00E21E81" w:rsidRDefault="00F22358" w:rsidP="00F22358">
      <w:pPr>
        <w:numPr>
          <w:ilvl w:val="1"/>
          <w:numId w:val="37"/>
        </w:numPr>
        <w:ind w:left="0" w:firstLine="0"/>
        <w:rPr>
          <w:rFonts w:ascii="Calibri" w:hAnsi="Calibri" w:cs="Arial"/>
          <w:bCs/>
          <w:sz w:val="22"/>
          <w:szCs w:val="22"/>
        </w:rPr>
      </w:pPr>
      <w:r>
        <w:rPr>
          <w:rFonts w:ascii="Calibri" w:hAnsi="Calibri" w:cs="Arial"/>
          <w:bCs/>
          <w:sz w:val="22"/>
          <w:szCs w:val="22"/>
        </w:rPr>
        <w:t>2</w:t>
      </w:r>
      <w:r>
        <w:rPr>
          <w:rFonts w:ascii="Calibri" w:hAnsi="Calibri" w:cs="Arial"/>
          <w:bCs/>
          <w:sz w:val="22"/>
          <w:szCs w:val="22"/>
          <w:vertAlign w:val="superscript"/>
        </w:rPr>
        <w:t>ο</w:t>
      </w:r>
      <w:r>
        <w:rPr>
          <w:rFonts w:ascii="Calibri" w:hAnsi="Calibri" w:cs="Arial"/>
          <w:bCs/>
          <w:sz w:val="22"/>
          <w:szCs w:val="22"/>
        </w:rPr>
        <w:t xml:space="preserve"> Κριτήριο ισότητας τριγώνων </w:t>
      </w:r>
      <w:r w:rsidRPr="00E21E81">
        <w:rPr>
          <w:rFonts w:ascii="Calibri" w:hAnsi="Calibri" w:cs="Arial"/>
          <w:bCs/>
          <w:sz w:val="22"/>
          <w:szCs w:val="22"/>
        </w:rPr>
        <w:t>(εκτός της απόδειξης του θεωρήματος)</w:t>
      </w:r>
    </w:p>
    <w:p w:rsidR="00F22358" w:rsidRDefault="00F22358" w:rsidP="00F22358">
      <w:pPr>
        <w:rPr>
          <w:rFonts w:ascii="Calibri" w:hAnsi="Calibri" w:cs="Arial"/>
          <w:bCs/>
          <w:sz w:val="22"/>
          <w:szCs w:val="22"/>
        </w:rPr>
      </w:pPr>
      <w:r>
        <w:rPr>
          <w:rFonts w:ascii="Calibri" w:hAnsi="Calibri" w:cs="Arial"/>
          <w:bCs/>
          <w:sz w:val="22"/>
          <w:szCs w:val="22"/>
        </w:rPr>
        <w:t>3.4</w:t>
      </w:r>
      <w:r>
        <w:rPr>
          <w:rFonts w:ascii="Calibri" w:hAnsi="Calibri" w:cs="Arial"/>
          <w:bCs/>
          <w:sz w:val="22"/>
          <w:szCs w:val="22"/>
        </w:rPr>
        <w:tab/>
        <w:t>3</w:t>
      </w:r>
      <w:r>
        <w:rPr>
          <w:rFonts w:ascii="Calibri" w:hAnsi="Calibri" w:cs="Arial"/>
          <w:bCs/>
          <w:sz w:val="22"/>
          <w:szCs w:val="22"/>
          <w:vertAlign w:val="superscript"/>
        </w:rPr>
        <w:t>ο</w:t>
      </w:r>
      <w:r>
        <w:rPr>
          <w:rFonts w:ascii="Calibri" w:hAnsi="Calibri" w:cs="Arial"/>
          <w:bCs/>
          <w:sz w:val="22"/>
          <w:szCs w:val="22"/>
        </w:rPr>
        <w:t xml:space="preserve"> Κριτήριο ισότητας </w:t>
      </w:r>
      <w:r w:rsidRPr="00F610B5">
        <w:rPr>
          <w:rFonts w:ascii="Calibri" w:hAnsi="Calibri" w:cs="Arial"/>
          <w:bCs/>
          <w:sz w:val="22"/>
          <w:szCs w:val="22"/>
        </w:rPr>
        <w:t>τριγώνων (εκτός της απόδειξης του θεωρήματος)</w:t>
      </w:r>
    </w:p>
    <w:p w:rsidR="00F22358" w:rsidRDefault="00F22358" w:rsidP="00F22358">
      <w:pPr>
        <w:numPr>
          <w:ilvl w:val="1"/>
          <w:numId w:val="38"/>
        </w:numPr>
        <w:ind w:left="0" w:firstLine="0"/>
        <w:rPr>
          <w:rFonts w:ascii="Calibri" w:hAnsi="Calibri" w:cs="Arial"/>
          <w:bCs/>
          <w:sz w:val="22"/>
          <w:szCs w:val="22"/>
        </w:rPr>
      </w:pPr>
      <w:r>
        <w:rPr>
          <w:rFonts w:ascii="Calibri" w:hAnsi="Calibri" w:cs="Arial"/>
          <w:bCs/>
          <w:sz w:val="22"/>
          <w:szCs w:val="22"/>
        </w:rPr>
        <w:t>Ύπαρξη και μοναδικότητα καθέτου (εκτός της απόδειξης του θεωρήματος)</w:t>
      </w:r>
    </w:p>
    <w:p w:rsidR="00F22358" w:rsidRPr="00E21E81" w:rsidRDefault="00F22358" w:rsidP="00F22358">
      <w:pPr>
        <w:numPr>
          <w:ilvl w:val="1"/>
          <w:numId w:val="38"/>
        </w:numPr>
        <w:ind w:left="0" w:firstLine="0"/>
        <w:rPr>
          <w:rFonts w:ascii="Calibri" w:hAnsi="Calibri" w:cs="Arial"/>
          <w:bCs/>
          <w:sz w:val="22"/>
          <w:szCs w:val="22"/>
        </w:rPr>
      </w:pPr>
      <w:r>
        <w:rPr>
          <w:rFonts w:ascii="Calibri" w:hAnsi="Calibri" w:cs="Arial"/>
          <w:bCs/>
          <w:sz w:val="22"/>
          <w:szCs w:val="22"/>
        </w:rPr>
        <w:t>Κριτήρια ισότητας ορθογώνιων τριγώνων (</w:t>
      </w:r>
      <w:r w:rsidRPr="00E21E81">
        <w:rPr>
          <w:rFonts w:ascii="Calibri" w:hAnsi="Calibri" w:cs="Arial"/>
          <w:bCs/>
          <w:sz w:val="22"/>
          <w:szCs w:val="22"/>
        </w:rPr>
        <w:t>εκτός της απόδειξης των θεωρημάτων Ι και ΙΙ).</w:t>
      </w:r>
    </w:p>
    <w:p w:rsidR="00F22358" w:rsidRDefault="00F22358" w:rsidP="00F22358">
      <w:pPr>
        <w:numPr>
          <w:ilvl w:val="1"/>
          <w:numId w:val="38"/>
        </w:numPr>
        <w:ind w:left="0" w:firstLine="0"/>
        <w:rPr>
          <w:rFonts w:ascii="Calibri" w:hAnsi="Calibri" w:cs="Arial"/>
          <w:bCs/>
          <w:sz w:val="22"/>
          <w:szCs w:val="22"/>
        </w:rPr>
      </w:pPr>
      <w:r>
        <w:rPr>
          <w:rFonts w:ascii="Calibri" w:hAnsi="Calibri" w:cs="Arial"/>
          <w:bCs/>
          <w:sz w:val="22"/>
          <w:szCs w:val="22"/>
        </w:rPr>
        <w:t>Κύκλος - Μεσοκάθετος – Διχοτόμος</w:t>
      </w:r>
    </w:p>
    <w:p w:rsidR="00F22358" w:rsidRDefault="00F22358" w:rsidP="00F22358">
      <w:pPr>
        <w:numPr>
          <w:ilvl w:val="1"/>
          <w:numId w:val="38"/>
        </w:numPr>
        <w:ind w:left="0" w:firstLine="0"/>
        <w:rPr>
          <w:rFonts w:ascii="Calibri" w:hAnsi="Calibri" w:cs="Arial"/>
          <w:bCs/>
          <w:sz w:val="22"/>
          <w:szCs w:val="22"/>
        </w:rPr>
      </w:pPr>
      <w:r>
        <w:rPr>
          <w:rFonts w:ascii="Calibri" w:hAnsi="Calibri" w:cs="Arial"/>
          <w:bCs/>
          <w:sz w:val="22"/>
          <w:szCs w:val="22"/>
        </w:rPr>
        <w:t>Κεντρική συμμετρία</w:t>
      </w:r>
    </w:p>
    <w:p w:rsidR="00F22358" w:rsidRDefault="00F22358" w:rsidP="00F22358">
      <w:pPr>
        <w:numPr>
          <w:ilvl w:val="1"/>
          <w:numId w:val="38"/>
        </w:numPr>
        <w:ind w:left="0" w:firstLine="0"/>
        <w:rPr>
          <w:rFonts w:ascii="Calibri" w:hAnsi="Calibri" w:cs="Arial"/>
          <w:bCs/>
          <w:sz w:val="22"/>
          <w:szCs w:val="22"/>
        </w:rPr>
      </w:pPr>
      <w:r>
        <w:rPr>
          <w:rFonts w:ascii="Calibri" w:hAnsi="Calibri" w:cs="Arial"/>
          <w:bCs/>
          <w:sz w:val="22"/>
          <w:szCs w:val="22"/>
        </w:rPr>
        <w:t>Αξονική συμμετρία</w:t>
      </w:r>
    </w:p>
    <w:p w:rsidR="00F22358" w:rsidRDefault="00F22358" w:rsidP="00F22358">
      <w:pPr>
        <w:numPr>
          <w:ilvl w:val="1"/>
          <w:numId w:val="38"/>
        </w:numPr>
        <w:ind w:left="0" w:firstLine="0"/>
        <w:rPr>
          <w:rFonts w:ascii="Calibri" w:hAnsi="Calibri" w:cs="Arial"/>
          <w:bCs/>
          <w:sz w:val="22"/>
          <w:szCs w:val="22"/>
        </w:rPr>
      </w:pPr>
      <w:r>
        <w:rPr>
          <w:rFonts w:ascii="Calibri" w:hAnsi="Calibri" w:cs="Arial"/>
          <w:bCs/>
          <w:sz w:val="22"/>
          <w:szCs w:val="22"/>
        </w:rPr>
        <w:t>Σχέση εξωτερικής και απέναντι γωνίας (εκτός της απόδειξης του θεωρήματος)</w:t>
      </w:r>
    </w:p>
    <w:p w:rsidR="00F22358" w:rsidRDefault="00F22358" w:rsidP="00F22358">
      <w:pPr>
        <w:numPr>
          <w:ilvl w:val="1"/>
          <w:numId w:val="38"/>
        </w:numPr>
        <w:ind w:left="0" w:firstLine="0"/>
        <w:rPr>
          <w:rFonts w:ascii="Calibri" w:hAnsi="Calibri" w:cs="Arial"/>
          <w:bCs/>
          <w:sz w:val="22"/>
          <w:szCs w:val="22"/>
        </w:rPr>
      </w:pPr>
      <w:r>
        <w:rPr>
          <w:rFonts w:ascii="Calibri" w:hAnsi="Calibri" w:cs="Arial"/>
          <w:bCs/>
          <w:sz w:val="22"/>
          <w:szCs w:val="22"/>
        </w:rPr>
        <w:t>Ανισοτικές σχέσεις πλευρών και γωνιών (</w:t>
      </w:r>
      <w:r w:rsidRPr="00E21E81">
        <w:rPr>
          <w:rFonts w:ascii="Calibri" w:hAnsi="Calibri" w:cs="Arial"/>
          <w:bCs/>
          <w:sz w:val="22"/>
          <w:szCs w:val="22"/>
        </w:rPr>
        <w:t>εκτός της απόδειξης του θεωρήματος)</w:t>
      </w:r>
    </w:p>
    <w:p w:rsidR="00F22358" w:rsidRPr="00E21E81" w:rsidRDefault="00F22358" w:rsidP="00F22358">
      <w:pPr>
        <w:numPr>
          <w:ilvl w:val="1"/>
          <w:numId w:val="38"/>
        </w:numPr>
        <w:ind w:left="0" w:firstLine="0"/>
        <w:rPr>
          <w:rFonts w:ascii="Calibri" w:hAnsi="Calibri" w:cs="Arial"/>
          <w:bCs/>
          <w:sz w:val="22"/>
          <w:szCs w:val="22"/>
        </w:rPr>
      </w:pPr>
      <w:r>
        <w:rPr>
          <w:rFonts w:ascii="Calibri" w:hAnsi="Calibri" w:cs="Arial"/>
          <w:bCs/>
          <w:sz w:val="22"/>
          <w:szCs w:val="22"/>
        </w:rPr>
        <w:t xml:space="preserve">Tριγωνική ανισότητα  </w:t>
      </w:r>
      <w:r w:rsidRPr="00E21E81">
        <w:rPr>
          <w:rFonts w:ascii="Calibri" w:hAnsi="Calibri" w:cs="Arial"/>
          <w:bCs/>
          <w:sz w:val="22"/>
          <w:szCs w:val="22"/>
        </w:rPr>
        <w:t>(εκτός της απόδειξης του θεωρήματος)</w:t>
      </w:r>
    </w:p>
    <w:p w:rsidR="00F22358" w:rsidRDefault="00F22358" w:rsidP="00F22358">
      <w:pPr>
        <w:numPr>
          <w:ilvl w:val="1"/>
          <w:numId w:val="38"/>
        </w:numPr>
        <w:ind w:left="0" w:firstLine="0"/>
        <w:rPr>
          <w:rFonts w:ascii="Calibri" w:hAnsi="Calibri" w:cs="Arial"/>
          <w:bCs/>
          <w:sz w:val="22"/>
          <w:szCs w:val="22"/>
        </w:rPr>
      </w:pPr>
      <w:r>
        <w:rPr>
          <w:rFonts w:ascii="Calibri" w:hAnsi="Calibri" w:cs="Arial"/>
          <w:bCs/>
          <w:sz w:val="22"/>
          <w:szCs w:val="22"/>
        </w:rPr>
        <w:t xml:space="preserve">Κάθετες και πλάγιες  </w:t>
      </w:r>
      <w:r w:rsidRPr="00712EDF">
        <w:rPr>
          <w:rFonts w:ascii="Calibri" w:hAnsi="Calibri" w:cs="Arial"/>
          <w:bCs/>
          <w:sz w:val="22"/>
          <w:szCs w:val="22"/>
        </w:rPr>
        <w:t>(εκτός της απόδειξης του θεωρήματος ΙΙ)</w:t>
      </w:r>
    </w:p>
    <w:p w:rsidR="00F22358" w:rsidRPr="00712EDF" w:rsidRDefault="00F22358" w:rsidP="00F22358">
      <w:pPr>
        <w:numPr>
          <w:ilvl w:val="1"/>
          <w:numId w:val="38"/>
        </w:numPr>
        <w:ind w:left="0" w:firstLine="0"/>
        <w:rPr>
          <w:rFonts w:ascii="Calibri" w:hAnsi="Calibri" w:cs="Arial"/>
          <w:bCs/>
          <w:sz w:val="22"/>
          <w:szCs w:val="22"/>
        </w:rPr>
      </w:pPr>
      <w:r>
        <w:rPr>
          <w:rFonts w:ascii="Calibri" w:hAnsi="Calibri" w:cs="Arial"/>
          <w:bCs/>
          <w:sz w:val="22"/>
          <w:szCs w:val="22"/>
        </w:rPr>
        <w:t>Σχετικές θέσεις ευθείας και κύκλου (</w:t>
      </w:r>
      <w:r w:rsidRPr="00712EDF">
        <w:rPr>
          <w:rFonts w:ascii="Calibri" w:hAnsi="Calibri" w:cs="Arial"/>
          <w:bCs/>
          <w:sz w:val="22"/>
          <w:szCs w:val="22"/>
        </w:rPr>
        <w:t>εκτός της απόδειξης του θεωρήματος</w:t>
      </w:r>
      <w:r w:rsidR="00712EDF">
        <w:rPr>
          <w:rFonts w:ascii="Calibri" w:hAnsi="Calibri" w:cs="Arial"/>
          <w:bCs/>
          <w:sz w:val="22"/>
          <w:szCs w:val="22"/>
        </w:rPr>
        <w:t xml:space="preserve"> </w:t>
      </w:r>
      <w:r w:rsidR="00712EDF" w:rsidRPr="00712EDF">
        <w:rPr>
          <w:rFonts w:ascii="Calibri" w:hAnsi="Calibri" w:cs="Arial"/>
          <w:b/>
          <w:bCs/>
          <w:color w:val="FF0000"/>
          <w:sz w:val="22"/>
          <w:szCs w:val="22"/>
        </w:rPr>
        <w:t>Ι</w:t>
      </w:r>
      <w:r w:rsidRPr="00712EDF">
        <w:rPr>
          <w:rFonts w:ascii="Calibri" w:hAnsi="Calibri" w:cs="Arial"/>
          <w:bCs/>
          <w:sz w:val="22"/>
          <w:szCs w:val="22"/>
        </w:rPr>
        <w:t xml:space="preserve">)  </w:t>
      </w:r>
    </w:p>
    <w:p w:rsidR="00F22358" w:rsidRDefault="00F22358" w:rsidP="00F22358">
      <w:pPr>
        <w:numPr>
          <w:ilvl w:val="1"/>
          <w:numId w:val="38"/>
        </w:numPr>
        <w:ind w:left="0" w:firstLine="0"/>
        <w:rPr>
          <w:rFonts w:ascii="Calibri" w:hAnsi="Calibri" w:cs="Arial"/>
          <w:bCs/>
          <w:sz w:val="22"/>
          <w:szCs w:val="22"/>
        </w:rPr>
      </w:pPr>
      <w:r>
        <w:rPr>
          <w:rFonts w:ascii="Calibri" w:hAnsi="Calibri" w:cs="Arial"/>
          <w:bCs/>
          <w:sz w:val="22"/>
          <w:szCs w:val="22"/>
        </w:rPr>
        <w:t>Εφαπτόμενα τμήματα</w:t>
      </w:r>
    </w:p>
    <w:p w:rsidR="00F22358" w:rsidRDefault="00F22358" w:rsidP="00F22358">
      <w:pPr>
        <w:numPr>
          <w:ilvl w:val="1"/>
          <w:numId w:val="38"/>
        </w:numPr>
        <w:ind w:left="0" w:firstLine="0"/>
        <w:rPr>
          <w:rFonts w:ascii="Calibri" w:hAnsi="Calibri" w:cs="Arial"/>
          <w:bCs/>
          <w:sz w:val="22"/>
          <w:szCs w:val="22"/>
        </w:rPr>
      </w:pPr>
      <w:r>
        <w:rPr>
          <w:rFonts w:ascii="Calibri" w:hAnsi="Calibri" w:cs="Arial"/>
          <w:bCs/>
          <w:sz w:val="22"/>
          <w:szCs w:val="22"/>
        </w:rPr>
        <w:t>Σχετικές θέσεις δύο κύκλων</w:t>
      </w:r>
    </w:p>
    <w:p w:rsidR="00F22358" w:rsidRDefault="00F22358" w:rsidP="00F22358">
      <w:pPr>
        <w:numPr>
          <w:ilvl w:val="1"/>
          <w:numId w:val="38"/>
        </w:numPr>
        <w:ind w:left="0" w:firstLine="0"/>
        <w:rPr>
          <w:rFonts w:ascii="Calibri" w:hAnsi="Calibri" w:cs="Arial"/>
          <w:bCs/>
          <w:sz w:val="22"/>
          <w:szCs w:val="22"/>
        </w:rPr>
      </w:pPr>
      <w:r>
        <w:rPr>
          <w:rFonts w:ascii="Calibri" w:hAnsi="Calibri" w:cs="Arial"/>
          <w:bCs/>
          <w:sz w:val="22"/>
          <w:szCs w:val="22"/>
        </w:rPr>
        <w:t>Απλές γεωμετρικές κατασκευές</w:t>
      </w:r>
    </w:p>
    <w:p w:rsidR="00F22358" w:rsidRDefault="00F22358" w:rsidP="00F22358">
      <w:pPr>
        <w:numPr>
          <w:ilvl w:val="1"/>
          <w:numId w:val="38"/>
        </w:numPr>
        <w:ind w:left="0" w:firstLine="0"/>
        <w:rPr>
          <w:rFonts w:ascii="Calibri" w:hAnsi="Calibri" w:cs="Arial"/>
          <w:bCs/>
          <w:sz w:val="22"/>
          <w:szCs w:val="22"/>
        </w:rPr>
      </w:pPr>
      <w:r>
        <w:rPr>
          <w:rFonts w:ascii="Calibri" w:hAnsi="Calibri" w:cs="Arial"/>
          <w:bCs/>
          <w:sz w:val="22"/>
          <w:szCs w:val="22"/>
        </w:rPr>
        <w:t>Βασικές κατασκευές τριγώνων</w:t>
      </w:r>
    </w:p>
    <w:p w:rsidR="00F22358" w:rsidRDefault="00F22358" w:rsidP="00F22358">
      <w:pPr>
        <w:rPr>
          <w:rFonts w:ascii="Calibri" w:hAnsi="Calibri" w:cs="Arial"/>
          <w:b/>
          <w:bCs/>
          <w:sz w:val="22"/>
          <w:szCs w:val="22"/>
          <w:lang w:val="en-US"/>
        </w:rPr>
      </w:pPr>
      <w:r>
        <w:rPr>
          <w:rFonts w:ascii="Calibri" w:hAnsi="Calibri" w:cs="Arial"/>
          <w:b/>
          <w:bCs/>
          <w:sz w:val="22"/>
          <w:szCs w:val="22"/>
        </w:rPr>
        <w:t>Κεφ.4</w:t>
      </w:r>
      <w:r>
        <w:rPr>
          <w:rFonts w:ascii="Calibri" w:hAnsi="Calibri" w:cs="Arial"/>
          <w:b/>
          <w:bCs/>
          <w:sz w:val="22"/>
          <w:szCs w:val="22"/>
          <w:vertAlign w:val="superscript"/>
        </w:rPr>
        <w:t>ο</w:t>
      </w:r>
      <w:r>
        <w:rPr>
          <w:rFonts w:ascii="Calibri" w:hAnsi="Calibri" w:cs="Arial"/>
          <w:b/>
          <w:bCs/>
          <w:sz w:val="22"/>
          <w:szCs w:val="22"/>
        </w:rPr>
        <w:t xml:space="preserve">: Παράλληλες ευθείες  </w:t>
      </w:r>
      <w:r>
        <w:rPr>
          <w:rFonts w:ascii="Calibri" w:hAnsi="Calibri" w:cs="Arial"/>
          <w:b/>
          <w:bCs/>
          <w:sz w:val="22"/>
          <w:szCs w:val="22"/>
          <w:lang w:val="en-US"/>
        </w:rPr>
        <w:t xml:space="preserve"> </w:t>
      </w:r>
    </w:p>
    <w:p w:rsidR="00F22358" w:rsidRDefault="00F22358" w:rsidP="00F22358">
      <w:pPr>
        <w:numPr>
          <w:ilvl w:val="1"/>
          <w:numId w:val="39"/>
        </w:numPr>
        <w:ind w:left="0" w:firstLine="0"/>
        <w:rPr>
          <w:rFonts w:ascii="Calibri" w:hAnsi="Calibri" w:cs="Arial"/>
          <w:bCs/>
          <w:sz w:val="22"/>
          <w:szCs w:val="22"/>
        </w:rPr>
      </w:pPr>
      <w:r>
        <w:rPr>
          <w:rFonts w:ascii="Calibri" w:hAnsi="Calibri" w:cs="Arial"/>
          <w:bCs/>
          <w:sz w:val="22"/>
          <w:szCs w:val="22"/>
        </w:rPr>
        <w:t>Εισαγωγή</w:t>
      </w:r>
    </w:p>
    <w:p w:rsidR="00F22358" w:rsidRPr="00F610B5" w:rsidRDefault="00F22358" w:rsidP="00F22358">
      <w:pPr>
        <w:numPr>
          <w:ilvl w:val="1"/>
          <w:numId w:val="39"/>
        </w:numPr>
        <w:ind w:left="0" w:firstLine="0"/>
        <w:rPr>
          <w:rFonts w:ascii="Calibri" w:hAnsi="Calibri" w:cs="Arial"/>
          <w:bCs/>
          <w:sz w:val="22"/>
          <w:szCs w:val="22"/>
        </w:rPr>
      </w:pPr>
      <w:r>
        <w:rPr>
          <w:rFonts w:ascii="Calibri" w:hAnsi="Calibri" w:cs="Arial"/>
          <w:bCs/>
          <w:sz w:val="22"/>
          <w:szCs w:val="22"/>
        </w:rPr>
        <w:t xml:space="preserve">Τέμνουσα δύο ευθειών - </w:t>
      </w:r>
      <w:r w:rsidRPr="00F610B5">
        <w:rPr>
          <w:rFonts w:ascii="Calibri" w:hAnsi="Calibri" w:cs="Arial"/>
          <w:bCs/>
          <w:sz w:val="22"/>
          <w:szCs w:val="22"/>
        </w:rPr>
        <w:t>Ευκλείδειο αίτημα (εκτός της απόδειξης του Πορίσματος ΙΙ</w:t>
      </w:r>
      <w:r w:rsidR="00F610B5" w:rsidRPr="00F610B5">
        <w:rPr>
          <w:rFonts w:ascii="Calibri" w:hAnsi="Calibri" w:cs="Arial"/>
          <w:bCs/>
          <w:sz w:val="22"/>
          <w:szCs w:val="22"/>
        </w:rPr>
        <w:t xml:space="preserve"> </w:t>
      </w:r>
      <w:r w:rsidRPr="00F610B5">
        <w:rPr>
          <w:rFonts w:ascii="Calibri" w:hAnsi="Calibri" w:cs="Arial"/>
          <w:bCs/>
          <w:sz w:val="22"/>
          <w:szCs w:val="22"/>
        </w:rPr>
        <w:t>και των προτάσεων Ι , ΙΙ, ΙΙΙ και Ι</w:t>
      </w:r>
      <w:r w:rsidRPr="00F610B5">
        <w:rPr>
          <w:rFonts w:ascii="Calibri" w:hAnsi="Calibri" w:cs="Arial"/>
          <w:bCs/>
          <w:sz w:val="22"/>
          <w:szCs w:val="22"/>
          <w:lang w:val="en-US"/>
        </w:rPr>
        <w:t>V</w:t>
      </w:r>
      <w:r w:rsidRPr="00F610B5">
        <w:rPr>
          <w:rFonts w:ascii="Calibri" w:hAnsi="Calibri" w:cs="Arial"/>
          <w:bCs/>
          <w:sz w:val="22"/>
          <w:szCs w:val="22"/>
        </w:rPr>
        <w:t>)</w:t>
      </w:r>
    </w:p>
    <w:p w:rsidR="00F22358" w:rsidRDefault="00F22358" w:rsidP="00F22358">
      <w:pPr>
        <w:numPr>
          <w:ilvl w:val="1"/>
          <w:numId w:val="39"/>
        </w:numPr>
        <w:ind w:left="0" w:firstLine="0"/>
        <w:rPr>
          <w:rFonts w:ascii="Calibri" w:hAnsi="Calibri" w:cs="Arial"/>
          <w:bCs/>
          <w:sz w:val="22"/>
          <w:szCs w:val="22"/>
        </w:rPr>
      </w:pPr>
      <w:r>
        <w:rPr>
          <w:rFonts w:ascii="Calibri" w:hAnsi="Calibri" w:cs="Arial"/>
          <w:bCs/>
          <w:sz w:val="22"/>
          <w:szCs w:val="22"/>
        </w:rPr>
        <w:t>Κατασκευή παράλληλης ευθείας</w:t>
      </w:r>
    </w:p>
    <w:p w:rsidR="00F22358" w:rsidRDefault="00F22358" w:rsidP="00F22358">
      <w:pPr>
        <w:numPr>
          <w:ilvl w:val="1"/>
          <w:numId w:val="39"/>
        </w:numPr>
        <w:ind w:left="0" w:firstLine="0"/>
        <w:rPr>
          <w:rFonts w:ascii="Calibri" w:hAnsi="Calibri" w:cs="Arial"/>
          <w:bCs/>
          <w:sz w:val="22"/>
          <w:szCs w:val="22"/>
        </w:rPr>
      </w:pPr>
      <w:r>
        <w:rPr>
          <w:rFonts w:ascii="Calibri" w:hAnsi="Calibri" w:cs="Arial"/>
          <w:bCs/>
          <w:sz w:val="22"/>
          <w:szCs w:val="22"/>
        </w:rPr>
        <w:t>Γωνίες με πλευρές παράλληλες</w:t>
      </w:r>
    </w:p>
    <w:p w:rsidR="00F22358" w:rsidRPr="00F610B5" w:rsidRDefault="00F22358" w:rsidP="00F22358">
      <w:pPr>
        <w:numPr>
          <w:ilvl w:val="1"/>
          <w:numId w:val="39"/>
        </w:numPr>
        <w:ind w:left="0" w:firstLine="0"/>
        <w:rPr>
          <w:rFonts w:ascii="Calibri" w:hAnsi="Calibri" w:cs="Arial"/>
          <w:bCs/>
          <w:sz w:val="22"/>
          <w:szCs w:val="22"/>
        </w:rPr>
      </w:pPr>
      <w:r>
        <w:rPr>
          <w:rFonts w:ascii="Calibri" w:hAnsi="Calibri" w:cs="Arial"/>
          <w:bCs/>
          <w:sz w:val="22"/>
          <w:szCs w:val="22"/>
        </w:rPr>
        <w:t xml:space="preserve">Αξιοσημείωτοι </w:t>
      </w:r>
      <w:r w:rsidRPr="00F610B5">
        <w:rPr>
          <w:rFonts w:ascii="Calibri" w:hAnsi="Calibri" w:cs="Arial"/>
          <w:bCs/>
          <w:sz w:val="22"/>
          <w:szCs w:val="22"/>
        </w:rPr>
        <w:t>κύκλοι τριγώνου (Εκτός της απόδειξης του  θεωρήματος που αναφέρεται στον εγγεγραμμένο κύκλο τριγώνου).</w:t>
      </w:r>
    </w:p>
    <w:p w:rsidR="00F22358" w:rsidRDefault="00F22358" w:rsidP="00F22358">
      <w:pPr>
        <w:numPr>
          <w:ilvl w:val="1"/>
          <w:numId w:val="39"/>
        </w:numPr>
        <w:ind w:left="0" w:firstLine="0"/>
        <w:rPr>
          <w:rFonts w:ascii="Calibri" w:hAnsi="Calibri" w:cs="Arial"/>
          <w:bCs/>
          <w:sz w:val="22"/>
          <w:szCs w:val="22"/>
        </w:rPr>
      </w:pPr>
      <w:r>
        <w:rPr>
          <w:rFonts w:ascii="Calibri" w:hAnsi="Calibri" w:cs="Arial"/>
          <w:bCs/>
          <w:sz w:val="22"/>
          <w:szCs w:val="22"/>
        </w:rPr>
        <w:t>Άθροισμα γωνιών τριγώνου</w:t>
      </w:r>
    </w:p>
    <w:p w:rsidR="00F22358" w:rsidRPr="00F610B5" w:rsidRDefault="00F22358" w:rsidP="00F22358">
      <w:pPr>
        <w:numPr>
          <w:ilvl w:val="1"/>
          <w:numId w:val="39"/>
        </w:numPr>
        <w:ind w:left="0" w:firstLine="0"/>
        <w:rPr>
          <w:rFonts w:ascii="Calibri" w:hAnsi="Calibri" w:cs="Arial"/>
          <w:bCs/>
          <w:sz w:val="22"/>
          <w:szCs w:val="22"/>
        </w:rPr>
      </w:pPr>
      <w:r>
        <w:rPr>
          <w:rFonts w:ascii="Calibri" w:hAnsi="Calibri" w:cs="Arial"/>
          <w:bCs/>
          <w:sz w:val="22"/>
          <w:szCs w:val="22"/>
        </w:rPr>
        <w:t>Γωνίες με πλευρές κάθετες (</w:t>
      </w:r>
      <w:r w:rsidRPr="00712EDF">
        <w:rPr>
          <w:rFonts w:ascii="Calibri" w:hAnsi="Calibri" w:cs="Arial"/>
          <w:bCs/>
          <w:sz w:val="22"/>
          <w:szCs w:val="22"/>
        </w:rPr>
        <w:t xml:space="preserve">εκτός της απόδειξης του θεωρήματος και του </w:t>
      </w:r>
      <w:r w:rsidRPr="00F610B5">
        <w:rPr>
          <w:rFonts w:ascii="Calibri" w:hAnsi="Calibri" w:cs="Arial"/>
          <w:bCs/>
          <w:sz w:val="22"/>
          <w:szCs w:val="22"/>
        </w:rPr>
        <w:t>πορίσματος)</w:t>
      </w:r>
    </w:p>
    <w:p w:rsidR="00F22358" w:rsidRPr="00F610B5" w:rsidRDefault="00F22358" w:rsidP="00F22358">
      <w:pPr>
        <w:numPr>
          <w:ilvl w:val="1"/>
          <w:numId w:val="39"/>
        </w:numPr>
        <w:ind w:left="0" w:firstLine="0"/>
        <w:rPr>
          <w:rFonts w:ascii="Calibri" w:hAnsi="Calibri" w:cs="Arial"/>
          <w:bCs/>
          <w:sz w:val="22"/>
          <w:szCs w:val="22"/>
        </w:rPr>
      </w:pPr>
      <w:r w:rsidRPr="00F610B5">
        <w:rPr>
          <w:rFonts w:ascii="Calibri" w:hAnsi="Calibri" w:cs="Arial"/>
          <w:bCs/>
          <w:sz w:val="22"/>
          <w:szCs w:val="22"/>
        </w:rPr>
        <w:t>Άθροισμα γωνιών κυρτού ν-γώνου (Εκτός της απόδειξης του Πορίσματος)</w:t>
      </w:r>
    </w:p>
    <w:p w:rsidR="00FF24CC" w:rsidRDefault="00FF24CC" w:rsidP="00F22358">
      <w:pPr>
        <w:jc w:val="center"/>
        <w:rPr>
          <w:rFonts w:ascii="Calibri" w:hAnsi="Calibri" w:cs="Arial"/>
          <w:b/>
          <w:bCs/>
          <w:caps/>
        </w:rPr>
      </w:pPr>
    </w:p>
    <w:p w:rsidR="00F22358" w:rsidRDefault="00F22358" w:rsidP="00F22358">
      <w:pPr>
        <w:jc w:val="center"/>
        <w:rPr>
          <w:rFonts w:ascii="Calibri" w:hAnsi="Calibri" w:cs="Arial"/>
          <w:b/>
          <w:bCs/>
        </w:rPr>
      </w:pPr>
      <w:r>
        <w:rPr>
          <w:rFonts w:ascii="Calibri" w:hAnsi="Calibri" w:cs="Arial"/>
          <w:b/>
          <w:bCs/>
          <w:caps/>
        </w:rPr>
        <w:lastRenderedPageBreak/>
        <w:t>Α</w:t>
      </w:r>
      <w:r>
        <w:rPr>
          <w:rFonts w:ascii="Calibri" w:hAnsi="Calibri" w:cs="Arial"/>
          <w:b/>
          <w:bCs/>
        </w:rPr>
        <w:t>ΛΓΕΒΡΑ ΚΑΙ ΣΤΟΙΧΕΙΑ ΠΙΘΑΝΟΤΗΤΩΝ</w:t>
      </w:r>
    </w:p>
    <w:p w:rsidR="00F22358" w:rsidRDefault="00F22358" w:rsidP="00F22358">
      <w:pPr>
        <w:jc w:val="center"/>
        <w:rPr>
          <w:rFonts w:ascii="Calibri" w:hAnsi="Calibri" w:cs="Arial"/>
          <w:b/>
          <w:bCs/>
          <w:sz w:val="22"/>
          <w:szCs w:val="22"/>
        </w:rPr>
      </w:pPr>
      <w:r>
        <w:rPr>
          <w:rFonts w:ascii="Calibri" w:hAnsi="Calibri" w:cs="Arial"/>
          <w:b/>
          <w:bCs/>
          <w:sz w:val="22"/>
          <w:szCs w:val="22"/>
        </w:rPr>
        <w:t>Β΄ ΤΑΞΗ ΕΣΠΕΡΙΝΟΥ ΓΕΝΙΚΟΥ ΛΥΚΕΙΟΥ</w:t>
      </w:r>
    </w:p>
    <w:p w:rsidR="00F22358" w:rsidRDefault="00F22358" w:rsidP="00F22358">
      <w:pPr>
        <w:rPr>
          <w:rFonts w:ascii="Calibri" w:hAnsi="Calibri" w:cs="Arial"/>
          <w:b/>
          <w:bCs/>
          <w:sz w:val="22"/>
          <w:szCs w:val="22"/>
          <w:u w:val="single"/>
        </w:rPr>
      </w:pPr>
      <w:r>
        <w:rPr>
          <w:rFonts w:ascii="Calibri" w:hAnsi="Calibri" w:cs="Arial"/>
          <w:b/>
          <w:bCs/>
          <w:sz w:val="22"/>
          <w:szCs w:val="22"/>
          <w:u w:val="single"/>
        </w:rPr>
        <w:t>Διδακτέα</w:t>
      </w:r>
      <w:r w:rsidR="000E24F9">
        <w:rPr>
          <w:rFonts w:ascii="Calibri" w:hAnsi="Calibri" w:cs="Arial"/>
          <w:b/>
          <w:bCs/>
          <w:sz w:val="22"/>
          <w:szCs w:val="22"/>
          <w:u w:val="single"/>
        </w:rPr>
        <w:t>- εξεταστέα</w:t>
      </w:r>
      <w:r>
        <w:rPr>
          <w:rFonts w:ascii="Calibri" w:hAnsi="Calibri" w:cs="Arial"/>
          <w:b/>
          <w:bCs/>
          <w:sz w:val="22"/>
          <w:szCs w:val="22"/>
          <w:u w:val="single"/>
        </w:rPr>
        <w:t xml:space="preserve"> ύλη</w:t>
      </w:r>
    </w:p>
    <w:p w:rsidR="009015BE" w:rsidRDefault="00F22358" w:rsidP="00F22358">
      <w:pPr>
        <w:rPr>
          <w:rFonts w:ascii="Calibri" w:hAnsi="Calibri" w:cs="Arial"/>
          <w:bCs/>
          <w:sz w:val="22"/>
          <w:szCs w:val="22"/>
        </w:rPr>
      </w:pPr>
      <w:r>
        <w:rPr>
          <w:rFonts w:ascii="Calibri" w:hAnsi="Calibri" w:cs="Arial"/>
          <w:bCs/>
          <w:sz w:val="22"/>
          <w:szCs w:val="22"/>
        </w:rPr>
        <w:t>Από το βιβλίο «</w:t>
      </w:r>
      <w:r>
        <w:rPr>
          <w:rFonts w:ascii="Calibri" w:hAnsi="Calibri" w:cs="Arial"/>
          <w:b/>
          <w:bCs/>
          <w:i/>
          <w:sz w:val="22"/>
          <w:szCs w:val="22"/>
        </w:rPr>
        <w:t>Άλγεβρα και Στοιχεία Πιθανοτήτων</w:t>
      </w:r>
      <w:r>
        <w:rPr>
          <w:rFonts w:ascii="Calibri" w:hAnsi="Calibri" w:cs="Arial"/>
          <w:bCs/>
          <w:sz w:val="22"/>
          <w:szCs w:val="22"/>
        </w:rPr>
        <w:t xml:space="preserve"> Α΄ Γενικού Λυκείου» </w:t>
      </w:r>
    </w:p>
    <w:p w:rsidR="00F22358" w:rsidRDefault="00F22358" w:rsidP="00F22358">
      <w:pPr>
        <w:rPr>
          <w:rFonts w:ascii="Calibri" w:hAnsi="Calibri" w:cs="Arial"/>
          <w:b/>
          <w:bCs/>
          <w:sz w:val="22"/>
          <w:szCs w:val="22"/>
        </w:rPr>
      </w:pPr>
      <w:r>
        <w:rPr>
          <w:rFonts w:ascii="Calibri" w:hAnsi="Calibri" w:cs="Arial"/>
          <w:b/>
          <w:bCs/>
          <w:sz w:val="22"/>
          <w:szCs w:val="22"/>
        </w:rPr>
        <w:t>Κεφ.5</w:t>
      </w:r>
      <w:r>
        <w:rPr>
          <w:rFonts w:ascii="Calibri" w:hAnsi="Calibri" w:cs="Arial"/>
          <w:b/>
          <w:bCs/>
          <w:sz w:val="22"/>
          <w:szCs w:val="22"/>
          <w:vertAlign w:val="superscript"/>
        </w:rPr>
        <w:t>ο</w:t>
      </w:r>
      <w:r>
        <w:rPr>
          <w:rFonts w:ascii="Calibri" w:hAnsi="Calibri" w:cs="Arial"/>
          <w:b/>
          <w:bCs/>
          <w:sz w:val="22"/>
          <w:szCs w:val="22"/>
        </w:rPr>
        <w:t>: Πρόοδοι</w:t>
      </w:r>
    </w:p>
    <w:p w:rsidR="00F22358" w:rsidRDefault="00F22358" w:rsidP="00F22358">
      <w:pPr>
        <w:numPr>
          <w:ilvl w:val="1"/>
          <w:numId w:val="40"/>
        </w:numPr>
        <w:ind w:left="0" w:firstLine="0"/>
        <w:rPr>
          <w:rFonts w:ascii="Calibri" w:hAnsi="Calibri" w:cs="Arial"/>
          <w:bCs/>
          <w:sz w:val="22"/>
          <w:szCs w:val="22"/>
        </w:rPr>
      </w:pPr>
      <w:r>
        <w:rPr>
          <w:rFonts w:ascii="Calibri" w:hAnsi="Calibri" w:cs="Arial"/>
          <w:bCs/>
          <w:sz w:val="22"/>
          <w:szCs w:val="22"/>
        </w:rPr>
        <w:t>Ακολουθίες</w:t>
      </w:r>
    </w:p>
    <w:p w:rsidR="00F22358" w:rsidRDefault="00F22358" w:rsidP="00F22358">
      <w:pPr>
        <w:numPr>
          <w:ilvl w:val="1"/>
          <w:numId w:val="40"/>
        </w:numPr>
        <w:ind w:left="0" w:firstLine="0"/>
        <w:rPr>
          <w:rFonts w:ascii="Calibri" w:hAnsi="Calibri" w:cs="Arial"/>
          <w:bCs/>
          <w:sz w:val="22"/>
          <w:szCs w:val="22"/>
        </w:rPr>
      </w:pPr>
      <w:r>
        <w:rPr>
          <w:rFonts w:ascii="Calibri" w:hAnsi="Calibri" w:cs="Arial"/>
          <w:bCs/>
          <w:sz w:val="22"/>
          <w:szCs w:val="22"/>
        </w:rPr>
        <w:t xml:space="preserve">Αριθμητική πρόοδος (εκτός της απόδειξης για το </w:t>
      </w:r>
      <w:r>
        <w:rPr>
          <w:rFonts w:ascii="Calibri" w:hAnsi="Calibri" w:cs="Arial"/>
          <w:bCs/>
          <w:sz w:val="22"/>
          <w:szCs w:val="22"/>
          <w:lang w:val="en-GB"/>
        </w:rPr>
        <w:t>S</w:t>
      </w:r>
      <w:r>
        <w:rPr>
          <w:rFonts w:ascii="Calibri" w:hAnsi="Calibri" w:cs="Arial"/>
          <w:bCs/>
          <w:sz w:val="22"/>
          <w:szCs w:val="22"/>
          <w:vertAlign w:val="subscript"/>
        </w:rPr>
        <w:t>ν</w:t>
      </w:r>
      <w:r>
        <w:rPr>
          <w:rFonts w:ascii="Calibri" w:hAnsi="Calibri" w:cs="Arial"/>
          <w:bCs/>
          <w:sz w:val="22"/>
          <w:szCs w:val="22"/>
        </w:rPr>
        <w:t>)</w:t>
      </w:r>
    </w:p>
    <w:p w:rsidR="00F22358" w:rsidRDefault="00F22358" w:rsidP="00F22358">
      <w:pPr>
        <w:numPr>
          <w:ilvl w:val="1"/>
          <w:numId w:val="40"/>
        </w:numPr>
        <w:ind w:left="0" w:firstLine="0"/>
        <w:rPr>
          <w:rFonts w:ascii="Calibri" w:hAnsi="Calibri" w:cs="Arial"/>
          <w:bCs/>
          <w:sz w:val="22"/>
          <w:szCs w:val="22"/>
        </w:rPr>
      </w:pPr>
      <w:r>
        <w:rPr>
          <w:rFonts w:ascii="Calibri" w:hAnsi="Calibri" w:cs="Arial"/>
          <w:bCs/>
          <w:sz w:val="22"/>
          <w:szCs w:val="22"/>
        </w:rPr>
        <w:t xml:space="preserve">Γεωμετρική πρόοδος (εκτός της απόδειξης για το </w:t>
      </w:r>
      <w:r>
        <w:rPr>
          <w:rFonts w:ascii="Calibri" w:hAnsi="Calibri" w:cs="Arial"/>
          <w:bCs/>
          <w:sz w:val="22"/>
          <w:szCs w:val="22"/>
          <w:lang w:val="en-GB"/>
        </w:rPr>
        <w:t>S</w:t>
      </w:r>
      <w:r>
        <w:rPr>
          <w:rFonts w:ascii="Calibri" w:hAnsi="Calibri" w:cs="Arial"/>
          <w:bCs/>
          <w:sz w:val="22"/>
          <w:szCs w:val="22"/>
          <w:vertAlign w:val="subscript"/>
        </w:rPr>
        <w:t>ν</w:t>
      </w:r>
      <w:r>
        <w:rPr>
          <w:rFonts w:ascii="Calibri" w:hAnsi="Calibri" w:cs="Arial"/>
          <w:bCs/>
          <w:sz w:val="22"/>
          <w:szCs w:val="22"/>
        </w:rPr>
        <w:t>)</w:t>
      </w:r>
    </w:p>
    <w:p w:rsidR="00F22358" w:rsidRDefault="00F22358" w:rsidP="00F22358">
      <w:pPr>
        <w:rPr>
          <w:rFonts w:ascii="Calibri" w:hAnsi="Calibri" w:cs="Arial"/>
          <w:b/>
          <w:bCs/>
          <w:sz w:val="22"/>
          <w:szCs w:val="22"/>
        </w:rPr>
      </w:pPr>
      <w:r>
        <w:rPr>
          <w:rFonts w:ascii="Calibri" w:hAnsi="Calibri" w:cs="Arial"/>
          <w:b/>
          <w:bCs/>
          <w:sz w:val="22"/>
          <w:szCs w:val="22"/>
        </w:rPr>
        <w:t>Κεφ.6</w:t>
      </w:r>
      <w:r>
        <w:rPr>
          <w:rFonts w:ascii="Calibri" w:hAnsi="Calibri" w:cs="Arial"/>
          <w:b/>
          <w:bCs/>
          <w:sz w:val="22"/>
          <w:szCs w:val="22"/>
          <w:vertAlign w:val="superscript"/>
        </w:rPr>
        <w:t>ο</w:t>
      </w:r>
      <w:r>
        <w:rPr>
          <w:rFonts w:ascii="Calibri" w:hAnsi="Calibri" w:cs="Arial"/>
          <w:b/>
          <w:bCs/>
          <w:sz w:val="22"/>
          <w:szCs w:val="22"/>
        </w:rPr>
        <w:t>: Βασικές Έννοιες των Συναρτήσεων</w:t>
      </w:r>
    </w:p>
    <w:p w:rsidR="00F22358" w:rsidRDefault="00F22358" w:rsidP="00F22358">
      <w:pPr>
        <w:rPr>
          <w:rFonts w:ascii="Calibri" w:hAnsi="Calibri" w:cs="Arial"/>
          <w:bCs/>
          <w:sz w:val="22"/>
          <w:szCs w:val="22"/>
        </w:rPr>
      </w:pPr>
      <w:r>
        <w:rPr>
          <w:rFonts w:ascii="Calibri" w:hAnsi="Calibri" w:cs="Arial"/>
          <w:bCs/>
          <w:sz w:val="22"/>
          <w:szCs w:val="22"/>
        </w:rPr>
        <w:t>6.1</w:t>
      </w:r>
      <w:r>
        <w:rPr>
          <w:rFonts w:ascii="Calibri" w:hAnsi="Calibri" w:cs="Arial"/>
          <w:bCs/>
          <w:sz w:val="22"/>
          <w:szCs w:val="22"/>
        </w:rPr>
        <w:tab/>
        <w:t xml:space="preserve">Η Έννοια της Συνάρτησης </w:t>
      </w:r>
    </w:p>
    <w:p w:rsidR="00F22358" w:rsidRDefault="00F22358" w:rsidP="00F22358">
      <w:pPr>
        <w:numPr>
          <w:ilvl w:val="1"/>
          <w:numId w:val="41"/>
        </w:numPr>
        <w:ind w:left="0" w:firstLine="0"/>
        <w:rPr>
          <w:rFonts w:ascii="Calibri" w:hAnsi="Calibri" w:cs="Arial"/>
          <w:bCs/>
          <w:sz w:val="22"/>
          <w:szCs w:val="22"/>
        </w:rPr>
      </w:pPr>
      <w:r>
        <w:rPr>
          <w:rFonts w:ascii="Calibri" w:hAnsi="Calibri" w:cs="Arial"/>
          <w:bCs/>
          <w:sz w:val="22"/>
          <w:szCs w:val="22"/>
        </w:rPr>
        <w:t xml:space="preserve">Γραφική Παράσταση Συνάρτησης (εκτός της υποπαραγράφου «Απόσταση σημείων») </w:t>
      </w:r>
    </w:p>
    <w:p w:rsidR="00F22358" w:rsidRDefault="00F22358" w:rsidP="00F22358">
      <w:pPr>
        <w:rPr>
          <w:rFonts w:ascii="Calibri" w:hAnsi="Calibri" w:cs="Arial"/>
          <w:bCs/>
          <w:sz w:val="22"/>
          <w:szCs w:val="22"/>
        </w:rPr>
      </w:pPr>
      <w:r>
        <w:rPr>
          <w:rFonts w:ascii="Calibri" w:hAnsi="Calibri" w:cs="Arial"/>
          <w:bCs/>
          <w:sz w:val="22"/>
          <w:szCs w:val="22"/>
        </w:rPr>
        <w:t>6.3</w:t>
      </w:r>
      <w:r>
        <w:rPr>
          <w:rFonts w:ascii="Calibri" w:hAnsi="Calibri" w:cs="Arial"/>
          <w:bCs/>
          <w:sz w:val="22"/>
          <w:szCs w:val="22"/>
        </w:rPr>
        <w:tab/>
        <w:t xml:space="preserve">Η Συνάρτηση </w:t>
      </w:r>
      <w:r>
        <w:rPr>
          <w:rFonts w:ascii="Calibri" w:hAnsi="Calibri" w:cs="Arial"/>
          <w:bCs/>
          <w:sz w:val="22"/>
          <w:szCs w:val="22"/>
          <w:lang w:val="en-GB"/>
        </w:rPr>
        <w:t>f</w:t>
      </w:r>
      <w:r>
        <w:rPr>
          <w:rFonts w:ascii="Calibri" w:hAnsi="Calibri" w:cs="Arial"/>
          <w:bCs/>
          <w:sz w:val="22"/>
          <w:szCs w:val="22"/>
        </w:rPr>
        <w:t xml:space="preserve">(x)= αx+β (εκτός της κλίσης ευθείας ως </w:t>
      </w:r>
      <w:r>
        <w:rPr>
          <w:rFonts w:ascii="Calibri" w:hAnsi="Calibri" w:cs="Arial"/>
          <w:bCs/>
          <w:i/>
          <w:sz w:val="22"/>
          <w:szCs w:val="22"/>
        </w:rPr>
        <w:t>λόγος μεταβολής</w:t>
      </w:r>
      <w:r>
        <w:rPr>
          <w:rFonts w:ascii="Calibri" w:hAnsi="Calibri" w:cs="Arial"/>
          <w:bCs/>
          <w:sz w:val="22"/>
          <w:szCs w:val="22"/>
        </w:rPr>
        <w:t>)</w:t>
      </w:r>
    </w:p>
    <w:p w:rsidR="00F22358" w:rsidRDefault="00F22358" w:rsidP="00F22358">
      <w:pPr>
        <w:rPr>
          <w:rFonts w:ascii="Calibri" w:hAnsi="Calibri" w:cs="Arial"/>
          <w:b/>
          <w:bCs/>
          <w:sz w:val="22"/>
          <w:szCs w:val="22"/>
        </w:rPr>
      </w:pPr>
      <w:r>
        <w:rPr>
          <w:rFonts w:ascii="Calibri" w:hAnsi="Calibri" w:cs="Arial"/>
          <w:b/>
          <w:bCs/>
          <w:sz w:val="22"/>
          <w:szCs w:val="22"/>
        </w:rPr>
        <w:t>Κεφ.7</w:t>
      </w:r>
      <w:r>
        <w:rPr>
          <w:rFonts w:ascii="Calibri" w:hAnsi="Calibri" w:cs="Arial"/>
          <w:b/>
          <w:bCs/>
          <w:sz w:val="22"/>
          <w:szCs w:val="22"/>
          <w:vertAlign w:val="superscript"/>
        </w:rPr>
        <w:t>ο</w:t>
      </w:r>
      <w:r>
        <w:rPr>
          <w:rFonts w:ascii="Calibri" w:hAnsi="Calibri" w:cs="Arial"/>
          <w:b/>
          <w:bCs/>
          <w:sz w:val="22"/>
          <w:szCs w:val="22"/>
        </w:rPr>
        <w:t>: Μελέτη Βασικών Συναρτήσεων</w:t>
      </w:r>
    </w:p>
    <w:p w:rsidR="00F22358" w:rsidRDefault="00F22358" w:rsidP="00F22358">
      <w:pPr>
        <w:rPr>
          <w:rFonts w:ascii="Calibri" w:hAnsi="Calibri" w:cs="Arial"/>
          <w:bCs/>
          <w:sz w:val="22"/>
          <w:szCs w:val="22"/>
        </w:rPr>
      </w:pPr>
      <w:r>
        <w:rPr>
          <w:rFonts w:ascii="Calibri" w:hAnsi="Calibri" w:cs="Arial"/>
          <w:bCs/>
          <w:sz w:val="22"/>
          <w:szCs w:val="22"/>
        </w:rPr>
        <w:t>7.1</w:t>
      </w:r>
      <w:r>
        <w:rPr>
          <w:rFonts w:ascii="Calibri" w:hAnsi="Calibri" w:cs="Arial"/>
          <w:bCs/>
          <w:sz w:val="22"/>
          <w:szCs w:val="22"/>
        </w:rPr>
        <w:tab/>
        <w:t>Μελέτη της Συνάρτησης</w:t>
      </w:r>
      <w:r>
        <w:rPr>
          <w:rFonts w:ascii="Calibri" w:hAnsi="Calibri" w:cs="Arial"/>
          <w:bCs/>
          <w:i/>
          <w:sz w:val="22"/>
          <w:szCs w:val="22"/>
        </w:rPr>
        <w:t xml:space="preserve"> : </w:t>
      </w:r>
      <w:r>
        <w:rPr>
          <w:rFonts w:ascii="Calibri" w:hAnsi="Calibri" w:cs="Arial"/>
          <w:bCs/>
          <w:sz w:val="22"/>
          <w:szCs w:val="22"/>
          <w:lang w:val="en-GB"/>
        </w:rPr>
        <w:t>f</w:t>
      </w:r>
      <w:r>
        <w:rPr>
          <w:rFonts w:ascii="Calibri" w:hAnsi="Calibri" w:cs="Arial"/>
          <w:bCs/>
          <w:sz w:val="22"/>
          <w:szCs w:val="22"/>
        </w:rPr>
        <w:t>(x)= αx</w:t>
      </w:r>
      <w:r>
        <w:rPr>
          <w:rFonts w:ascii="Calibri" w:hAnsi="Calibri" w:cs="Arial"/>
          <w:bCs/>
          <w:sz w:val="22"/>
          <w:szCs w:val="22"/>
          <w:vertAlign w:val="superscript"/>
        </w:rPr>
        <w:t>2</w:t>
      </w:r>
    </w:p>
    <w:p w:rsidR="00F22358" w:rsidRDefault="00F22358" w:rsidP="00F22358">
      <w:pPr>
        <w:rPr>
          <w:rFonts w:ascii="Calibri" w:hAnsi="Calibri" w:cs="Arial"/>
          <w:bCs/>
          <w:sz w:val="22"/>
          <w:szCs w:val="22"/>
        </w:rPr>
      </w:pPr>
      <w:r>
        <w:rPr>
          <w:rFonts w:ascii="Calibri" w:hAnsi="Calibri" w:cs="Arial"/>
          <w:bCs/>
          <w:sz w:val="22"/>
          <w:szCs w:val="22"/>
        </w:rPr>
        <w:t>7.3</w:t>
      </w:r>
      <w:r>
        <w:rPr>
          <w:rFonts w:ascii="Calibri" w:hAnsi="Calibri" w:cs="Arial"/>
          <w:bCs/>
          <w:sz w:val="22"/>
          <w:szCs w:val="22"/>
        </w:rPr>
        <w:tab/>
        <w:t>Μελέτη της Συνάρτησης</w:t>
      </w:r>
      <w:r>
        <w:rPr>
          <w:rFonts w:ascii="Calibri" w:hAnsi="Calibri" w:cs="Arial"/>
          <w:bCs/>
          <w:i/>
          <w:sz w:val="22"/>
          <w:szCs w:val="22"/>
        </w:rPr>
        <w:t xml:space="preserve"> : </w:t>
      </w:r>
      <w:r>
        <w:rPr>
          <w:rFonts w:ascii="Calibri" w:hAnsi="Calibri" w:cs="Arial"/>
          <w:bCs/>
          <w:sz w:val="22"/>
          <w:szCs w:val="22"/>
          <w:lang w:val="en-GB"/>
        </w:rPr>
        <w:t>f</w:t>
      </w:r>
      <w:r>
        <w:rPr>
          <w:rFonts w:ascii="Calibri" w:hAnsi="Calibri" w:cs="Arial"/>
          <w:bCs/>
          <w:sz w:val="22"/>
          <w:szCs w:val="22"/>
        </w:rPr>
        <w:t>(x)= αx</w:t>
      </w:r>
      <w:r>
        <w:rPr>
          <w:rFonts w:ascii="Calibri" w:hAnsi="Calibri" w:cs="Arial"/>
          <w:bCs/>
          <w:sz w:val="22"/>
          <w:szCs w:val="22"/>
          <w:vertAlign w:val="superscript"/>
        </w:rPr>
        <w:t>2</w:t>
      </w:r>
      <w:r>
        <w:rPr>
          <w:rFonts w:ascii="Calibri" w:hAnsi="Calibri" w:cs="Arial"/>
          <w:bCs/>
          <w:sz w:val="22"/>
          <w:szCs w:val="22"/>
        </w:rPr>
        <w:t>+βx+γ</w:t>
      </w:r>
    </w:p>
    <w:p w:rsidR="009015BE" w:rsidRDefault="009015BE" w:rsidP="00F22358">
      <w:pPr>
        <w:jc w:val="center"/>
        <w:rPr>
          <w:rFonts w:ascii="Calibri" w:hAnsi="Calibri" w:cs="Arial"/>
          <w:b/>
          <w:bCs/>
        </w:rPr>
      </w:pPr>
    </w:p>
    <w:p w:rsidR="00F22358" w:rsidRDefault="00F22358" w:rsidP="00FF24CC">
      <w:pPr>
        <w:ind w:right="-341"/>
        <w:jc w:val="center"/>
        <w:rPr>
          <w:rFonts w:ascii="Calibri" w:hAnsi="Calibri" w:cs="Arial"/>
          <w:b/>
          <w:bCs/>
        </w:rPr>
      </w:pPr>
      <w:r>
        <w:rPr>
          <w:rFonts w:ascii="Calibri" w:hAnsi="Calibri" w:cs="Arial"/>
          <w:b/>
          <w:bCs/>
        </w:rPr>
        <w:t>ΓΕΩΜΕΤΡΙΑ</w:t>
      </w:r>
    </w:p>
    <w:p w:rsidR="00F22358" w:rsidRDefault="00F22358" w:rsidP="00FF24CC">
      <w:pPr>
        <w:ind w:right="-341"/>
        <w:jc w:val="center"/>
        <w:rPr>
          <w:rFonts w:ascii="Calibri" w:hAnsi="Calibri" w:cs="Arial"/>
          <w:b/>
          <w:bCs/>
          <w:sz w:val="22"/>
          <w:szCs w:val="22"/>
        </w:rPr>
      </w:pPr>
      <w:r>
        <w:rPr>
          <w:rFonts w:ascii="Calibri" w:hAnsi="Calibri" w:cs="Arial"/>
          <w:b/>
          <w:bCs/>
          <w:sz w:val="22"/>
          <w:szCs w:val="22"/>
        </w:rPr>
        <w:t>Β ΤΑΞΗ ΕΣΠΕΡΙΝΟΥ ΓΕΝΙΚΟΥ ΛΥΚΕΙΟΥ</w:t>
      </w:r>
    </w:p>
    <w:p w:rsidR="00F22358" w:rsidRDefault="00F22358" w:rsidP="00FF24CC">
      <w:pPr>
        <w:ind w:right="-341"/>
        <w:rPr>
          <w:rFonts w:ascii="Calibri" w:hAnsi="Calibri" w:cs="Arial"/>
          <w:b/>
          <w:bCs/>
          <w:sz w:val="22"/>
          <w:szCs w:val="22"/>
        </w:rPr>
      </w:pPr>
      <w:r>
        <w:rPr>
          <w:rFonts w:ascii="Calibri" w:hAnsi="Calibri" w:cs="Arial"/>
          <w:bCs/>
          <w:sz w:val="22"/>
          <w:szCs w:val="22"/>
        </w:rPr>
        <w:t>Από το βιβλίο «</w:t>
      </w:r>
      <w:r>
        <w:rPr>
          <w:rFonts w:ascii="Calibri" w:hAnsi="Calibri" w:cs="Arial"/>
          <w:b/>
          <w:bCs/>
          <w:i/>
          <w:sz w:val="22"/>
          <w:szCs w:val="22"/>
        </w:rPr>
        <w:t>Ευκλείδεια Γεωμετρία</w:t>
      </w:r>
      <w:r>
        <w:rPr>
          <w:rFonts w:ascii="Calibri" w:hAnsi="Calibri" w:cs="Arial"/>
          <w:bCs/>
          <w:sz w:val="22"/>
          <w:szCs w:val="22"/>
        </w:rPr>
        <w:t xml:space="preserve"> Α΄ και Β΄ Ενιαίου Λυκείου» των Αργυρόπουλου Η., Βλάμου Π., Κατσούλη Γ., Μαρκάτη Σ., Σίδερη Π. </w:t>
      </w:r>
    </w:p>
    <w:p w:rsidR="00F22358" w:rsidRDefault="00F22358" w:rsidP="00FF24CC">
      <w:pPr>
        <w:ind w:right="-341"/>
        <w:jc w:val="both"/>
        <w:rPr>
          <w:rFonts w:ascii="Calibri" w:hAnsi="Calibri" w:cs="Arial"/>
          <w:b/>
          <w:bCs/>
          <w:sz w:val="22"/>
          <w:szCs w:val="22"/>
          <w:u w:val="single"/>
        </w:rPr>
      </w:pPr>
      <w:r>
        <w:rPr>
          <w:rFonts w:ascii="Calibri" w:hAnsi="Calibri" w:cs="Arial"/>
          <w:b/>
          <w:bCs/>
          <w:sz w:val="22"/>
          <w:szCs w:val="22"/>
          <w:u w:val="single"/>
        </w:rPr>
        <w:t>Διδακτέα</w:t>
      </w:r>
      <w:r w:rsidR="000E24F9">
        <w:rPr>
          <w:rFonts w:ascii="Calibri" w:hAnsi="Calibri" w:cs="Arial"/>
          <w:b/>
          <w:bCs/>
          <w:sz w:val="22"/>
          <w:szCs w:val="22"/>
          <w:u w:val="single"/>
        </w:rPr>
        <w:t xml:space="preserve"> - εξεταστέα</w:t>
      </w:r>
      <w:r>
        <w:rPr>
          <w:rFonts w:ascii="Calibri" w:hAnsi="Calibri" w:cs="Arial"/>
          <w:b/>
          <w:bCs/>
          <w:sz w:val="22"/>
          <w:szCs w:val="22"/>
          <w:u w:val="single"/>
        </w:rPr>
        <w:t xml:space="preserve"> ύλη</w:t>
      </w:r>
    </w:p>
    <w:p w:rsidR="00F22358" w:rsidRDefault="00F22358" w:rsidP="00FF24CC">
      <w:pPr>
        <w:ind w:right="-341"/>
        <w:jc w:val="both"/>
        <w:rPr>
          <w:rFonts w:ascii="Calibri" w:hAnsi="Calibri" w:cs="Arial"/>
          <w:b/>
          <w:bCs/>
          <w:sz w:val="22"/>
          <w:szCs w:val="22"/>
        </w:rPr>
      </w:pPr>
      <w:r>
        <w:rPr>
          <w:rFonts w:ascii="Calibri" w:hAnsi="Calibri" w:cs="Arial"/>
          <w:b/>
          <w:bCs/>
          <w:sz w:val="22"/>
          <w:szCs w:val="22"/>
        </w:rPr>
        <w:t>Κεφ.5</w:t>
      </w:r>
      <w:r>
        <w:rPr>
          <w:rFonts w:ascii="Calibri" w:hAnsi="Calibri" w:cs="Arial"/>
          <w:b/>
          <w:bCs/>
          <w:sz w:val="22"/>
          <w:szCs w:val="22"/>
          <w:vertAlign w:val="superscript"/>
        </w:rPr>
        <w:t>ο</w:t>
      </w:r>
      <w:r>
        <w:rPr>
          <w:rFonts w:ascii="Calibri" w:hAnsi="Calibri" w:cs="Arial"/>
          <w:b/>
          <w:bCs/>
          <w:sz w:val="22"/>
          <w:szCs w:val="22"/>
        </w:rPr>
        <w:t xml:space="preserve">: Παραλληλόγραμμα – Τραπέζια   </w:t>
      </w:r>
    </w:p>
    <w:p w:rsidR="00F22358" w:rsidRDefault="00F22358" w:rsidP="00FF24CC">
      <w:pPr>
        <w:numPr>
          <w:ilvl w:val="1"/>
          <w:numId w:val="42"/>
        </w:numPr>
        <w:ind w:left="0" w:right="-341" w:firstLine="0"/>
        <w:jc w:val="both"/>
        <w:rPr>
          <w:rFonts w:ascii="Calibri" w:hAnsi="Calibri" w:cs="Arial"/>
          <w:bCs/>
          <w:sz w:val="22"/>
          <w:szCs w:val="22"/>
        </w:rPr>
      </w:pPr>
      <w:r>
        <w:rPr>
          <w:rFonts w:ascii="Calibri" w:hAnsi="Calibri" w:cs="Arial"/>
          <w:bCs/>
          <w:sz w:val="22"/>
          <w:szCs w:val="22"/>
        </w:rPr>
        <w:t>Εισαγωγή</w:t>
      </w:r>
    </w:p>
    <w:p w:rsidR="00F22358" w:rsidRDefault="00F22358" w:rsidP="00FF24CC">
      <w:pPr>
        <w:numPr>
          <w:ilvl w:val="1"/>
          <w:numId w:val="42"/>
        </w:numPr>
        <w:ind w:left="0" w:right="-341" w:firstLine="0"/>
        <w:jc w:val="both"/>
        <w:rPr>
          <w:rFonts w:ascii="Calibri" w:hAnsi="Calibri" w:cs="Arial"/>
          <w:bCs/>
          <w:sz w:val="22"/>
          <w:szCs w:val="22"/>
        </w:rPr>
      </w:pPr>
      <w:r>
        <w:rPr>
          <w:rFonts w:ascii="Calibri" w:hAnsi="Calibri" w:cs="Arial"/>
          <w:bCs/>
          <w:sz w:val="22"/>
          <w:szCs w:val="22"/>
        </w:rPr>
        <w:t>Παραλληλόγραμμα</w:t>
      </w:r>
    </w:p>
    <w:p w:rsidR="00F22358" w:rsidRDefault="00F22358" w:rsidP="00FF24CC">
      <w:pPr>
        <w:numPr>
          <w:ilvl w:val="1"/>
          <w:numId w:val="42"/>
        </w:numPr>
        <w:ind w:left="0" w:right="-341" w:firstLine="0"/>
        <w:jc w:val="both"/>
        <w:rPr>
          <w:rFonts w:ascii="Calibri" w:hAnsi="Calibri" w:cs="Arial"/>
          <w:bCs/>
          <w:sz w:val="22"/>
          <w:szCs w:val="22"/>
        </w:rPr>
      </w:pPr>
      <w:r>
        <w:rPr>
          <w:rFonts w:ascii="Calibri" w:hAnsi="Calibri" w:cs="Arial"/>
          <w:bCs/>
          <w:sz w:val="22"/>
          <w:szCs w:val="22"/>
        </w:rPr>
        <w:t>Ορθογώνιο</w:t>
      </w:r>
    </w:p>
    <w:p w:rsidR="00F22358" w:rsidRDefault="00F22358" w:rsidP="00FF24CC">
      <w:pPr>
        <w:numPr>
          <w:ilvl w:val="1"/>
          <w:numId w:val="42"/>
        </w:numPr>
        <w:ind w:left="0" w:right="-341" w:firstLine="0"/>
        <w:jc w:val="both"/>
        <w:rPr>
          <w:rFonts w:ascii="Calibri" w:hAnsi="Calibri" w:cs="Arial"/>
          <w:bCs/>
          <w:sz w:val="22"/>
          <w:szCs w:val="22"/>
        </w:rPr>
      </w:pPr>
      <w:r>
        <w:rPr>
          <w:rFonts w:ascii="Calibri" w:hAnsi="Calibri" w:cs="Arial"/>
          <w:bCs/>
          <w:sz w:val="22"/>
          <w:szCs w:val="22"/>
        </w:rPr>
        <w:t>Ρόμβος</w:t>
      </w:r>
    </w:p>
    <w:p w:rsidR="00F22358" w:rsidRDefault="00F22358" w:rsidP="00FF24CC">
      <w:pPr>
        <w:numPr>
          <w:ilvl w:val="1"/>
          <w:numId w:val="42"/>
        </w:numPr>
        <w:ind w:left="0" w:right="-341" w:firstLine="0"/>
        <w:jc w:val="both"/>
        <w:rPr>
          <w:rFonts w:ascii="Calibri" w:hAnsi="Calibri" w:cs="Arial"/>
          <w:bCs/>
          <w:sz w:val="22"/>
          <w:szCs w:val="22"/>
        </w:rPr>
      </w:pPr>
      <w:r>
        <w:rPr>
          <w:rFonts w:ascii="Calibri" w:hAnsi="Calibri" w:cs="Arial"/>
          <w:bCs/>
          <w:sz w:val="22"/>
          <w:szCs w:val="22"/>
        </w:rPr>
        <w:t>Τετράγωνο</w:t>
      </w:r>
    </w:p>
    <w:p w:rsidR="00F22358" w:rsidRPr="009015BE" w:rsidRDefault="00F22358" w:rsidP="00FF24CC">
      <w:pPr>
        <w:numPr>
          <w:ilvl w:val="1"/>
          <w:numId w:val="42"/>
        </w:numPr>
        <w:ind w:left="0" w:right="-341" w:firstLine="0"/>
        <w:jc w:val="both"/>
        <w:rPr>
          <w:rFonts w:ascii="Calibri" w:hAnsi="Calibri" w:cs="Arial"/>
          <w:bCs/>
          <w:sz w:val="22"/>
          <w:szCs w:val="22"/>
        </w:rPr>
      </w:pPr>
      <w:r>
        <w:rPr>
          <w:rFonts w:ascii="Calibri" w:hAnsi="Calibri" w:cs="Arial"/>
          <w:bCs/>
          <w:sz w:val="22"/>
          <w:szCs w:val="22"/>
        </w:rPr>
        <w:t xml:space="preserve">Εφαρμογές στα </w:t>
      </w:r>
      <w:r w:rsidRPr="009015BE">
        <w:rPr>
          <w:rFonts w:ascii="Calibri" w:hAnsi="Calibri" w:cs="Arial"/>
          <w:bCs/>
          <w:sz w:val="22"/>
          <w:szCs w:val="22"/>
        </w:rPr>
        <w:t>τρίγωνα (εκτός τ</w:t>
      </w:r>
      <w:r w:rsidR="00FF24CC">
        <w:rPr>
          <w:rFonts w:ascii="Calibri" w:hAnsi="Calibri" w:cs="Arial"/>
          <w:bCs/>
          <w:sz w:val="22"/>
          <w:szCs w:val="22"/>
        </w:rPr>
        <w:t>ης απόδειξης του Θεωρήματος ΙΙΙ</w:t>
      </w:r>
      <w:r w:rsidRPr="009015BE">
        <w:rPr>
          <w:rFonts w:ascii="Calibri" w:hAnsi="Calibri" w:cs="Arial"/>
          <w:bCs/>
          <w:sz w:val="22"/>
          <w:szCs w:val="22"/>
        </w:rPr>
        <w:t>)</w:t>
      </w:r>
    </w:p>
    <w:p w:rsidR="00F22358" w:rsidRPr="009015BE" w:rsidRDefault="00F22358" w:rsidP="00FF24CC">
      <w:pPr>
        <w:numPr>
          <w:ilvl w:val="1"/>
          <w:numId w:val="42"/>
        </w:numPr>
        <w:ind w:left="0" w:right="-341" w:firstLine="0"/>
        <w:jc w:val="both"/>
        <w:rPr>
          <w:rFonts w:ascii="Calibri" w:hAnsi="Calibri" w:cs="Arial"/>
          <w:bCs/>
          <w:sz w:val="22"/>
          <w:szCs w:val="22"/>
        </w:rPr>
      </w:pPr>
      <w:r w:rsidRPr="009015BE">
        <w:rPr>
          <w:rFonts w:ascii="Calibri" w:hAnsi="Calibri" w:cs="Arial"/>
          <w:bCs/>
          <w:sz w:val="22"/>
          <w:szCs w:val="22"/>
        </w:rPr>
        <w:t>Βαρύκεντρο τριγώνου (εκτός της απόδειξης του θεωρήματος)</w:t>
      </w:r>
    </w:p>
    <w:p w:rsidR="00F22358" w:rsidRPr="009015BE" w:rsidRDefault="00F22358" w:rsidP="00FF24CC">
      <w:pPr>
        <w:numPr>
          <w:ilvl w:val="1"/>
          <w:numId w:val="42"/>
        </w:numPr>
        <w:ind w:left="0" w:right="-341" w:firstLine="0"/>
        <w:jc w:val="both"/>
        <w:rPr>
          <w:rFonts w:ascii="Calibri" w:hAnsi="Calibri" w:cs="Arial"/>
          <w:bCs/>
          <w:sz w:val="22"/>
          <w:szCs w:val="22"/>
        </w:rPr>
      </w:pPr>
      <w:r w:rsidRPr="009015BE">
        <w:rPr>
          <w:rFonts w:ascii="Calibri" w:hAnsi="Calibri" w:cs="Arial"/>
          <w:bCs/>
          <w:sz w:val="22"/>
          <w:szCs w:val="22"/>
        </w:rPr>
        <w:t>Το ορθόκεντρο τριγώνου (Χωρίς το πόρισμα).</w:t>
      </w:r>
    </w:p>
    <w:p w:rsidR="00F22358" w:rsidRDefault="00F22358" w:rsidP="00FF24CC">
      <w:pPr>
        <w:numPr>
          <w:ilvl w:val="1"/>
          <w:numId w:val="42"/>
        </w:numPr>
        <w:ind w:left="0" w:right="-341" w:firstLine="0"/>
        <w:jc w:val="both"/>
        <w:rPr>
          <w:rFonts w:ascii="Calibri" w:hAnsi="Calibri" w:cs="Arial"/>
          <w:bCs/>
          <w:sz w:val="22"/>
          <w:szCs w:val="22"/>
        </w:rPr>
      </w:pPr>
      <w:r>
        <w:rPr>
          <w:rFonts w:ascii="Calibri" w:hAnsi="Calibri" w:cs="Arial"/>
          <w:bCs/>
          <w:sz w:val="22"/>
          <w:szCs w:val="22"/>
        </w:rPr>
        <w:t xml:space="preserve">Μια ιδιότητα του ορθογώνιου τριγώνου </w:t>
      </w:r>
    </w:p>
    <w:p w:rsidR="00F22358" w:rsidRDefault="00F22358" w:rsidP="00FF24CC">
      <w:pPr>
        <w:numPr>
          <w:ilvl w:val="1"/>
          <w:numId w:val="42"/>
        </w:numPr>
        <w:ind w:left="0" w:right="-341" w:firstLine="0"/>
        <w:jc w:val="both"/>
        <w:rPr>
          <w:rFonts w:ascii="Calibri" w:hAnsi="Calibri" w:cs="Arial"/>
          <w:bCs/>
          <w:sz w:val="22"/>
          <w:szCs w:val="22"/>
        </w:rPr>
      </w:pPr>
      <w:r>
        <w:rPr>
          <w:rFonts w:ascii="Calibri" w:hAnsi="Calibri" w:cs="Arial"/>
          <w:bCs/>
          <w:sz w:val="22"/>
          <w:szCs w:val="22"/>
        </w:rPr>
        <w:t>Τραπέζιο</w:t>
      </w:r>
    </w:p>
    <w:p w:rsidR="00F22358" w:rsidRDefault="00F22358" w:rsidP="00FF24CC">
      <w:pPr>
        <w:numPr>
          <w:ilvl w:val="1"/>
          <w:numId w:val="42"/>
        </w:numPr>
        <w:ind w:left="0" w:right="-341" w:firstLine="0"/>
        <w:jc w:val="both"/>
        <w:rPr>
          <w:rFonts w:ascii="Calibri" w:hAnsi="Calibri" w:cs="Arial"/>
          <w:bCs/>
          <w:sz w:val="22"/>
          <w:szCs w:val="22"/>
        </w:rPr>
      </w:pPr>
      <w:r>
        <w:rPr>
          <w:rFonts w:ascii="Calibri" w:hAnsi="Calibri" w:cs="Arial"/>
          <w:bCs/>
          <w:sz w:val="22"/>
          <w:szCs w:val="22"/>
        </w:rPr>
        <w:t>Ισοσκελές τραπέζιο</w:t>
      </w:r>
    </w:p>
    <w:p w:rsidR="00F22358" w:rsidRDefault="00F22358" w:rsidP="00FF24CC">
      <w:pPr>
        <w:numPr>
          <w:ilvl w:val="1"/>
          <w:numId w:val="42"/>
        </w:numPr>
        <w:ind w:left="0" w:right="-341" w:firstLine="0"/>
        <w:jc w:val="both"/>
        <w:rPr>
          <w:rFonts w:ascii="Calibri" w:hAnsi="Calibri" w:cs="Arial"/>
          <w:bCs/>
          <w:sz w:val="22"/>
          <w:szCs w:val="22"/>
        </w:rPr>
      </w:pPr>
      <w:r>
        <w:rPr>
          <w:rFonts w:ascii="Calibri" w:hAnsi="Calibri" w:cs="Arial"/>
          <w:bCs/>
          <w:sz w:val="22"/>
          <w:szCs w:val="22"/>
        </w:rPr>
        <w:t>Αξιοσημείωτες ευθείες και κύκλοι τριγώνου</w:t>
      </w:r>
    </w:p>
    <w:p w:rsidR="00F22358" w:rsidRDefault="00F22358" w:rsidP="00FF24CC">
      <w:pPr>
        <w:ind w:right="-341"/>
        <w:jc w:val="both"/>
        <w:rPr>
          <w:rFonts w:ascii="Calibri" w:hAnsi="Calibri" w:cs="Arial"/>
          <w:b/>
          <w:bCs/>
          <w:sz w:val="22"/>
          <w:szCs w:val="22"/>
          <w:lang w:val="en-US"/>
        </w:rPr>
      </w:pPr>
      <w:r>
        <w:rPr>
          <w:rFonts w:ascii="Calibri" w:hAnsi="Calibri" w:cs="Arial"/>
          <w:b/>
          <w:bCs/>
          <w:sz w:val="22"/>
          <w:szCs w:val="22"/>
        </w:rPr>
        <w:t>Κεφ.6</w:t>
      </w:r>
      <w:r>
        <w:rPr>
          <w:rFonts w:ascii="Calibri" w:hAnsi="Calibri" w:cs="Arial"/>
          <w:b/>
          <w:bCs/>
          <w:sz w:val="22"/>
          <w:szCs w:val="22"/>
          <w:vertAlign w:val="superscript"/>
        </w:rPr>
        <w:t>ο</w:t>
      </w:r>
      <w:r>
        <w:rPr>
          <w:rFonts w:ascii="Calibri" w:hAnsi="Calibri" w:cs="Arial"/>
          <w:b/>
          <w:bCs/>
          <w:sz w:val="22"/>
          <w:szCs w:val="22"/>
        </w:rPr>
        <w:t xml:space="preserve">: Εγγεγραμμένα σχήματα </w:t>
      </w:r>
      <w:r>
        <w:rPr>
          <w:rFonts w:ascii="Calibri" w:hAnsi="Calibri" w:cs="Arial"/>
          <w:b/>
          <w:bCs/>
          <w:sz w:val="22"/>
          <w:szCs w:val="22"/>
          <w:lang w:val="en-US"/>
        </w:rPr>
        <w:t xml:space="preserve"> </w:t>
      </w:r>
    </w:p>
    <w:p w:rsidR="00FF24CC" w:rsidRDefault="00F22358" w:rsidP="00FF24CC">
      <w:pPr>
        <w:numPr>
          <w:ilvl w:val="1"/>
          <w:numId w:val="43"/>
        </w:numPr>
        <w:ind w:left="0" w:right="-341" w:firstLine="0"/>
        <w:jc w:val="both"/>
        <w:rPr>
          <w:rFonts w:ascii="Calibri" w:hAnsi="Calibri" w:cs="Arial"/>
          <w:bCs/>
          <w:sz w:val="22"/>
          <w:szCs w:val="22"/>
        </w:rPr>
      </w:pPr>
      <w:r>
        <w:rPr>
          <w:rFonts w:ascii="Calibri" w:hAnsi="Calibri" w:cs="Arial"/>
          <w:bCs/>
          <w:sz w:val="22"/>
          <w:szCs w:val="22"/>
        </w:rPr>
        <w:t>Εισαγωγικά – Ορισμοί</w:t>
      </w:r>
    </w:p>
    <w:p w:rsidR="00F22358" w:rsidRPr="00FF24CC" w:rsidRDefault="00FF24CC" w:rsidP="00FF24CC">
      <w:pPr>
        <w:tabs>
          <w:tab w:val="left" w:pos="1490"/>
        </w:tabs>
        <w:rPr>
          <w:rFonts w:ascii="Calibri" w:hAnsi="Calibri" w:cs="Arial"/>
          <w:sz w:val="22"/>
          <w:szCs w:val="22"/>
        </w:rPr>
      </w:pPr>
      <w:r>
        <w:rPr>
          <w:rFonts w:ascii="Calibri" w:hAnsi="Calibri" w:cs="Arial"/>
          <w:sz w:val="22"/>
          <w:szCs w:val="22"/>
        </w:rPr>
        <w:tab/>
      </w:r>
    </w:p>
    <w:p w:rsidR="00F22358" w:rsidRPr="009015BE" w:rsidRDefault="00F22358" w:rsidP="00FF24CC">
      <w:pPr>
        <w:numPr>
          <w:ilvl w:val="1"/>
          <w:numId w:val="43"/>
        </w:numPr>
        <w:ind w:left="0" w:right="-341" w:firstLine="0"/>
        <w:jc w:val="both"/>
        <w:rPr>
          <w:rFonts w:ascii="Calibri" w:hAnsi="Calibri" w:cs="Arial"/>
          <w:bCs/>
          <w:sz w:val="22"/>
          <w:szCs w:val="22"/>
        </w:rPr>
      </w:pPr>
      <w:r>
        <w:rPr>
          <w:rFonts w:ascii="Calibri" w:hAnsi="Calibri" w:cs="Arial"/>
          <w:bCs/>
          <w:sz w:val="22"/>
          <w:szCs w:val="22"/>
        </w:rPr>
        <w:t xml:space="preserve">Σχέση </w:t>
      </w:r>
      <w:r w:rsidRPr="009015BE">
        <w:rPr>
          <w:rFonts w:ascii="Calibri" w:hAnsi="Calibri" w:cs="Arial"/>
          <w:bCs/>
          <w:sz w:val="22"/>
          <w:szCs w:val="22"/>
        </w:rPr>
        <w:t>εγγεγραμμένης και αντίστοιχης επίκεντρης (Εκτός της απόδειξης του θεωρήματος)</w:t>
      </w:r>
    </w:p>
    <w:p w:rsidR="00F22358" w:rsidRDefault="00F22358" w:rsidP="00FF24CC">
      <w:pPr>
        <w:numPr>
          <w:ilvl w:val="1"/>
          <w:numId w:val="43"/>
        </w:numPr>
        <w:ind w:left="0" w:right="-341" w:firstLine="0"/>
        <w:jc w:val="both"/>
        <w:rPr>
          <w:rFonts w:ascii="Calibri" w:hAnsi="Calibri" w:cs="Arial"/>
          <w:bCs/>
          <w:sz w:val="22"/>
          <w:szCs w:val="22"/>
        </w:rPr>
      </w:pPr>
      <w:r>
        <w:rPr>
          <w:rFonts w:ascii="Calibri" w:hAnsi="Calibri" w:cs="Arial"/>
          <w:bCs/>
          <w:sz w:val="22"/>
          <w:szCs w:val="22"/>
        </w:rPr>
        <w:t xml:space="preserve">Γωνία χορδής και εφαπτομένης </w:t>
      </w:r>
      <w:r w:rsidRPr="009015BE">
        <w:rPr>
          <w:rFonts w:ascii="Calibri" w:hAnsi="Calibri" w:cs="Arial"/>
          <w:bCs/>
          <w:sz w:val="22"/>
          <w:szCs w:val="22"/>
        </w:rPr>
        <w:t>(Εκτός της απόδειξης του θεωρήματος)</w:t>
      </w:r>
    </w:p>
    <w:p w:rsidR="009015BE" w:rsidRPr="009015BE" w:rsidRDefault="00F22358" w:rsidP="00FF24CC">
      <w:pPr>
        <w:numPr>
          <w:ilvl w:val="1"/>
          <w:numId w:val="43"/>
        </w:numPr>
        <w:ind w:left="0" w:right="-341" w:firstLine="0"/>
        <w:jc w:val="both"/>
        <w:rPr>
          <w:rFonts w:ascii="Calibri" w:hAnsi="Calibri" w:cs="Arial"/>
          <w:bCs/>
          <w:sz w:val="22"/>
          <w:szCs w:val="22"/>
        </w:rPr>
      </w:pPr>
      <w:r w:rsidRPr="009015BE">
        <w:rPr>
          <w:rFonts w:ascii="Calibri" w:hAnsi="Calibri" w:cs="Arial"/>
          <w:bCs/>
          <w:sz w:val="22"/>
          <w:szCs w:val="22"/>
        </w:rPr>
        <w:t>Βασικοί γεωμετρικοί τόποι στον κύκλο.</w:t>
      </w:r>
    </w:p>
    <w:p w:rsidR="00F22358" w:rsidRPr="009015BE" w:rsidRDefault="00185665" w:rsidP="00FF24CC">
      <w:pPr>
        <w:ind w:right="-341" w:firstLine="720"/>
        <w:jc w:val="both"/>
        <w:rPr>
          <w:rFonts w:ascii="Calibri" w:hAnsi="Calibri" w:cs="Arial"/>
          <w:bCs/>
          <w:sz w:val="22"/>
          <w:szCs w:val="22"/>
        </w:rPr>
      </w:pPr>
      <w:r w:rsidRPr="009015BE">
        <w:rPr>
          <w:rFonts w:ascii="Calibri" w:hAnsi="Calibri" w:cs="Arial"/>
          <w:bCs/>
          <w:sz w:val="22"/>
          <w:szCs w:val="22"/>
        </w:rPr>
        <w:t xml:space="preserve">Τόξο κύκλου που δέχεται γνωστή γωνία </w:t>
      </w:r>
    </w:p>
    <w:p w:rsidR="00F22358" w:rsidRDefault="00F22358" w:rsidP="00FF24CC">
      <w:pPr>
        <w:numPr>
          <w:ilvl w:val="1"/>
          <w:numId w:val="43"/>
        </w:numPr>
        <w:ind w:left="0" w:right="-341" w:firstLine="0"/>
        <w:jc w:val="both"/>
        <w:rPr>
          <w:rFonts w:ascii="Calibri" w:hAnsi="Calibri" w:cs="Arial"/>
          <w:bCs/>
          <w:sz w:val="22"/>
          <w:szCs w:val="22"/>
        </w:rPr>
      </w:pPr>
      <w:r>
        <w:rPr>
          <w:rFonts w:ascii="Calibri" w:hAnsi="Calibri" w:cs="Arial"/>
          <w:bCs/>
          <w:sz w:val="22"/>
          <w:szCs w:val="22"/>
        </w:rPr>
        <w:t>Το εγγεγραμμένο τετράπλευρο</w:t>
      </w:r>
    </w:p>
    <w:p w:rsidR="00F22358" w:rsidRDefault="00F22358" w:rsidP="00FF24CC">
      <w:pPr>
        <w:ind w:right="-341"/>
        <w:jc w:val="both"/>
        <w:rPr>
          <w:rFonts w:ascii="Calibri" w:hAnsi="Calibri" w:cs="Arial"/>
          <w:bCs/>
          <w:sz w:val="22"/>
          <w:szCs w:val="22"/>
        </w:rPr>
      </w:pPr>
      <w:r>
        <w:rPr>
          <w:rFonts w:ascii="Calibri" w:hAnsi="Calibri" w:cs="Arial"/>
          <w:bCs/>
          <w:sz w:val="22"/>
          <w:szCs w:val="22"/>
        </w:rPr>
        <w:t>6.6</w:t>
      </w:r>
      <w:r>
        <w:rPr>
          <w:rFonts w:ascii="Calibri" w:hAnsi="Calibri" w:cs="Arial"/>
          <w:bCs/>
          <w:sz w:val="22"/>
          <w:szCs w:val="22"/>
        </w:rPr>
        <w:tab/>
        <w:t>Το εγγράψιμο τετράπλευρο (εκτός της απόδειξης του θεωρήματος)</w:t>
      </w:r>
    </w:p>
    <w:p w:rsidR="00F22358" w:rsidRDefault="00F22358" w:rsidP="00FF24CC">
      <w:pPr>
        <w:spacing w:after="200"/>
        <w:rPr>
          <w:rFonts w:ascii="Calibri" w:hAnsi="Calibri" w:cs="Arial"/>
          <w:b/>
          <w:bCs/>
          <w:sz w:val="22"/>
          <w:szCs w:val="22"/>
          <w:u w:val="single"/>
        </w:rPr>
      </w:pPr>
    </w:p>
    <w:p w:rsidR="007F2D23" w:rsidRPr="009015BE" w:rsidRDefault="007F2D23" w:rsidP="00FF24CC">
      <w:pPr>
        <w:ind w:right="-341"/>
        <w:jc w:val="center"/>
        <w:rPr>
          <w:rFonts w:ascii="Calibri" w:hAnsi="Calibri" w:cs="Arial"/>
          <w:b/>
          <w:bCs/>
        </w:rPr>
      </w:pPr>
      <w:r w:rsidRPr="009015BE">
        <w:rPr>
          <w:rFonts w:ascii="Calibri" w:hAnsi="Calibri" w:cs="Arial"/>
          <w:b/>
          <w:bCs/>
        </w:rPr>
        <w:t>ΦΥΣΙΚΗ</w:t>
      </w:r>
    </w:p>
    <w:p w:rsidR="007F2D23" w:rsidRPr="009015BE" w:rsidRDefault="007F2D23" w:rsidP="00FF24CC">
      <w:pPr>
        <w:ind w:right="-341"/>
        <w:jc w:val="center"/>
        <w:rPr>
          <w:rFonts w:ascii="Calibri" w:hAnsi="Calibri" w:cs="Arial"/>
          <w:bCs/>
          <w:sz w:val="22"/>
          <w:szCs w:val="22"/>
        </w:rPr>
      </w:pPr>
      <w:r w:rsidRPr="009015BE">
        <w:rPr>
          <w:rFonts w:ascii="Calibri" w:hAnsi="Calibri" w:cs="Arial"/>
          <w:b/>
          <w:bCs/>
          <w:sz w:val="22"/>
          <w:szCs w:val="22"/>
        </w:rPr>
        <w:t>Α΄ ΤΑΞΗ ΗΜΕΡΗΣΙΟΥ ΓΕ</w:t>
      </w:r>
      <w:r w:rsidR="00E34813" w:rsidRPr="009015BE">
        <w:rPr>
          <w:rFonts w:ascii="Calibri" w:hAnsi="Calibri" w:cs="Arial"/>
          <w:b/>
          <w:bCs/>
          <w:sz w:val="22"/>
          <w:szCs w:val="22"/>
        </w:rPr>
        <w:t>ΝΙΚΟΥ ΛΥΚΕΙΟΥ</w:t>
      </w:r>
    </w:p>
    <w:p w:rsidR="00F70D75" w:rsidRPr="009015BE" w:rsidRDefault="00F70D75" w:rsidP="00FF24CC">
      <w:pPr>
        <w:spacing w:after="120"/>
        <w:ind w:right="-341"/>
        <w:jc w:val="both"/>
        <w:rPr>
          <w:rFonts w:ascii="Calibri" w:hAnsi="Calibri" w:cs="Arial"/>
          <w:b/>
          <w:bCs/>
          <w:sz w:val="22"/>
          <w:szCs w:val="22"/>
        </w:rPr>
      </w:pPr>
      <w:r w:rsidRPr="009015BE">
        <w:rPr>
          <w:rFonts w:ascii="Calibri" w:hAnsi="Calibri" w:cs="Arial"/>
          <w:bCs/>
          <w:sz w:val="22"/>
          <w:szCs w:val="22"/>
        </w:rPr>
        <w:t>Βιβλίο:</w:t>
      </w:r>
      <w:r w:rsidRPr="009015BE">
        <w:rPr>
          <w:rFonts w:ascii="Calibri" w:hAnsi="Calibri" w:cs="Arial"/>
          <w:b/>
          <w:bCs/>
          <w:sz w:val="22"/>
          <w:szCs w:val="22"/>
        </w:rPr>
        <w:t xml:space="preserve"> «Φυσική Α’ Γενικού Λυκείου» </w:t>
      </w:r>
      <w:r w:rsidRPr="009015BE">
        <w:rPr>
          <w:rFonts w:ascii="Calibri" w:hAnsi="Calibri" w:cs="Arial"/>
          <w:bCs/>
          <w:sz w:val="22"/>
          <w:szCs w:val="22"/>
        </w:rPr>
        <w:t>των Ι. Βλάχου κ.ά.</w:t>
      </w:r>
    </w:p>
    <w:p w:rsidR="007F2D23" w:rsidRPr="007F2D23" w:rsidRDefault="007F2D23" w:rsidP="00FF24CC">
      <w:pPr>
        <w:ind w:right="-341"/>
        <w:jc w:val="both"/>
        <w:rPr>
          <w:rFonts w:ascii="Calibri" w:hAnsi="Calibri" w:cs="Arial"/>
          <w:b/>
          <w:bCs/>
          <w:sz w:val="22"/>
          <w:szCs w:val="22"/>
        </w:rPr>
      </w:pPr>
      <w:r w:rsidRPr="007F2D23">
        <w:rPr>
          <w:rFonts w:ascii="Calibri" w:hAnsi="Calibri" w:cs="Arial"/>
          <w:b/>
          <w:bCs/>
          <w:sz w:val="22"/>
          <w:szCs w:val="22"/>
        </w:rPr>
        <w:t xml:space="preserve">1.1 </w:t>
      </w:r>
      <w:r w:rsidRPr="007F2D23">
        <w:rPr>
          <w:rFonts w:ascii="Calibri" w:hAnsi="Calibri" w:cs="Arial"/>
          <w:b/>
          <w:bCs/>
          <w:sz w:val="22"/>
          <w:szCs w:val="22"/>
        </w:rPr>
        <w:tab/>
        <w:t>ΕΥΘΥΓΡΑΜΜΗ ΚΙΝΗΣΗ</w:t>
      </w:r>
    </w:p>
    <w:p w:rsidR="007F2D23" w:rsidRPr="007F2D23" w:rsidRDefault="007F2D23" w:rsidP="00FF24CC">
      <w:pPr>
        <w:ind w:right="-341"/>
        <w:jc w:val="both"/>
        <w:rPr>
          <w:rFonts w:ascii="Calibri" w:hAnsi="Calibri" w:cs="Arial"/>
          <w:bCs/>
          <w:sz w:val="22"/>
          <w:szCs w:val="22"/>
        </w:rPr>
      </w:pPr>
      <w:r w:rsidRPr="007F2D23">
        <w:rPr>
          <w:rFonts w:ascii="Calibri" w:hAnsi="Calibri" w:cs="Arial"/>
          <w:b/>
          <w:bCs/>
          <w:sz w:val="22"/>
          <w:szCs w:val="22"/>
        </w:rPr>
        <w:t>1.1.1</w:t>
      </w:r>
      <w:r w:rsidRPr="007F2D23">
        <w:rPr>
          <w:rFonts w:ascii="Calibri" w:hAnsi="Calibri" w:cs="Arial"/>
          <w:bCs/>
          <w:sz w:val="22"/>
          <w:szCs w:val="22"/>
        </w:rPr>
        <w:t xml:space="preserve"> έως και </w:t>
      </w:r>
      <w:r w:rsidRPr="007F2D23">
        <w:rPr>
          <w:rFonts w:ascii="Calibri" w:hAnsi="Calibri" w:cs="Arial"/>
          <w:b/>
          <w:bCs/>
          <w:sz w:val="22"/>
          <w:szCs w:val="22"/>
        </w:rPr>
        <w:t>1.1.9</w:t>
      </w:r>
    </w:p>
    <w:p w:rsidR="007F2D23" w:rsidRPr="007F2D23" w:rsidRDefault="007F2D23" w:rsidP="00FF24CC">
      <w:pPr>
        <w:ind w:right="-341"/>
        <w:jc w:val="both"/>
        <w:rPr>
          <w:rFonts w:ascii="Calibri" w:hAnsi="Calibri" w:cs="Arial"/>
          <w:bCs/>
          <w:sz w:val="22"/>
          <w:szCs w:val="22"/>
        </w:rPr>
      </w:pPr>
      <w:r w:rsidRPr="00CE5284">
        <w:rPr>
          <w:rFonts w:ascii="Calibri" w:hAnsi="Calibri" w:cs="Arial"/>
          <w:bCs/>
          <w:sz w:val="22"/>
          <w:szCs w:val="22"/>
          <w:u w:val="single"/>
        </w:rPr>
        <w:lastRenderedPageBreak/>
        <w:t>Εργαστηριακή άσκηση</w:t>
      </w:r>
      <w:r w:rsidRPr="007F2D23">
        <w:rPr>
          <w:rFonts w:ascii="Calibri" w:hAnsi="Calibri" w:cs="Arial"/>
          <w:bCs/>
          <w:sz w:val="22"/>
          <w:szCs w:val="22"/>
        </w:rPr>
        <w:t xml:space="preserve">: Μελέτη ευθύγραμμης ομαλά επιταχυνόμενης κίνησης </w:t>
      </w:r>
    </w:p>
    <w:p w:rsidR="007F2D23" w:rsidRPr="007F2D23" w:rsidRDefault="007F2D23" w:rsidP="00FF24CC">
      <w:pPr>
        <w:ind w:right="-341"/>
        <w:jc w:val="both"/>
        <w:rPr>
          <w:rFonts w:ascii="Calibri" w:hAnsi="Calibri" w:cs="Arial"/>
          <w:b/>
          <w:bCs/>
          <w:sz w:val="22"/>
          <w:szCs w:val="22"/>
        </w:rPr>
      </w:pPr>
      <w:r w:rsidRPr="007F2D23">
        <w:rPr>
          <w:rFonts w:ascii="Calibri" w:hAnsi="Calibri" w:cs="Arial"/>
          <w:b/>
          <w:bCs/>
          <w:sz w:val="22"/>
          <w:szCs w:val="22"/>
        </w:rPr>
        <w:t xml:space="preserve">1.2 </w:t>
      </w:r>
      <w:r w:rsidRPr="007F2D23">
        <w:rPr>
          <w:rFonts w:ascii="Calibri" w:hAnsi="Calibri" w:cs="Arial"/>
          <w:b/>
          <w:bCs/>
          <w:sz w:val="22"/>
          <w:szCs w:val="22"/>
        </w:rPr>
        <w:tab/>
        <w:t>ΔΥΝΑΜΙΚΗ ΣΕ ΜΙΑ ΔΙΑΣΤΑΣΗ</w:t>
      </w:r>
    </w:p>
    <w:p w:rsidR="007F2D23" w:rsidRPr="007F2D23" w:rsidRDefault="007F2D23" w:rsidP="00FF24CC">
      <w:pPr>
        <w:ind w:right="-341"/>
        <w:jc w:val="both"/>
        <w:rPr>
          <w:rFonts w:ascii="Calibri" w:hAnsi="Calibri" w:cs="Arial"/>
          <w:bCs/>
          <w:sz w:val="22"/>
          <w:szCs w:val="22"/>
        </w:rPr>
      </w:pPr>
      <w:r w:rsidRPr="007F2D23">
        <w:rPr>
          <w:rFonts w:ascii="Calibri" w:hAnsi="Calibri" w:cs="Arial"/>
          <w:b/>
          <w:bCs/>
          <w:sz w:val="22"/>
          <w:szCs w:val="22"/>
        </w:rPr>
        <w:t xml:space="preserve">1.2.1 </w:t>
      </w:r>
      <w:r w:rsidRPr="007F2D23">
        <w:rPr>
          <w:rFonts w:ascii="Calibri" w:hAnsi="Calibri" w:cs="Arial"/>
          <w:bCs/>
          <w:sz w:val="22"/>
          <w:szCs w:val="22"/>
        </w:rPr>
        <w:t xml:space="preserve">έως και </w:t>
      </w:r>
      <w:r w:rsidRPr="007F2D23">
        <w:rPr>
          <w:rFonts w:ascii="Calibri" w:hAnsi="Calibri" w:cs="Arial"/>
          <w:b/>
          <w:bCs/>
          <w:sz w:val="22"/>
          <w:szCs w:val="22"/>
        </w:rPr>
        <w:t>1.2.8</w:t>
      </w:r>
      <w:r w:rsidRPr="007F2D23">
        <w:rPr>
          <w:rFonts w:ascii="Calibri" w:hAnsi="Calibri" w:cs="Arial"/>
          <w:bCs/>
          <w:sz w:val="22"/>
          <w:szCs w:val="22"/>
        </w:rPr>
        <w:t xml:space="preserve"> </w:t>
      </w:r>
    </w:p>
    <w:p w:rsidR="007F2D23" w:rsidRPr="007F2D23" w:rsidRDefault="007F2D23" w:rsidP="00FF24CC">
      <w:pPr>
        <w:ind w:right="-341"/>
        <w:jc w:val="both"/>
        <w:rPr>
          <w:rFonts w:ascii="Calibri" w:hAnsi="Calibri" w:cs="Arial"/>
          <w:b/>
          <w:bCs/>
          <w:sz w:val="22"/>
          <w:szCs w:val="22"/>
        </w:rPr>
      </w:pPr>
      <w:r w:rsidRPr="007F2D23">
        <w:rPr>
          <w:rFonts w:ascii="Calibri" w:hAnsi="Calibri" w:cs="Arial"/>
          <w:b/>
          <w:bCs/>
          <w:sz w:val="22"/>
          <w:szCs w:val="22"/>
        </w:rPr>
        <w:t xml:space="preserve">1.3 </w:t>
      </w:r>
      <w:r w:rsidRPr="007F2D23">
        <w:rPr>
          <w:rFonts w:ascii="Calibri" w:hAnsi="Calibri" w:cs="Arial"/>
          <w:b/>
          <w:bCs/>
          <w:sz w:val="22"/>
          <w:szCs w:val="22"/>
        </w:rPr>
        <w:tab/>
        <w:t>ΔΥΝΑΜΙΚΗ ΣΤΟ ΕΠΙΠΕΔΟ</w:t>
      </w:r>
    </w:p>
    <w:p w:rsidR="007F2D23" w:rsidRPr="007F2D23" w:rsidRDefault="007F2D23" w:rsidP="00FF24CC">
      <w:pPr>
        <w:ind w:right="-341"/>
        <w:jc w:val="both"/>
        <w:rPr>
          <w:rFonts w:ascii="Calibri" w:hAnsi="Calibri" w:cs="Arial"/>
          <w:b/>
          <w:bCs/>
          <w:sz w:val="22"/>
          <w:szCs w:val="22"/>
        </w:rPr>
      </w:pPr>
      <w:r w:rsidRPr="007F2D23">
        <w:rPr>
          <w:rFonts w:ascii="Calibri" w:hAnsi="Calibri" w:cs="Arial"/>
          <w:b/>
          <w:bCs/>
          <w:sz w:val="22"/>
          <w:szCs w:val="22"/>
        </w:rPr>
        <w:t>1.3.1</w:t>
      </w:r>
      <w:r w:rsidRPr="007F2D23">
        <w:rPr>
          <w:rFonts w:ascii="Calibri" w:hAnsi="Calibri" w:cs="Arial"/>
          <w:bCs/>
          <w:sz w:val="22"/>
          <w:szCs w:val="22"/>
        </w:rPr>
        <w:t xml:space="preserve"> έως και </w:t>
      </w:r>
      <w:r w:rsidRPr="007F2D23">
        <w:rPr>
          <w:rFonts w:ascii="Calibri" w:hAnsi="Calibri" w:cs="Arial"/>
          <w:b/>
          <w:bCs/>
          <w:sz w:val="22"/>
          <w:szCs w:val="22"/>
        </w:rPr>
        <w:t>1.3.4, 1.3.7</w:t>
      </w:r>
    </w:p>
    <w:p w:rsidR="007F2D23" w:rsidRPr="007F2D23" w:rsidRDefault="007F2D23" w:rsidP="00FF24CC">
      <w:pPr>
        <w:ind w:right="-341"/>
        <w:jc w:val="both"/>
        <w:rPr>
          <w:rFonts w:ascii="Calibri" w:hAnsi="Calibri" w:cs="Arial"/>
          <w:bCs/>
          <w:sz w:val="22"/>
          <w:szCs w:val="22"/>
        </w:rPr>
      </w:pPr>
      <w:r w:rsidRPr="007F2D23">
        <w:rPr>
          <w:rFonts w:ascii="Calibri" w:hAnsi="Calibri" w:cs="Arial"/>
          <w:bCs/>
          <w:sz w:val="22"/>
          <w:szCs w:val="22"/>
        </w:rPr>
        <w:t xml:space="preserve">Δεν αποτελούν μέρος της εξεταστέας – διδακτέας ύλης, όλες οι ερωτήσεις, ασκήσεις και προβλήματα που αντιστοιχούν σε ύλη που </w:t>
      </w:r>
      <w:r w:rsidRPr="000058FA">
        <w:rPr>
          <w:rFonts w:ascii="Calibri" w:hAnsi="Calibri" w:cs="Arial"/>
          <w:bCs/>
          <w:sz w:val="22"/>
          <w:szCs w:val="22"/>
        </w:rPr>
        <w:t>αφαιρείται. Επιπλέον αφαιρούνται οι ασκήσεις 6 και 12 (σελίδα 157 και 158 αντίστοιχα).</w:t>
      </w:r>
    </w:p>
    <w:p w:rsidR="007F2D23" w:rsidRPr="007F2D23" w:rsidRDefault="007F2D23" w:rsidP="00FF24CC">
      <w:pPr>
        <w:ind w:right="-341"/>
        <w:jc w:val="both"/>
        <w:rPr>
          <w:rFonts w:ascii="Calibri" w:hAnsi="Calibri" w:cs="Arial"/>
          <w:b/>
          <w:bCs/>
          <w:sz w:val="22"/>
          <w:szCs w:val="22"/>
        </w:rPr>
      </w:pPr>
      <w:r w:rsidRPr="007F2D23">
        <w:rPr>
          <w:rFonts w:ascii="Calibri" w:hAnsi="Calibri" w:cs="Arial"/>
          <w:b/>
          <w:bCs/>
          <w:sz w:val="22"/>
          <w:szCs w:val="22"/>
        </w:rPr>
        <w:t xml:space="preserve">2.1 </w:t>
      </w:r>
      <w:r w:rsidRPr="007F2D23">
        <w:rPr>
          <w:rFonts w:ascii="Calibri" w:hAnsi="Calibri" w:cs="Arial"/>
          <w:b/>
          <w:bCs/>
          <w:sz w:val="22"/>
          <w:szCs w:val="22"/>
        </w:rPr>
        <w:tab/>
        <w:t>ΔΙΑΤΗΡΗΣΗ ΤΗΣ ΜΗΧΑΝΙΚΗΣ ΕΝΕΡΓΕΙΑΣ</w:t>
      </w:r>
    </w:p>
    <w:p w:rsidR="007F2D23" w:rsidRPr="007F2D23" w:rsidRDefault="007F2D23" w:rsidP="00FF24CC">
      <w:pPr>
        <w:ind w:right="-341"/>
        <w:jc w:val="both"/>
        <w:rPr>
          <w:rFonts w:ascii="Calibri" w:hAnsi="Calibri" w:cs="Arial"/>
          <w:bCs/>
          <w:sz w:val="22"/>
          <w:szCs w:val="22"/>
        </w:rPr>
      </w:pPr>
      <w:r w:rsidRPr="007F2D23">
        <w:rPr>
          <w:rFonts w:ascii="Calibri" w:hAnsi="Calibri" w:cs="Arial"/>
          <w:b/>
          <w:bCs/>
          <w:sz w:val="22"/>
          <w:szCs w:val="22"/>
        </w:rPr>
        <w:t xml:space="preserve">2.1.1 </w:t>
      </w:r>
      <w:r w:rsidRPr="007F2D23">
        <w:rPr>
          <w:rFonts w:ascii="Calibri" w:hAnsi="Calibri" w:cs="Arial"/>
          <w:bCs/>
          <w:sz w:val="22"/>
          <w:szCs w:val="22"/>
        </w:rPr>
        <w:t>έως</w:t>
      </w:r>
      <w:r w:rsidRPr="007F2D23">
        <w:rPr>
          <w:rFonts w:ascii="Calibri" w:hAnsi="Calibri" w:cs="Arial"/>
          <w:b/>
          <w:bCs/>
          <w:sz w:val="22"/>
          <w:szCs w:val="22"/>
        </w:rPr>
        <w:t xml:space="preserve"> </w:t>
      </w:r>
      <w:r w:rsidRPr="007F2D23">
        <w:rPr>
          <w:rFonts w:ascii="Calibri" w:hAnsi="Calibri" w:cs="Arial"/>
          <w:bCs/>
          <w:sz w:val="22"/>
          <w:szCs w:val="22"/>
        </w:rPr>
        <w:t>και</w:t>
      </w:r>
      <w:r w:rsidRPr="007F2D23">
        <w:rPr>
          <w:rFonts w:ascii="Calibri" w:hAnsi="Calibri" w:cs="Arial"/>
          <w:b/>
          <w:bCs/>
          <w:sz w:val="22"/>
          <w:szCs w:val="22"/>
        </w:rPr>
        <w:t xml:space="preserve"> 2.1.3 </w:t>
      </w:r>
      <w:r w:rsidRPr="007F2D23">
        <w:rPr>
          <w:rFonts w:ascii="Calibri" w:hAnsi="Calibri" w:cs="Arial"/>
          <w:bCs/>
          <w:sz w:val="22"/>
          <w:szCs w:val="22"/>
        </w:rPr>
        <w:t xml:space="preserve">εκτός από τη σελίδα 170 «Η δυναμική ενέργεια </w:t>
      </w:r>
      <w:r w:rsidRPr="007F2D23">
        <w:rPr>
          <w:rFonts w:ascii="Calibri" w:hAnsi="Calibri" w:cs="Arial"/>
          <w:bCs/>
          <w:sz w:val="22"/>
          <w:szCs w:val="22"/>
          <w:lang w:val="en-US"/>
        </w:rPr>
        <w:t>U</w:t>
      </w:r>
      <w:r w:rsidRPr="007F2D23">
        <w:rPr>
          <w:rFonts w:ascii="Calibri" w:hAnsi="Calibri" w:cs="Arial"/>
          <w:bCs/>
          <w:sz w:val="22"/>
          <w:szCs w:val="22"/>
        </w:rPr>
        <w:t xml:space="preserve"> …» έως τη σελίδα 172 «…διαφορές των δυναμικών ενεργειών»</w:t>
      </w:r>
    </w:p>
    <w:p w:rsidR="007F2D23" w:rsidRPr="007F2D23" w:rsidRDefault="007F2D23" w:rsidP="00FF24CC">
      <w:pPr>
        <w:ind w:right="-341"/>
        <w:jc w:val="both"/>
        <w:rPr>
          <w:rFonts w:ascii="Calibri" w:hAnsi="Calibri" w:cs="Arial"/>
          <w:bCs/>
          <w:sz w:val="22"/>
          <w:szCs w:val="22"/>
        </w:rPr>
      </w:pPr>
      <w:r w:rsidRPr="007F2D23">
        <w:rPr>
          <w:rFonts w:ascii="Calibri" w:hAnsi="Calibri" w:cs="Arial"/>
          <w:b/>
          <w:bCs/>
          <w:sz w:val="22"/>
          <w:szCs w:val="22"/>
        </w:rPr>
        <w:t>2.1.4</w:t>
      </w:r>
      <w:r w:rsidRPr="007F2D23">
        <w:rPr>
          <w:rFonts w:ascii="Calibri" w:hAnsi="Calibri" w:cs="Arial"/>
          <w:bCs/>
          <w:sz w:val="22"/>
          <w:szCs w:val="22"/>
        </w:rPr>
        <w:t xml:space="preserve"> εκτός από τη σελίδα 174 «Ποσοτικά η </w:t>
      </w:r>
      <w:r w:rsidRPr="000058FA">
        <w:rPr>
          <w:rFonts w:ascii="Calibri" w:hAnsi="Calibri" w:cs="Arial"/>
          <w:bCs/>
          <w:sz w:val="22"/>
          <w:szCs w:val="22"/>
        </w:rPr>
        <w:t>διατήρηση …» έως και τη γραμμή πριν από τη σχέση ΔΚ+Δ</w:t>
      </w:r>
      <w:r w:rsidRPr="000058FA">
        <w:rPr>
          <w:rFonts w:ascii="Calibri" w:hAnsi="Calibri" w:cs="Arial"/>
          <w:bCs/>
          <w:sz w:val="22"/>
          <w:szCs w:val="22"/>
          <w:lang w:val="en-US"/>
        </w:rPr>
        <w:t>U</w:t>
      </w:r>
      <w:r w:rsidRPr="000058FA">
        <w:rPr>
          <w:rFonts w:ascii="Calibri" w:hAnsi="Calibri" w:cs="Arial"/>
          <w:bCs/>
          <w:sz w:val="22"/>
          <w:szCs w:val="22"/>
        </w:rPr>
        <w:t>=0 (η σχέση αυτή είναι εντός της ύλης)</w:t>
      </w:r>
    </w:p>
    <w:p w:rsidR="007F2D23" w:rsidRPr="007F2D23" w:rsidRDefault="007F2D23" w:rsidP="00FF24CC">
      <w:pPr>
        <w:ind w:right="-341"/>
        <w:jc w:val="both"/>
        <w:rPr>
          <w:rFonts w:ascii="Calibri" w:hAnsi="Calibri" w:cs="Arial"/>
          <w:b/>
          <w:bCs/>
          <w:sz w:val="22"/>
          <w:szCs w:val="22"/>
        </w:rPr>
      </w:pPr>
      <w:r w:rsidRPr="007F2D23">
        <w:rPr>
          <w:rFonts w:ascii="Calibri" w:hAnsi="Calibri" w:cs="Arial"/>
          <w:b/>
          <w:bCs/>
          <w:sz w:val="22"/>
          <w:szCs w:val="22"/>
        </w:rPr>
        <w:t>2.1.6</w:t>
      </w:r>
    </w:p>
    <w:p w:rsidR="007F2D23" w:rsidRPr="007F2D23" w:rsidRDefault="007F2D23" w:rsidP="00FF24CC">
      <w:pPr>
        <w:ind w:right="-341"/>
        <w:jc w:val="both"/>
        <w:rPr>
          <w:rFonts w:ascii="Calibri" w:hAnsi="Calibri" w:cs="Arial"/>
          <w:bCs/>
          <w:sz w:val="22"/>
          <w:szCs w:val="22"/>
        </w:rPr>
      </w:pPr>
      <w:r w:rsidRPr="000058FA">
        <w:rPr>
          <w:rFonts w:ascii="Calibri" w:hAnsi="Calibri" w:cs="Arial"/>
          <w:bCs/>
          <w:sz w:val="22"/>
          <w:szCs w:val="22"/>
        </w:rPr>
        <w:t>Δεν αποτελούν μέρος της εξεταστέας – διδακτέας ύλης, όλες οι ερωτήσεις, ασκήσεις και προβλήματα που αντιστοιχούν σε ύλη που αφαιρείται. Επιπλέον αφαιρείται και η άσκηση 20 (σελίδα 195).</w:t>
      </w:r>
    </w:p>
    <w:p w:rsidR="007F2D23" w:rsidRPr="007F2D23" w:rsidRDefault="007F2D23" w:rsidP="00FF24CC">
      <w:pPr>
        <w:ind w:right="-341"/>
        <w:jc w:val="both"/>
        <w:rPr>
          <w:rFonts w:ascii="Calibri" w:hAnsi="Calibri" w:cs="Arial"/>
          <w:bCs/>
          <w:sz w:val="22"/>
          <w:szCs w:val="22"/>
        </w:rPr>
      </w:pPr>
      <w:r w:rsidRPr="00CE5284">
        <w:rPr>
          <w:rFonts w:ascii="Calibri" w:hAnsi="Calibri" w:cs="Arial"/>
          <w:bCs/>
          <w:sz w:val="22"/>
          <w:szCs w:val="22"/>
          <w:u w:val="single"/>
        </w:rPr>
        <w:t>Εργαστηριακή άσκηση</w:t>
      </w:r>
      <w:r w:rsidRPr="007F2D23">
        <w:rPr>
          <w:rFonts w:ascii="Calibri" w:hAnsi="Calibri" w:cs="Arial"/>
          <w:bCs/>
          <w:sz w:val="22"/>
          <w:szCs w:val="22"/>
        </w:rPr>
        <w:t>: Μελέτη και έλεγχος της διατήρησης της μηχανικής ενέργειας στην ελεύθερη πτώση</w:t>
      </w:r>
    </w:p>
    <w:p w:rsidR="007F2D23" w:rsidRPr="000058FA" w:rsidRDefault="007F2D23" w:rsidP="00FF24CC">
      <w:pPr>
        <w:ind w:right="-341"/>
        <w:jc w:val="both"/>
        <w:rPr>
          <w:rFonts w:ascii="Calibri" w:hAnsi="Calibri" w:cs="Arial"/>
          <w:b/>
          <w:bCs/>
          <w:sz w:val="22"/>
          <w:szCs w:val="22"/>
        </w:rPr>
      </w:pPr>
      <w:r w:rsidRPr="000058FA">
        <w:rPr>
          <w:rFonts w:ascii="Calibri" w:hAnsi="Calibri" w:cs="Arial"/>
          <w:b/>
          <w:bCs/>
          <w:sz w:val="22"/>
          <w:szCs w:val="22"/>
        </w:rPr>
        <w:t>Παρατηρήσεις:</w:t>
      </w:r>
    </w:p>
    <w:p w:rsidR="007F2D23" w:rsidRDefault="007F6884" w:rsidP="00FF24CC">
      <w:pPr>
        <w:ind w:right="-341"/>
        <w:jc w:val="both"/>
        <w:rPr>
          <w:rFonts w:ascii="Calibri" w:hAnsi="Calibri" w:cs="Arial"/>
          <w:b/>
          <w:bCs/>
          <w:sz w:val="22"/>
          <w:szCs w:val="22"/>
        </w:rPr>
      </w:pPr>
      <w:r w:rsidRPr="000058FA">
        <w:rPr>
          <w:rFonts w:ascii="Calibri" w:hAnsi="Calibri" w:cs="Arial"/>
          <w:bCs/>
          <w:sz w:val="22"/>
          <w:szCs w:val="22"/>
        </w:rPr>
        <w:t>Τα ένθετα σε έγχρωμο (</w:t>
      </w:r>
      <w:r w:rsidR="007F2D23" w:rsidRPr="000058FA">
        <w:rPr>
          <w:rFonts w:ascii="Calibri" w:hAnsi="Calibri" w:cs="Arial"/>
          <w:bCs/>
          <w:sz w:val="22"/>
          <w:szCs w:val="22"/>
        </w:rPr>
        <w:t>πράσινο) φόντο και οι περιλήψεις κεφαλαίων δεν αποτελούν διδακτέα - εξεταστέα ύλη.</w:t>
      </w:r>
    </w:p>
    <w:p w:rsidR="00D31171" w:rsidRPr="007F2D23" w:rsidRDefault="00D31171" w:rsidP="00FF24CC">
      <w:pPr>
        <w:ind w:right="-341"/>
        <w:jc w:val="both"/>
        <w:rPr>
          <w:rFonts w:ascii="Calibri" w:hAnsi="Calibri" w:cs="Arial"/>
          <w:b/>
          <w:bCs/>
          <w:sz w:val="22"/>
          <w:szCs w:val="22"/>
        </w:rPr>
      </w:pPr>
    </w:p>
    <w:p w:rsidR="007F2D23" w:rsidRDefault="007F2D23" w:rsidP="00FF24CC">
      <w:pPr>
        <w:ind w:right="-341"/>
        <w:jc w:val="center"/>
        <w:rPr>
          <w:rFonts w:ascii="Calibri" w:hAnsi="Calibri" w:cs="Arial"/>
          <w:b/>
          <w:bCs/>
          <w:sz w:val="22"/>
          <w:szCs w:val="22"/>
        </w:rPr>
      </w:pPr>
      <w:r w:rsidRPr="00110062">
        <w:rPr>
          <w:rFonts w:ascii="Calibri" w:hAnsi="Calibri" w:cs="Arial"/>
          <w:b/>
          <w:bCs/>
          <w:sz w:val="22"/>
          <w:szCs w:val="22"/>
        </w:rPr>
        <w:t>Α΄ ΤΑΞΗ ΕΣΠΕΡΙΝΟΥ ΓΕ</w:t>
      </w:r>
      <w:r w:rsidR="008C1A4D">
        <w:rPr>
          <w:rFonts w:ascii="Calibri" w:hAnsi="Calibri" w:cs="Arial"/>
          <w:b/>
          <w:bCs/>
          <w:sz w:val="22"/>
          <w:szCs w:val="22"/>
        </w:rPr>
        <w:t>ΝΙΚΟΥ ΛΥΚΕΙΟΥ</w:t>
      </w:r>
    </w:p>
    <w:p w:rsidR="00F70D75" w:rsidRPr="00110062" w:rsidRDefault="00F70D75" w:rsidP="00FF24CC">
      <w:pPr>
        <w:spacing w:after="120"/>
        <w:ind w:right="-341"/>
        <w:jc w:val="both"/>
        <w:rPr>
          <w:rFonts w:ascii="Calibri" w:hAnsi="Calibri" w:cs="Arial"/>
          <w:bCs/>
          <w:sz w:val="22"/>
          <w:szCs w:val="22"/>
        </w:rPr>
      </w:pPr>
      <w:r w:rsidRPr="00F70D75">
        <w:rPr>
          <w:rFonts w:ascii="Calibri" w:hAnsi="Calibri" w:cs="Arial"/>
          <w:bCs/>
          <w:sz w:val="22"/>
          <w:szCs w:val="22"/>
        </w:rPr>
        <w:t>Βιβλίο:</w:t>
      </w:r>
      <w:r w:rsidRPr="00F70D75">
        <w:rPr>
          <w:rFonts w:ascii="Calibri" w:hAnsi="Calibri" w:cs="Arial"/>
          <w:b/>
          <w:bCs/>
          <w:sz w:val="22"/>
          <w:szCs w:val="22"/>
        </w:rPr>
        <w:t xml:space="preserve"> </w:t>
      </w:r>
      <w:r>
        <w:rPr>
          <w:rFonts w:ascii="Calibri" w:hAnsi="Calibri" w:cs="Arial"/>
          <w:b/>
          <w:bCs/>
          <w:sz w:val="22"/>
          <w:szCs w:val="22"/>
        </w:rPr>
        <w:t xml:space="preserve">«Φυσική Α’ Γενικού Λυκείου» </w:t>
      </w:r>
      <w:r w:rsidRPr="00F70D75">
        <w:rPr>
          <w:rFonts w:ascii="Calibri" w:hAnsi="Calibri" w:cs="Arial"/>
          <w:bCs/>
          <w:sz w:val="22"/>
          <w:szCs w:val="22"/>
        </w:rPr>
        <w:t>των Ι. Βλάχου κ.ά.</w:t>
      </w:r>
    </w:p>
    <w:p w:rsidR="007F2D23" w:rsidRPr="007F2D23" w:rsidRDefault="007F2D23" w:rsidP="00FF24CC">
      <w:pPr>
        <w:ind w:right="-341"/>
        <w:jc w:val="both"/>
        <w:rPr>
          <w:rFonts w:ascii="Calibri" w:hAnsi="Calibri" w:cs="Arial"/>
          <w:b/>
          <w:bCs/>
          <w:sz w:val="22"/>
          <w:szCs w:val="22"/>
        </w:rPr>
      </w:pPr>
      <w:r w:rsidRPr="007F2D23">
        <w:rPr>
          <w:rFonts w:ascii="Calibri" w:hAnsi="Calibri" w:cs="Arial"/>
          <w:b/>
          <w:bCs/>
          <w:sz w:val="22"/>
          <w:szCs w:val="22"/>
        </w:rPr>
        <w:t xml:space="preserve">1.1 </w:t>
      </w:r>
      <w:r w:rsidRPr="007F2D23">
        <w:rPr>
          <w:rFonts w:ascii="Calibri" w:hAnsi="Calibri" w:cs="Arial"/>
          <w:b/>
          <w:bCs/>
          <w:sz w:val="22"/>
          <w:szCs w:val="22"/>
        </w:rPr>
        <w:tab/>
        <w:t>ΕΥΘΥΓΡΑΜΜΗ ΚΙΝΗΣΗ</w:t>
      </w:r>
    </w:p>
    <w:p w:rsidR="007F2D23" w:rsidRPr="007F2D23" w:rsidRDefault="007F2D23" w:rsidP="00FF24CC">
      <w:pPr>
        <w:ind w:right="-341"/>
        <w:jc w:val="both"/>
        <w:rPr>
          <w:rFonts w:ascii="Calibri" w:hAnsi="Calibri" w:cs="Arial"/>
          <w:bCs/>
          <w:sz w:val="22"/>
          <w:szCs w:val="22"/>
        </w:rPr>
      </w:pPr>
      <w:r w:rsidRPr="007F2D23">
        <w:rPr>
          <w:rFonts w:ascii="Calibri" w:hAnsi="Calibri" w:cs="Arial"/>
          <w:b/>
          <w:bCs/>
          <w:sz w:val="22"/>
          <w:szCs w:val="22"/>
        </w:rPr>
        <w:t>1.1.1</w:t>
      </w:r>
      <w:r w:rsidRPr="007F2D23">
        <w:rPr>
          <w:rFonts w:ascii="Calibri" w:hAnsi="Calibri" w:cs="Arial"/>
          <w:bCs/>
          <w:sz w:val="22"/>
          <w:szCs w:val="22"/>
        </w:rPr>
        <w:t xml:space="preserve"> έως και </w:t>
      </w:r>
      <w:r w:rsidRPr="007F2D23">
        <w:rPr>
          <w:rFonts w:ascii="Calibri" w:hAnsi="Calibri" w:cs="Arial"/>
          <w:b/>
          <w:bCs/>
          <w:sz w:val="22"/>
          <w:szCs w:val="22"/>
        </w:rPr>
        <w:t>1.1.9</w:t>
      </w:r>
    </w:p>
    <w:p w:rsidR="007F2D23" w:rsidRPr="007F2D23" w:rsidRDefault="007F2D23" w:rsidP="00FF24CC">
      <w:pPr>
        <w:ind w:right="-341"/>
        <w:jc w:val="both"/>
        <w:rPr>
          <w:rFonts w:ascii="Calibri" w:hAnsi="Calibri" w:cs="Arial"/>
          <w:bCs/>
          <w:sz w:val="22"/>
          <w:szCs w:val="22"/>
        </w:rPr>
      </w:pPr>
      <w:r w:rsidRPr="00CE5284">
        <w:rPr>
          <w:rFonts w:ascii="Calibri" w:hAnsi="Calibri" w:cs="Arial"/>
          <w:bCs/>
          <w:sz w:val="22"/>
          <w:szCs w:val="22"/>
          <w:u w:val="single"/>
        </w:rPr>
        <w:t>Εργαστηριακή άσκηση</w:t>
      </w:r>
      <w:r w:rsidRPr="007F2D23">
        <w:rPr>
          <w:rFonts w:ascii="Calibri" w:hAnsi="Calibri" w:cs="Arial"/>
          <w:bCs/>
          <w:sz w:val="22"/>
          <w:szCs w:val="22"/>
        </w:rPr>
        <w:t xml:space="preserve">: Μελέτη ευθύγραμμης ομαλά επιταχυνόμενης κίνησης </w:t>
      </w:r>
    </w:p>
    <w:p w:rsidR="007F2D23" w:rsidRPr="007F2D23" w:rsidRDefault="007F2D23" w:rsidP="00FF24CC">
      <w:pPr>
        <w:ind w:right="-341"/>
        <w:jc w:val="both"/>
        <w:rPr>
          <w:rFonts w:ascii="Calibri" w:hAnsi="Calibri" w:cs="Arial"/>
          <w:b/>
          <w:bCs/>
          <w:sz w:val="22"/>
          <w:szCs w:val="22"/>
        </w:rPr>
      </w:pPr>
      <w:r w:rsidRPr="007F2D23">
        <w:rPr>
          <w:rFonts w:ascii="Calibri" w:hAnsi="Calibri" w:cs="Arial"/>
          <w:b/>
          <w:bCs/>
          <w:sz w:val="22"/>
          <w:szCs w:val="22"/>
        </w:rPr>
        <w:t xml:space="preserve">1.2 </w:t>
      </w:r>
      <w:r w:rsidRPr="007F2D23">
        <w:rPr>
          <w:rFonts w:ascii="Calibri" w:hAnsi="Calibri" w:cs="Arial"/>
          <w:b/>
          <w:bCs/>
          <w:sz w:val="22"/>
          <w:szCs w:val="22"/>
        </w:rPr>
        <w:tab/>
        <w:t>ΔΥΝΑΜΙΚΗ ΣΕ ΜΙΑ ΔΙΑΣΤΑΣΗ</w:t>
      </w:r>
    </w:p>
    <w:p w:rsidR="007F2D23" w:rsidRPr="007F2D23" w:rsidRDefault="007F2D23" w:rsidP="00FF24CC">
      <w:pPr>
        <w:ind w:right="-341"/>
        <w:jc w:val="both"/>
        <w:rPr>
          <w:rFonts w:ascii="Calibri" w:hAnsi="Calibri" w:cs="Arial"/>
          <w:bCs/>
          <w:sz w:val="22"/>
          <w:szCs w:val="22"/>
        </w:rPr>
      </w:pPr>
      <w:r w:rsidRPr="007F2D23">
        <w:rPr>
          <w:rFonts w:ascii="Calibri" w:hAnsi="Calibri" w:cs="Arial"/>
          <w:b/>
          <w:bCs/>
          <w:sz w:val="22"/>
          <w:szCs w:val="22"/>
        </w:rPr>
        <w:t xml:space="preserve">1.2.1 </w:t>
      </w:r>
      <w:r w:rsidRPr="007F2D23">
        <w:rPr>
          <w:rFonts w:ascii="Calibri" w:hAnsi="Calibri" w:cs="Arial"/>
          <w:bCs/>
          <w:sz w:val="22"/>
          <w:szCs w:val="22"/>
        </w:rPr>
        <w:t xml:space="preserve">έως και </w:t>
      </w:r>
      <w:r w:rsidRPr="007F2D23">
        <w:rPr>
          <w:rFonts w:ascii="Calibri" w:hAnsi="Calibri" w:cs="Arial"/>
          <w:b/>
          <w:bCs/>
          <w:sz w:val="22"/>
          <w:szCs w:val="22"/>
        </w:rPr>
        <w:t>1.2.8</w:t>
      </w:r>
      <w:r w:rsidRPr="007F2D23">
        <w:rPr>
          <w:rFonts w:ascii="Calibri" w:hAnsi="Calibri" w:cs="Arial"/>
          <w:bCs/>
          <w:sz w:val="22"/>
          <w:szCs w:val="22"/>
        </w:rPr>
        <w:t xml:space="preserve"> </w:t>
      </w:r>
    </w:p>
    <w:p w:rsidR="007F2D23" w:rsidRPr="007F2D23" w:rsidRDefault="007F2D23" w:rsidP="00FF24CC">
      <w:pPr>
        <w:ind w:right="-341"/>
        <w:jc w:val="both"/>
        <w:rPr>
          <w:rFonts w:ascii="Calibri" w:hAnsi="Calibri" w:cs="Arial"/>
          <w:b/>
          <w:bCs/>
          <w:sz w:val="22"/>
          <w:szCs w:val="22"/>
        </w:rPr>
      </w:pPr>
      <w:r w:rsidRPr="007F2D23">
        <w:rPr>
          <w:rFonts w:ascii="Calibri" w:hAnsi="Calibri" w:cs="Arial"/>
          <w:b/>
          <w:bCs/>
          <w:sz w:val="22"/>
          <w:szCs w:val="22"/>
        </w:rPr>
        <w:t xml:space="preserve">1.3 </w:t>
      </w:r>
      <w:r w:rsidRPr="007F2D23">
        <w:rPr>
          <w:rFonts w:ascii="Calibri" w:hAnsi="Calibri" w:cs="Arial"/>
          <w:b/>
          <w:bCs/>
          <w:sz w:val="22"/>
          <w:szCs w:val="22"/>
        </w:rPr>
        <w:tab/>
        <w:t>ΔΥΝΑΜΙΚΗ ΣΤΟ ΕΠΙΠΕΔΟ</w:t>
      </w:r>
    </w:p>
    <w:p w:rsidR="007F2D23" w:rsidRPr="007F2D23" w:rsidRDefault="007F2D23" w:rsidP="00FF24CC">
      <w:pPr>
        <w:ind w:right="-341"/>
        <w:jc w:val="both"/>
        <w:rPr>
          <w:rFonts w:ascii="Calibri" w:hAnsi="Calibri" w:cs="Arial"/>
          <w:b/>
          <w:bCs/>
          <w:sz w:val="22"/>
          <w:szCs w:val="22"/>
        </w:rPr>
      </w:pPr>
      <w:r w:rsidRPr="007F2D23">
        <w:rPr>
          <w:rFonts w:ascii="Calibri" w:hAnsi="Calibri" w:cs="Arial"/>
          <w:b/>
          <w:bCs/>
          <w:sz w:val="22"/>
          <w:szCs w:val="22"/>
        </w:rPr>
        <w:t>1.3.1</w:t>
      </w:r>
      <w:r w:rsidRPr="007F2D23">
        <w:rPr>
          <w:rFonts w:ascii="Calibri" w:hAnsi="Calibri" w:cs="Arial"/>
          <w:bCs/>
          <w:sz w:val="22"/>
          <w:szCs w:val="22"/>
        </w:rPr>
        <w:t xml:space="preserve"> έως και </w:t>
      </w:r>
      <w:r w:rsidRPr="007F2D23">
        <w:rPr>
          <w:rFonts w:ascii="Calibri" w:hAnsi="Calibri" w:cs="Arial"/>
          <w:b/>
          <w:bCs/>
          <w:sz w:val="22"/>
          <w:szCs w:val="22"/>
        </w:rPr>
        <w:t>1.3.4, 1.3.7</w:t>
      </w:r>
    </w:p>
    <w:p w:rsidR="007F2D23" w:rsidRPr="000058FA" w:rsidRDefault="007F2D23" w:rsidP="00FF24CC">
      <w:pPr>
        <w:ind w:right="-341"/>
        <w:jc w:val="both"/>
        <w:rPr>
          <w:rFonts w:ascii="Calibri" w:hAnsi="Calibri" w:cs="Arial"/>
          <w:bCs/>
          <w:sz w:val="22"/>
          <w:szCs w:val="22"/>
        </w:rPr>
      </w:pPr>
      <w:r w:rsidRPr="007F2D23">
        <w:rPr>
          <w:rFonts w:ascii="Calibri" w:hAnsi="Calibri" w:cs="Arial"/>
          <w:bCs/>
          <w:sz w:val="22"/>
          <w:szCs w:val="22"/>
        </w:rPr>
        <w:t xml:space="preserve">Δεν αποτελούν μέρος της </w:t>
      </w:r>
      <w:r w:rsidRPr="000058FA">
        <w:rPr>
          <w:rFonts w:ascii="Calibri" w:hAnsi="Calibri" w:cs="Arial"/>
          <w:bCs/>
          <w:sz w:val="22"/>
          <w:szCs w:val="22"/>
        </w:rPr>
        <w:t>εξεταστέας – διδακτέας ύλης, όλες οι ερωτήσεις, ασκήσεις και προβλήματα που αντιστοιχούν σε ύλη που αφαιρείται. Επιπλέον αφαιρού</w:t>
      </w:r>
      <w:r w:rsidR="000058FA" w:rsidRPr="000058FA">
        <w:rPr>
          <w:rFonts w:ascii="Calibri" w:hAnsi="Calibri" w:cs="Arial"/>
          <w:bCs/>
          <w:sz w:val="22"/>
          <w:szCs w:val="22"/>
        </w:rPr>
        <w:t>νται οι ασκήσεις 6 και 12 (</w:t>
      </w:r>
      <w:r w:rsidRPr="000058FA">
        <w:rPr>
          <w:rFonts w:ascii="Calibri" w:hAnsi="Calibri" w:cs="Arial"/>
          <w:bCs/>
          <w:sz w:val="22"/>
          <w:szCs w:val="22"/>
        </w:rPr>
        <w:t>σελίδα 157 και 158 αντίστοιχα).</w:t>
      </w:r>
    </w:p>
    <w:p w:rsidR="007F2D23" w:rsidRPr="000058FA" w:rsidRDefault="007F2D23" w:rsidP="00FF24CC">
      <w:pPr>
        <w:ind w:right="-341"/>
        <w:jc w:val="both"/>
        <w:rPr>
          <w:rFonts w:ascii="Calibri" w:hAnsi="Calibri" w:cs="Arial"/>
          <w:b/>
          <w:bCs/>
          <w:sz w:val="22"/>
          <w:szCs w:val="22"/>
        </w:rPr>
      </w:pPr>
      <w:r w:rsidRPr="000058FA">
        <w:rPr>
          <w:rFonts w:ascii="Calibri" w:hAnsi="Calibri" w:cs="Arial"/>
          <w:b/>
          <w:bCs/>
          <w:sz w:val="22"/>
          <w:szCs w:val="22"/>
        </w:rPr>
        <w:t>Παρατηρήσεις:</w:t>
      </w:r>
    </w:p>
    <w:p w:rsidR="007F2D23" w:rsidRPr="007F2D23" w:rsidRDefault="00A3037F" w:rsidP="00FF24CC">
      <w:pPr>
        <w:ind w:right="-341"/>
        <w:jc w:val="both"/>
        <w:rPr>
          <w:rFonts w:ascii="Calibri" w:hAnsi="Calibri" w:cs="Arial"/>
          <w:bCs/>
          <w:sz w:val="22"/>
          <w:szCs w:val="22"/>
        </w:rPr>
      </w:pPr>
      <w:r w:rsidRPr="000058FA">
        <w:rPr>
          <w:rFonts w:ascii="Calibri" w:hAnsi="Calibri" w:cs="Arial"/>
          <w:bCs/>
          <w:sz w:val="22"/>
          <w:szCs w:val="22"/>
        </w:rPr>
        <w:t>Τα ένθετα σε έγχρωμο (πράσινο</w:t>
      </w:r>
      <w:r w:rsidR="007F2D23" w:rsidRPr="000058FA">
        <w:rPr>
          <w:rFonts w:ascii="Calibri" w:hAnsi="Calibri" w:cs="Arial"/>
          <w:bCs/>
          <w:sz w:val="22"/>
          <w:szCs w:val="22"/>
        </w:rPr>
        <w:t>) φόντο και οι περιλήψεις κεφαλαίων δεν αποτελούν διδακτέα - εξεταστέα ύλη.</w:t>
      </w:r>
    </w:p>
    <w:p w:rsidR="00293CD7" w:rsidRDefault="00293CD7" w:rsidP="007F2D23">
      <w:pPr>
        <w:jc w:val="both"/>
        <w:rPr>
          <w:rFonts w:ascii="Calibri" w:hAnsi="Calibri" w:cs="Arial"/>
          <w:b/>
          <w:bCs/>
          <w:sz w:val="22"/>
          <w:szCs w:val="22"/>
        </w:rPr>
      </w:pPr>
    </w:p>
    <w:p w:rsidR="007F2D23" w:rsidRDefault="008C1A4D" w:rsidP="00293CD7">
      <w:pPr>
        <w:jc w:val="center"/>
        <w:rPr>
          <w:rFonts w:ascii="Calibri" w:hAnsi="Calibri" w:cs="Arial"/>
          <w:b/>
          <w:bCs/>
          <w:sz w:val="22"/>
          <w:szCs w:val="22"/>
        </w:rPr>
      </w:pPr>
      <w:r>
        <w:rPr>
          <w:rFonts w:ascii="Calibri" w:hAnsi="Calibri" w:cs="Arial"/>
          <w:b/>
          <w:bCs/>
          <w:sz w:val="22"/>
          <w:szCs w:val="22"/>
        </w:rPr>
        <w:t>Β΄ ΤΑΞΗ ΕΣΠΕΡΙΝΟΥ ΓΕΝΙΚΟΥ ΛΥΚΕΙΟΥ</w:t>
      </w:r>
    </w:p>
    <w:p w:rsidR="00F70D75" w:rsidRPr="00110062" w:rsidRDefault="00F70D75" w:rsidP="00F70D75">
      <w:pPr>
        <w:jc w:val="both"/>
        <w:rPr>
          <w:rFonts w:ascii="Calibri" w:hAnsi="Calibri" w:cs="Arial"/>
          <w:b/>
          <w:bCs/>
          <w:sz w:val="22"/>
          <w:szCs w:val="22"/>
        </w:rPr>
      </w:pPr>
      <w:r w:rsidRPr="00F70D75">
        <w:rPr>
          <w:rFonts w:ascii="Calibri" w:hAnsi="Calibri" w:cs="Arial"/>
          <w:bCs/>
          <w:sz w:val="22"/>
          <w:szCs w:val="22"/>
        </w:rPr>
        <w:t>Βιβλίο:</w:t>
      </w:r>
      <w:r w:rsidRPr="00F70D75">
        <w:rPr>
          <w:rFonts w:ascii="Calibri" w:hAnsi="Calibri" w:cs="Arial"/>
          <w:b/>
          <w:bCs/>
          <w:sz w:val="22"/>
          <w:szCs w:val="22"/>
        </w:rPr>
        <w:t xml:space="preserve"> </w:t>
      </w:r>
      <w:r>
        <w:rPr>
          <w:rFonts w:ascii="Calibri" w:hAnsi="Calibri" w:cs="Arial"/>
          <w:b/>
          <w:bCs/>
          <w:sz w:val="22"/>
          <w:szCs w:val="22"/>
        </w:rPr>
        <w:t xml:space="preserve">«Φυσική Α’ Γενικού Λυκείου» </w:t>
      </w:r>
      <w:r w:rsidRPr="00F70D75">
        <w:rPr>
          <w:rFonts w:ascii="Calibri" w:hAnsi="Calibri" w:cs="Arial"/>
          <w:bCs/>
          <w:sz w:val="22"/>
          <w:szCs w:val="22"/>
        </w:rPr>
        <w:t>των Ι. Βλάχου κ.ά.</w:t>
      </w:r>
    </w:p>
    <w:p w:rsidR="007F2D23" w:rsidRPr="007F2D23" w:rsidRDefault="007F2D23" w:rsidP="007F2D23">
      <w:pPr>
        <w:jc w:val="both"/>
        <w:rPr>
          <w:rFonts w:ascii="Calibri" w:hAnsi="Calibri" w:cs="Arial"/>
          <w:b/>
          <w:bCs/>
          <w:sz w:val="22"/>
          <w:szCs w:val="22"/>
        </w:rPr>
      </w:pPr>
      <w:r w:rsidRPr="007F2D23">
        <w:rPr>
          <w:rFonts w:ascii="Calibri" w:hAnsi="Calibri" w:cs="Arial"/>
          <w:b/>
          <w:bCs/>
          <w:sz w:val="22"/>
          <w:szCs w:val="22"/>
        </w:rPr>
        <w:t xml:space="preserve">2.1 </w:t>
      </w:r>
      <w:r w:rsidRPr="007F2D23">
        <w:rPr>
          <w:rFonts w:ascii="Calibri" w:hAnsi="Calibri" w:cs="Arial"/>
          <w:b/>
          <w:bCs/>
          <w:sz w:val="22"/>
          <w:szCs w:val="22"/>
        </w:rPr>
        <w:tab/>
        <w:t>ΔΙΑΤΗΡΗΣΗ ΤΗΣ ΜΗΧΑΝΙΚΗΣ ΕΝΕΡΓΕΙΑΣ</w:t>
      </w:r>
    </w:p>
    <w:p w:rsidR="007F2D23" w:rsidRPr="000058FA" w:rsidRDefault="007F2D23" w:rsidP="007F2D23">
      <w:pPr>
        <w:jc w:val="both"/>
        <w:rPr>
          <w:rFonts w:ascii="Calibri" w:hAnsi="Calibri" w:cs="Arial"/>
          <w:bCs/>
          <w:sz w:val="22"/>
          <w:szCs w:val="22"/>
        </w:rPr>
      </w:pPr>
      <w:r w:rsidRPr="007F2D23">
        <w:rPr>
          <w:rFonts w:ascii="Calibri" w:hAnsi="Calibri" w:cs="Arial"/>
          <w:b/>
          <w:bCs/>
          <w:sz w:val="22"/>
          <w:szCs w:val="22"/>
        </w:rPr>
        <w:t xml:space="preserve">2.1.1 </w:t>
      </w:r>
      <w:r w:rsidRPr="000058FA">
        <w:rPr>
          <w:rFonts w:ascii="Calibri" w:hAnsi="Calibri" w:cs="Arial"/>
          <w:bCs/>
          <w:sz w:val="22"/>
          <w:szCs w:val="22"/>
        </w:rPr>
        <w:t>έως</w:t>
      </w:r>
      <w:r w:rsidRPr="000058FA">
        <w:rPr>
          <w:rFonts w:ascii="Calibri" w:hAnsi="Calibri" w:cs="Arial"/>
          <w:b/>
          <w:bCs/>
          <w:sz w:val="22"/>
          <w:szCs w:val="22"/>
        </w:rPr>
        <w:t xml:space="preserve"> 2.1.3 </w:t>
      </w:r>
      <w:r w:rsidRPr="000058FA">
        <w:rPr>
          <w:rFonts w:ascii="Calibri" w:hAnsi="Calibri" w:cs="Arial"/>
          <w:bCs/>
          <w:sz w:val="22"/>
          <w:szCs w:val="22"/>
        </w:rPr>
        <w:t xml:space="preserve">εκτός από τη σελίδα 170 «Η δυναμική ενέργεια </w:t>
      </w:r>
      <w:r w:rsidRPr="000058FA">
        <w:rPr>
          <w:rFonts w:ascii="Calibri" w:hAnsi="Calibri" w:cs="Arial"/>
          <w:bCs/>
          <w:sz w:val="22"/>
          <w:szCs w:val="22"/>
          <w:lang w:val="en-US"/>
        </w:rPr>
        <w:t>U</w:t>
      </w:r>
      <w:r w:rsidRPr="000058FA">
        <w:rPr>
          <w:rFonts w:ascii="Calibri" w:hAnsi="Calibri" w:cs="Arial"/>
          <w:bCs/>
          <w:sz w:val="22"/>
          <w:szCs w:val="22"/>
        </w:rPr>
        <w:t xml:space="preserve"> …» έως τη σελίδα 172 «…δια</w:t>
      </w:r>
      <w:r w:rsidR="00A3037F" w:rsidRPr="000058FA">
        <w:rPr>
          <w:rFonts w:ascii="Calibri" w:hAnsi="Calibri" w:cs="Arial"/>
          <w:bCs/>
          <w:sz w:val="22"/>
          <w:szCs w:val="22"/>
        </w:rPr>
        <w:t>φορές των δυναμικών ενεργειών»</w:t>
      </w:r>
    </w:p>
    <w:p w:rsidR="007F2D23" w:rsidRPr="000058FA" w:rsidRDefault="007F2D23" w:rsidP="007F2D23">
      <w:pPr>
        <w:jc w:val="both"/>
        <w:rPr>
          <w:rFonts w:ascii="Calibri" w:hAnsi="Calibri" w:cs="Arial"/>
          <w:bCs/>
          <w:sz w:val="22"/>
          <w:szCs w:val="22"/>
        </w:rPr>
      </w:pPr>
      <w:r w:rsidRPr="000058FA">
        <w:rPr>
          <w:rFonts w:ascii="Calibri" w:hAnsi="Calibri" w:cs="Arial"/>
          <w:b/>
          <w:bCs/>
          <w:sz w:val="22"/>
          <w:szCs w:val="22"/>
        </w:rPr>
        <w:t>2.1.4</w:t>
      </w:r>
      <w:r w:rsidRPr="000058FA">
        <w:rPr>
          <w:rFonts w:ascii="Calibri" w:hAnsi="Calibri" w:cs="Arial"/>
          <w:bCs/>
          <w:sz w:val="22"/>
          <w:szCs w:val="22"/>
        </w:rPr>
        <w:t xml:space="preserve"> εκτός από τη σελίδα 174 «Ποσοτικά η διατήρηση …» έως και τη γραμμή πριν τη σχέση ΔΚ+Δ</w:t>
      </w:r>
      <w:r w:rsidRPr="000058FA">
        <w:rPr>
          <w:rFonts w:ascii="Calibri" w:hAnsi="Calibri" w:cs="Arial"/>
          <w:bCs/>
          <w:sz w:val="22"/>
          <w:szCs w:val="22"/>
          <w:lang w:val="en-US"/>
        </w:rPr>
        <w:t>U</w:t>
      </w:r>
      <w:r w:rsidRPr="000058FA">
        <w:rPr>
          <w:rFonts w:ascii="Calibri" w:hAnsi="Calibri" w:cs="Arial"/>
          <w:bCs/>
          <w:sz w:val="22"/>
          <w:szCs w:val="22"/>
        </w:rPr>
        <w:t>=0 ( η σχέση αυτή είναι εντός της ύλης)</w:t>
      </w:r>
    </w:p>
    <w:p w:rsidR="007F2D23" w:rsidRPr="000058FA" w:rsidRDefault="007F2D23" w:rsidP="007F2D23">
      <w:pPr>
        <w:jc w:val="both"/>
        <w:rPr>
          <w:rFonts w:ascii="Calibri" w:hAnsi="Calibri" w:cs="Arial"/>
          <w:b/>
          <w:bCs/>
          <w:sz w:val="22"/>
          <w:szCs w:val="22"/>
        </w:rPr>
      </w:pPr>
      <w:r w:rsidRPr="000058FA">
        <w:rPr>
          <w:rFonts w:ascii="Calibri" w:hAnsi="Calibri" w:cs="Arial"/>
          <w:b/>
          <w:bCs/>
          <w:sz w:val="22"/>
          <w:szCs w:val="22"/>
        </w:rPr>
        <w:t>2.1.6</w:t>
      </w:r>
    </w:p>
    <w:p w:rsidR="007F2D23" w:rsidRPr="000058FA" w:rsidRDefault="007F2D23" w:rsidP="007F2D23">
      <w:pPr>
        <w:jc w:val="both"/>
        <w:rPr>
          <w:rFonts w:ascii="Calibri" w:hAnsi="Calibri" w:cs="Arial"/>
          <w:bCs/>
          <w:sz w:val="22"/>
          <w:szCs w:val="22"/>
        </w:rPr>
      </w:pPr>
      <w:r w:rsidRPr="000058FA">
        <w:rPr>
          <w:rFonts w:ascii="Calibri" w:hAnsi="Calibri" w:cs="Arial"/>
          <w:bCs/>
          <w:sz w:val="22"/>
          <w:szCs w:val="22"/>
        </w:rPr>
        <w:t>Δεν αποτελούν μέρος της εξεταστέας – διδακτέας ύλης, όλες οι ερωτήσεις, ασκήσεις και προβλήματα που αντιστοιχούν σε ύλη που αφαιρείται. Επιπλέον</w:t>
      </w:r>
      <w:r w:rsidR="00CE5284" w:rsidRPr="000058FA">
        <w:rPr>
          <w:rFonts w:ascii="Calibri" w:hAnsi="Calibri" w:cs="Arial"/>
          <w:bCs/>
          <w:sz w:val="22"/>
          <w:szCs w:val="22"/>
        </w:rPr>
        <w:t>,</w:t>
      </w:r>
      <w:r w:rsidRPr="000058FA">
        <w:rPr>
          <w:rFonts w:ascii="Calibri" w:hAnsi="Calibri" w:cs="Arial"/>
          <w:bCs/>
          <w:sz w:val="22"/>
          <w:szCs w:val="22"/>
        </w:rPr>
        <w:t xml:space="preserve"> αφαιρείται και η άσκηση 20 (σελίδα 195).</w:t>
      </w:r>
    </w:p>
    <w:p w:rsidR="007F2D23" w:rsidRPr="000058FA" w:rsidRDefault="007F2D23" w:rsidP="007F2D23">
      <w:pPr>
        <w:jc w:val="both"/>
        <w:rPr>
          <w:rFonts w:ascii="Calibri" w:hAnsi="Calibri" w:cs="Arial"/>
          <w:bCs/>
          <w:sz w:val="22"/>
          <w:szCs w:val="22"/>
        </w:rPr>
      </w:pPr>
      <w:r w:rsidRPr="000058FA">
        <w:rPr>
          <w:rFonts w:ascii="Calibri" w:hAnsi="Calibri" w:cs="Arial"/>
          <w:bCs/>
          <w:sz w:val="22"/>
          <w:szCs w:val="22"/>
          <w:u w:val="single"/>
        </w:rPr>
        <w:t>Εργαστηριακή άσκηση</w:t>
      </w:r>
      <w:r w:rsidRPr="000058FA">
        <w:rPr>
          <w:rFonts w:ascii="Calibri" w:hAnsi="Calibri" w:cs="Arial"/>
          <w:bCs/>
          <w:sz w:val="22"/>
          <w:szCs w:val="22"/>
        </w:rPr>
        <w:t>: Μελέτη και έλεγχος της διατήρησης της μηχανικής ενέργειας στην ελεύθερη πτώση</w:t>
      </w:r>
      <w:r w:rsidR="00A3037F" w:rsidRPr="000058FA">
        <w:rPr>
          <w:rFonts w:ascii="Calibri" w:hAnsi="Calibri" w:cs="Arial"/>
          <w:bCs/>
          <w:sz w:val="22"/>
          <w:szCs w:val="22"/>
        </w:rPr>
        <w:t>.</w:t>
      </w:r>
    </w:p>
    <w:p w:rsidR="007F2D23" w:rsidRPr="000058FA" w:rsidRDefault="007F2D23" w:rsidP="007F2D23">
      <w:pPr>
        <w:jc w:val="both"/>
        <w:rPr>
          <w:rFonts w:ascii="Calibri" w:hAnsi="Calibri" w:cs="Arial"/>
          <w:b/>
          <w:bCs/>
          <w:sz w:val="22"/>
          <w:szCs w:val="22"/>
        </w:rPr>
      </w:pPr>
      <w:r w:rsidRPr="000058FA">
        <w:rPr>
          <w:rFonts w:ascii="Calibri" w:hAnsi="Calibri" w:cs="Arial"/>
          <w:b/>
          <w:bCs/>
          <w:sz w:val="22"/>
          <w:szCs w:val="22"/>
        </w:rPr>
        <w:lastRenderedPageBreak/>
        <w:t xml:space="preserve">2.2 </w:t>
      </w:r>
      <w:r w:rsidRPr="000058FA">
        <w:rPr>
          <w:rFonts w:ascii="Calibri" w:hAnsi="Calibri" w:cs="Arial"/>
          <w:b/>
          <w:bCs/>
          <w:sz w:val="22"/>
          <w:szCs w:val="22"/>
        </w:rPr>
        <w:tab/>
        <w:t>ΔΙΑΤΗΡΗΣΗ ΤΗΣ ΟΛΙΚΗΣ ΕΝΕΡΓΕΙΑΣ ΚΑΙ ΥΠΟΒΑΘΜΙΣΗ ΤΗΣ ΕΝΕΡΓΕΙΑΣ</w:t>
      </w:r>
    </w:p>
    <w:p w:rsidR="007F2D23" w:rsidRPr="000058FA" w:rsidRDefault="007F2D23" w:rsidP="007F2D23">
      <w:pPr>
        <w:jc w:val="both"/>
        <w:rPr>
          <w:rFonts w:ascii="Calibri" w:hAnsi="Calibri" w:cs="Arial"/>
          <w:bCs/>
          <w:sz w:val="22"/>
          <w:szCs w:val="22"/>
        </w:rPr>
      </w:pPr>
      <w:r w:rsidRPr="000058FA">
        <w:rPr>
          <w:rFonts w:ascii="Calibri" w:hAnsi="Calibri" w:cs="Arial"/>
          <w:bCs/>
          <w:sz w:val="22"/>
          <w:szCs w:val="22"/>
        </w:rPr>
        <w:t xml:space="preserve">Ας θυμηθούμε ότι ... </w:t>
      </w:r>
    </w:p>
    <w:p w:rsidR="007F2D23" w:rsidRPr="000058FA" w:rsidRDefault="007F2D23" w:rsidP="007F2D23">
      <w:pPr>
        <w:jc w:val="both"/>
        <w:rPr>
          <w:rFonts w:ascii="Calibri" w:hAnsi="Calibri" w:cs="Arial"/>
          <w:bCs/>
          <w:sz w:val="22"/>
          <w:szCs w:val="22"/>
        </w:rPr>
      </w:pPr>
      <w:r w:rsidRPr="000058FA">
        <w:rPr>
          <w:rFonts w:ascii="Calibri" w:hAnsi="Calibri" w:cs="Arial"/>
          <w:b/>
          <w:bCs/>
          <w:sz w:val="22"/>
          <w:szCs w:val="22"/>
        </w:rPr>
        <w:t>2.2.1</w:t>
      </w:r>
      <w:r w:rsidRPr="000058FA">
        <w:rPr>
          <w:rFonts w:ascii="Calibri" w:hAnsi="Calibri" w:cs="Arial"/>
          <w:bCs/>
          <w:sz w:val="22"/>
          <w:szCs w:val="22"/>
        </w:rPr>
        <w:t xml:space="preserve"> έως και </w:t>
      </w:r>
      <w:r w:rsidRPr="000058FA">
        <w:rPr>
          <w:rFonts w:ascii="Calibri" w:hAnsi="Calibri" w:cs="Arial"/>
          <w:b/>
          <w:bCs/>
          <w:sz w:val="22"/>
          <w:szCs w:val="22"/>
        </w:rPr>
        <w:t>2.2.8</w:t>
      </w:r>
    </w:p>
    <w:p w:rsidR="007F2D23" w:rsidRPr="000058FA" w:rsidRDefault="007F2D23" w:rsidP="007F2D23">
      <w:pPr>
        <w:jc w:val="both"/>
        <w:rPr>
          <w:rFonts w:ascii="Calibri" w:hAnsi="Calibri" w:cs="Arial"/>
          <w:b/>
          <w:bCs/>
          <w:sz w:val="22"/>
          <w:szCs w:val="22"/>
        </w:rPr>
      </w:pPr>
      <w:r w:rsidRPr="000058FA">
        <w:rPr>
          <w:rFonts w:ascii="Calibri" w:hAnsi="Calibri" w:cs="Arial"/>
          <w:b/>
          <w:bCs/>
          <w:sz w:val="22"/>
          <w:szCs w:val="22"/>
        </w:rPr>
        <w:t>Παρατήρηση:</w:t>
      </w:r>
    </w:p>
    <w:p w:rsidR="00B771EB" w:rsidRDefault="001A053A" w:rsidP="00754C32">
      <w:pPr>
        <w:jc w:val="both"/>
        <w:rPr>
          <w:rFonts w:ascii="Calibri" w:hAnsi="Calibri" w:cs="Arial"/>
          <w:b/>
          <w:bCs/>
          <w:sz w:val="22"/>
          <w:szCs w:val="22"/>
          <w:u w:val="single"/>
        </w:rPr>
      </w:pPr>
      <w:r w:rsidRPr="000058FA">
        <w:rPr>
          <w:rFonts w:ascii="Calibri" w:hAnsi="Calibri" w:cs="Arial"/>
          <w:bCs/>
          <w:sz w:val="22"/>
          <w:szCs w:val="22"/>
        </w:rPr>
        <w:t>Τα ένθετα σε έγχρωμο (πράσινο</w:t>
      </w:r>
      <w:r w:rsidR="007F2D23" w:rsidRPr="000058FA">
        <w:rPr>
          <w:rFonts w:ascii="Calibri" w:hAnsi="Calibri" w:cs="Arial"/>
          <w:bCs/>
          <w:sz w:val="22"/>
          <w:szCs w:val="22"/>
        </w:rPr>
        <w:t>) φόντο και οι περιλήψεις κεφαλαίων δεν αποτελούν διδακτέα - εξεταστέα ύλη.</w:t>
      </w:r>
    </w:p>
    <w:p w:rsidR="00B771EB" w:rsidRDefault="00B771EB" w:rsidP="007F2D23">
      <w:pPr>
        <w:jc w:val="center"/>
        <w:rPr>
          <w:rFonts w:ascii="Calibri" w:hAnsi="Calibri" w:cs="Arial"/>
          <w:b/>
          <w:bCs/>
          <w:sz w:val="22"/>
          <w:szCs w:val="22"/>
          <w:u w:val="single"/>
        </w:rPr>
      </w:pPr>
    </w:p>
    <w:p w:rsidR="008707BD" w:rsidRPr="00B57799" w:rsidRDefault="008707BD" w:rsidP="008707BD">
      <w:pPr>
        <w:jc w:val="center"/>
        <w:rPr>
          <w:rFonts w:ascii="Calibri" w:hAnsi="Calibri" w:cs="Arial"/>
          <w:b/>
          <w:bCs/>
          <w:sz w:val="22"/>
          <w:szCs w:val="22"/>
        </w:rPr>
      </w:pPr>
      <w:r w:rsidRPr="00FF24CC">
        <w:rPr>
          <w:rFonts w:ascii="Calibri" w:hAnsi="Calibri"/>
          <w:b/>
        </w:rPr>
        <w:t>ΧΗΜΕΙΑ</w:t>
      </w:r>
    </w:p>
    <w:p w:rsidR="008707BD" w:rsidRPr="00110062" w:rsidRDefault="008707BD" w:rsidP="008707BD">
      <w:pPr>
        <w:jc w:val="center"/>
        <w:rPr>
          <w:rFonts w:ascii="Calibri" w:hAnsi="Calibri"/>
          <w:b/>
          <w:sz w:val="22"/>
          <w:szCs w:val="22"/>
        </w:rPr>
      </w:pPr>
      <w:r w:rsidRPr="00110062">
        <w:rPr>
          <w:rFonts w:ascii="Calibri" w:hAnsi="Calibri"/>
          <w:b/>
          <w:sz w:val="22"/>
          <w:szCs w:val="22"/>
        </w:rPr>
        <w:t>Α΄ ΤΑΞΗ ΗΜΕΡΗΣΙΟΥ ΓΕΝΙΚΟΥ ΛΥΚΕΙΟΥ</w:t>
      </w:r>
    </w:p>
    <w:p w:rsidR="008707BD" w:rsidRDefault="008707BD" w:rsidP="008707BD">
      <w:pPr>
        <w:shd w:val="clear" w:color="auto" w:fill="FFFFFF"/>
        <w:jc w:val="both"/>
        <w:rPr>
          <w:rFonts w:ascii="Calibri" w:hAnsi="Calibri"/>
          <w:color w:val="000000"/>
          <w:sz w:val="22"/>
          <w:szCs w:val="22"/>
        </w:rPr>
      </w:pPr>
      <w:r w:rsidRPr="003104C2">
        <w:rPr>
          <w:rFonts w:ascii="Calibri" w:hAnsi="Calibri"/>
          <w:color w:val="000000"/>
          <w:sz w:val="22"/>
          <w:szCs w:val="22"/>
        </w:rPr>
        <w:t>Θα διδαχθεί το βιβλίο «</w:t>
      </w:r>
      <w:r w:rsidRPr="00205715">
        <w:rPr>
          <w:rFonts w:ascii="Calibri" w:hAnsi="Calibri"/>
          <w:b/>
          <w:color w:val="000000"/>
          <w:sz w:val="22"/>
          <w:szCs w:val="22"/>
        </w:rPr>
        <w:t>Χημεία</w:t>
      </w:r>
      <w:r w:rsidRPr="003104C2">
        <w:rPr>
          <w:rFonts w:ascii="Calibri" w:hAnsi="Calibri"/>
          <w:color w:val="000000"/>
          <w:sz w:val="22"/>
          <w:szCs w:val="22"/>
        </w:rPr>
        <w:t>» Α' Λυκείου</w:t>
      </w:r>
      <w:r w:rsidR="000058FA">
        <w:rPr>
          <w:rFonts w:ascii="Calibri" w:hAnsi="Calibri"/>
          <w:color w:val="000000"/>
          <w:sz w:val="22"/>
          <w:szCs w:val="22"/>
        </w:rPr>
        <w:t>.</w:t>
      </w:r>
      <w:r w:rsidRPr="003104C2">
        <w:rPr>
          <w:rFonts w:ascii="Calibri" w:hAnsi="Calibri"/>
          <w:color w:val="000000"/>
          <w:sz w:val="22"/>
          <w:szCs w:val="22"/>
        </w:rPr>
        <w:t xml:space="preserve"> </w:t>
      </w:r>
    </w:p>
    <w:p w:rsidR="008707BD" w:rsidRPr="003104C2" w:rsidRDefault="008707BD" w:rsidP="008707BD">
      <w:pPr>
        <w:shd w:val="clear" w:color="auto" w:fill="FFFFFF"/>
        <w:jc w:val="both"/>
        <w:rPr>
          <w:rFonts w:ascii="Calibri" w:hAnsi="Calibri"/>
          <w:color w:val="000000"/>
          <w:sz w:val="22"/>
          <w:szCs w:val="22"/>
        </w:rPr>
      </w:pPr>
      <w:r w:rsidRPr="000058FA">
        <w:rPr>
          <w:rFonts w:ascii="Calibri" w:hAnsi="Calibri"/>
          <w:color w:val="000000"/>
          <w:sz w:val="22"/>
          <w:szCs w:val="22"/>
        </w:rPr>
        <w:t>Η διδακτέα-εξεταστέα ύλη του μαθήματος ορίζεται ως εξής:</w:t>
      </w:r>
      <w:r>
        <w:rPr>
          <w:rFonts w:ascii="Calibri" w:hAnsi="Calibri"/>
          <w:color w:val="000000"/>
          <w:sz w:val="22"/>
          <w:szCs w:val="22"/>
        </w:rPr>
        <w:t xml:space="preserve"> </w:t>
      </w:r>
    </w:p>
    <w:tbl>
      <w:tblPr>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48"/>
      </w:tblGrid>
      <w:tr w:rsidR="008707BD" w:rsidRPr="003104C2" w:rsidTr="00771B26">
        <w:tc>
          <w:tcPr>
            <w:tcW w:w="8448" w:type="dxa"/>
            <w:tcBorders>
              <w:bottom w:val="single" w:sz="4" w:space="0" w:color="auto"/>
            </w:tcBorders>
            <w:vAlign w:val="center"/>
          </w:tcPr>
          <w:p w:rsidR="008707BD" w:rsidRPr="00D44733" w:rsidRDefault="008707BD" w:rsidP="00771B26">
            <w:pPr>
              <w:rPr>
                <w:rFonts w:ascii="Calibri" w:hAnsi="Calibri"/>
              </w:rPr>
            </w:pPr>
            <w:r w:rsidRPr="00D44733">
              <w:rPr>
                <w:rFonts w:ascii="Calibri" w:hAnsi="Calibri"/>
                <w:b/>
                <w:bCs/>
                <w:sz w:val="22"/>
                <w:szCs w:val="22"/>
              </w:rPr>
              <w:t>ΚΕΦΑΛΑΙΟ 1: ΒΑΣΙΚΕΣ ΕΝΝΟΙΕΣ</w:t>
            </w:r>
          </w:p>
        </w:tc>
      </w:tr>
      <w:tr w:rsidR="008707BD" w:rsidRPr="003104C2" w:rsidTr="00771B26">
        <w:tc>
          <w:tcPr>
            <w:tcW w:w="8448" w:type="dxa"/>
            <w:tcBorders>
              <w:bottom w:val="nil"/>
            </w:tcBorders>
            <w:vAlign w:val="center"/>
          </w:tcPr>
          <w:p w:rsidR="008707BD" w:rsidRPr="00D44733" w:rsidRDefault="008707BD" w:rsidP="00771B26">
            <w:pPr>
              <w:jc w:val="both"/>
              <w:rPr>
                <w:rFonts w:ascii="Calibri" w:hAnsi="Calibri"/>
              </w:rPr>
            </w:pPr>
            <w:r w:rsidRPr="00D44733">
              <w:rPr>
                <w:rFonts w:ascii="Calibri" w:hAnsi="Calibri"/>
                <w:b/>
                <w:color w:val="000000"/>
                <w:sz w:val="22"/>
                <w:szCs w:val="22"/>
              </w:rPr>
              <w:t>1.3.</w:t>
            </w:r>
            <w:r w:rsidRPr="00D44733">
              <w:rPr>
                <w:rFonts w:ascii="Calibri" w:hAnsi="Calibri"/>
                <w:color w:val="000000"/>
                <w:sz w:val="22"/>
                <w:szCs w:val="22"/>
              </w:rPr>
              <w:t xml:space="preserve"> «Δομικά σωματίδια της ύλης – Δομή του ατόμου – Ατομικός αριθμός – Μαζικός αριθμός – Ισότοπα»</w:t>
            </w:r>
          </w:p>
        </w:tc>
      </w:tr>
      <w:tr w:rsidR="008707BD" w:rsidRPr="003104C2" w:rsidTr="00771B26">
        <w:tc>
          <w:tcPr>
            <w:tcW w:w="8448" w:type="dxa"/>
            <w:tcBorders>
              <w:top w:val="nil"/>
            </w:tcBorders>
            <w:vAlign w:val="center"/>
          </w:tcPr>
          <w:p w:rsidR="008707BD" w:rsidRPr="00D44733" w:rsidRDefault="008707BD" w:rsidP="00771B26">
            <w:pPr>
              <w:jc w:val="both"/>
              <w:rPr>
                <w:rFonts w:ascii="Calibri" w:hAnsi="Calibri"/>
              </w:rPr>
            </w:pPr>
            <w:r w:rsidRPr="000058FA">
              <w:rPr>
                <w:rFonts w:ascii="Calibri" w:hAnsi="Calibri"/>
                <w:i/>
                <w:sz w:val="22"/>
                <w:szCs w:val="22"/>
              </w:rPr>
              <w:t>Παρατήρηση</w:t>
            </w:r>
            <w:r w:rsidRPr="000058FA">
              <w:rPr>
                <w:rFonts w:ascii="Calibri" w:hAnsi="Calibri"/>
                <w:sz w:val="22"/>
                <w:szCs w:val="22"/>
              </w:rPr>
              <w:t xml:space="preserve">: Από τον πίνακα 1.4: </w:t>
            </w:r>
            <w:r w:rsidRPr="000058FA">
              <w:rPr>
                <w:rFonts w:ascii="Calibri" w:hAnsi="Calibri"/>
                <w:i/>
                <w:sz w:val="22"/>
                <w:szCs w:val="22"/>
              </w:rPr>
              <w:t>Μάζα και φορτίο υποατομικών σωματιδίων</w:t>
            </w:r>
            <w:r w:rsidRPr="000058FA">
              <w:rPr>
                <w:rFonts w:ascii="Calibri" w:hAnsi="Calibri"/>
                <w:sz w:val="22"/>
                <w:szCs w:val="22"/>
              </w:rPr>
              <w:t>, να μην απομνημονευθούν οι στήλες «Μάζα/</w:t>
            </w:r>
            <w:r w:rsidRPr="000058FA">
              <w:rPr>
                <w:rFonts w:ascii="Calibri" w:hAnsi="Calibri"/>
                <w:sz w:val="22"/>
                <w:szCs w:val="22"/>
                <w:lang w:val="en-US"/>
              </w:rPr>
              <w:t>g</w:t>
            </w:r>
            <w:r w:rsidRPr="000058FA">
              <w:rPr>
                <w:rFonts w:ascii="Calibri" w:hAnsi="Calibri"/>
                <w:sz w:val="22"/>
                <w:szCs w:val="22"/>
              </w:rPr>
              <w:t>» και «Φορτίο/</w:t>
            </w:r>
            <w:r w:rsidRPr="000058FA">
              <w:rPr>
                <w:rFonts w:ascii="Calibri" w:hAnsi="Calibri"/>
                <w:sz w:val="22"/>
                <w:szCs w:val="22"/>
                <w:lang w:val="en-US"/>
              </w:rPr>
              <w:t>C</w:t>
            </w:r>
            <w:r w:rsidRPr="000058FA">
              <w:rPr>
                <w:rFonts w:ascii="Calibri" w:hAnsi="Calibri"/>
                <w:sz w:val="22"/>
                <w:szCs w:val="22"/>
              </w:rPr>
              <w:t>».</w:t>
            </w:r>
          </w:p>
        </w:tc>
      </w:tr>
      <w:tr w:rsidR="008707BD" w:rsidRPr="003104C2" w:rsidTr="00771B26">
        <w:tc>
          <w:tcPr>
            <w:tcW w:w="8448" w:type="dxa"/>
            <w:tcBorders>
              <w:bottom w:val="nil"/>
            </w:tcBorders>
            <w:vAlign w:val="center"/>
          </w:tcPr>
          <w:p w:rsidR="008707BD" w:rsidRPr="00D44733" w:rsidRDefault="008707BD" w:rsidP="00771B26">
            <w:pPr>
              <w:jc w:val="both"/>
              <w:rPr>
                <w:rFonts w:ascii="Calibri" w:hAnsi="Calibri"/>
              </w:rPr>
            </w:pPr>
            <w:r w:rsidRPr="00D44733">
              <w:rPr>
                <w:rFonts w:ascii="Calibri" w:hAnsi="Calibri"/>
                <w:b/>
                <w:color w:val="000000"/>
                <w:sz w:val="22"/>
                <w:szCs w:val="22"/>
              </w:rPr>
              <w:t>1.5.</w:t>
            </w:r>
            <w:r w:rsidRPr="00D44733">
              <w:rPr>
                <w:rFonts w:ascii="Calibri" w:hAnsi="Calibri"/>
                <w:color w:val="000000"/>
                <w:sz w:val="22"/>
                <w:szCs w:val="22"/>
              </w:rPr>
              <w:t xml:space="preserve"> «Ταξινόμηση της ύλης – Διαλύματα – Περιεκτικότητες διαλυμάτων – Διαλυτότητα»</w:t>
            </w:r>
          </w:p>
        </w:tc>
      </w:tr>
      <w:tr w:rsidR="008707BD" w:rsidRPr="003104C2" w:rsidTr="00771B26">
        <w:tc>
          <w:tcPr>
            <w:tcW w:w="8448" w:type="dxa"/>
            <w:tcBorders>
              <w:top w:val="nil"/>
            </w:tcBorders>
            <w:vAlign w:val="center"/>
          </w:tcPr>
          <w:p w:rsidR="008707BD" w:rsidRPr="000058FA" w:rsidRDefault="008707BD" w:rsidP="00771B26">
            <w:pPr>
              <w:jc w:val="both"/>
              <w:rPr>
                <w:rFonts w:ascii="Calibri" w:hAnsi="Calibri"/>
                <w:color w:val="000000"/>
              </w:rPr>
            </w:pPr>
            <w:r w:rsidRPr="000058FA">
              <w:rPr>
                <w:rFonts w:ascii="Calibri" w:hAnsi="Calibri"/>
                <w:i/>
                <w:sz w:val="22"/>
                <w:szCs w:val="22"/>
              </w:rPr>
              <w:t>Παρατήρηση</w:t>
            </w:r>
            <w:r w:rsidRPr="000058FA">
              <w:rPr>
                <w:rFonts w:ascii="Calibri" w:hAnsi="Calibri"/>
                <w:sz w:val="22"/>
                <w:szCs w:val="22"/>
              </w:rPr>
              <w:t xml:space="preserve">: </w:t>
            </w:r>
            <w:r w:rsidRPr="000058FA">
              <w:rPr>
                <w:rFonts w:ascii="Calibri" w:hAnsi="Calibri"/>
                <w:color w:val="000000"/>
                <w:sz w:val="22"/>
                <w:szCs w:val="22"/>
              </w:rPr>
              <w:t xml:space="preserve">Το σχήμα 1.13 </w:t>
            </w:r>
            <w:r w:rsidRPr="000058FA">
              <w:rPr>
                <w:rFonts w:ascii="Calibri" w:hAnsi="Calibri"/>
                <w:i/>
                <w:color w:val="000000"/>
                <w:sz w:val="22"/>
                <w:szCs w:val="22"/>
              </w:rPr>
              <w:t xml:space="preserve">Κατανομή χημικών στοιχείων στη γη και στον άνθρωπο, </w:t>
            </w:r>
            <w:r w:rsidRPr="000058FA">
              <w:rPr>
                <w:rFonts w:ascii="Calibri" w:hAnsi="Calibri"/>
                <w:color w:val="000000"/>
                <w:sz w:val="22"/>
                <w:szCs w:val="22"/>
              </w:rPr>
              <w:t>να μην απομνημονευθεί.</w:t>
            </w:r>
          </w:p>
        </w:tc>
      </w:tr>
    </w:tbl>
    <w:p w:rsidR="008707BD" w:rsidRPr="003104C2" w:rsidRDefault="008707BD" w:rsidP="008707BD">
      <w:pPr>
        <w:shd w:val="clear" w:color="auto" w:fill="FFFFFF"/>
        <w:rPr>
          <w:rFonts w:ascii="Calibri" w:hAnsi="Calibri"/>
          <w:sz w:val="22"/>
          <w:szCs w:val="22"/>
        </w:rPr>
      </w:pPr>
      <w:r w:rsidRPr="003104C2">
        <w:rPr>
          <w:rFonts w:ascii="Calibri" w:hAnsi="Calibri"/>
          <w:bCs/>
          <w:color w:val="000000"/>
          <w:sz w:val="22"/>
          <w:szCs w:val="22"/>
          <w:u w:val="single"/>
        </w:rPr>
        <w:t>Εργαστηριακή άσκηση:</w:t>
      </w:r>
    </w:p>
    <w:p w:rsidR="008707BD" w:rsidRDefault="008707BD" w:rsidP="008707BD">
      <w:pPr>
        <w:shd w:val="clear" w:color="auto" w:fill="FFFFFF"/>
        <w:rPr>
          <w:rFonts w:ascii="Calibri" w:hAnsi="Calibri"/>
          <w:color w:val="000000"/>
          <w:sz w:val="22"/>
          <w:szCs w:val="22"/>
        </w:rPr>
      </w:pPr>
      <w:r w:rsidRPr="003104C2">
        <w:rPr>
          <w:rFonts w:ascii="Calibri" w:hAnsi="Calibri"/>
          <w:color w:val="000000"/>
          <w:sz w:val="22"/>
          <w:szCs w:val="22"/>
        </w:rPr>
        <w:t>Να πραγματοποιηθεί  το Πείραμα «Παράγοντες που επηρεάζουν την ταχύτητα διάλυσης».</w:t>
      </w:r>
    </w:p>
    <w:p w:rsidR="008707BD" w:rsidRPr="003104C2" w:rsidRDefault="008707BD" w:rsidP="008707BD">
      <w:pPr>
        <w:shd w:val="clear" w:color="auto" w:fill="FFFFFF"/>
        <w:rPr>
          <w:rFonts w:ascii="Calibri" w:hAnsi="Calibri"/>
          <w:color w:val="000000"/>
          <w:sz w:val="22"/>
          <w:szCs w:val="22"/>
        </w:rPr>
      </w:pPr>
    </w:p>
    <w:tbl>
      <w:tblPr>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48"/>
      </w:tblGrid>
      <w:tr w:rsidR="008707BD" w:rsidRPr="003104C2" w:rsidTr="00771B26">
        <w:tc>
          <w:tcPr>
            <w:tcW w:w="8448" w:type="dxa"/>
            <w:tcBorders>
              <w:bottom w:val="single" w:sz="4" w:space="0" w:color="auto"/>
            </w:tcBorders>
            <w:vAlign w:val="center"/>
          </w:tcPr>
          <w:p w:rsidR="008707BD" w:rsidRPr="00D44733" w:rsidRDefault="008707BD" w:rsidP="00771B26">
            <w:pPr>
              <w:shd w:val="clear" w:color="auto" w:fill="FFFFFF"/>
              <w:rPr>
                <w:rFonts w:ascii="Calibri" w:hAnsi="Calibri"/>
              </w:rPr>
            </w:pPr>
            <w:r w:rsidRPr="00D44733">
              <w:rPr>
                <w:rFonts w:ascii="Calibri" w:hAnsi="Calibri"/>
                <w:b/>
                <w:bCs/>
                <w:color w:val="000000"/>
                <w:sz w:val="22"/>
                <w:szCs w:val="22"/>
              </w:rPr>
              <w:t xml:space="preserve">ΚΕΦΑΛΑΙΟ 2: ΠΕΡΙΟΔΙΚΟΣ ΠΙΝΑΚΑΣ – ΔΕΣΜΟΙ  </w:t>
            </w:r>
          </w:p>
        </w:tc>
      </w:tr>
      <w:tr w:rsidR="008707BD" w:rsidRPr="000058FA" w:rsidTr="00771B26">
        <w:tc>
          <w:tcPr>
            <w:tcW w:w="8448" w:type="dxa"/>
            <w:tcBorders>
              <w:bottom w:val="nil"/>
            </w:tcBorders>
            <w:vAlign w:val="center"/>
          </w:tcPr>
          <w:p w:rsidR="008707BD" w:rsidRPr="000058FA" w:rsidRDefault="008707BD" w:rsidP="00771B26">
            <w:pPr>
              <w:jc w:val="both"/>
              <w:rPr>
                <w:rFonts w:ascii="Calibri" w:hAnsi="Calibri"/>
              </w:rPr>
            </w:pPr>
            <w:r w:rsidRPr="000058FA">
              <w:rPr>
                <w:rFonts w:ascii="Calibri" w:hAnsi="Calibri"/>
                <w:b/>
                <w:sz w:val="22"/>
                <w:szCs w:val="22"/>
              </w:rPr>
              <w:t>2.1</w:t>
            </w:r>
            <w:r w:rsidRPr="000058FA">
              <w:rPr>
                <w:rFonts w:ascii="Calibri" w:hAnsi="Calibri"/>
                <w:sz w:val="22"/>
                <w:szCs w:val="22"/>
              </w:rPr>
              <w:t xml:space="preserve"> «Ηλεκτρονι</w:t>
            </w:r>
            <w:r w:rsidR="007645F9" w:rsidRPr="000058FA">
              <w:rPr>
                <w:rFonts w:ascii="Calibri" w:hAnsi="Calibri"/>
                <w:sz w:val="22"/>
                <w:szCs w:val="22"/>
              </w:rPr>
              <w:t>α</w:t>
            </w:r>
            <w:r w:rsidRPr="000058FA">
              <w:rPr>
                <w:rFonts w:ascii="Calibri" w:hAnsi="Calibri"/>
                <w:sz w:val="22"/>
                <w:szCs w:val="22"/>
              </w:rPr>
              <w:t>κή δομή των ατόμων»</w:t>
            </w:r>
          </w:p>
        </w:tc>
      </w:tr>
      <w:tr w:rsidR="008707BD" w:rsidRPr="003104C2" w:rsidTr="00771B26">
        <w:tc>
          <w:tcPr>
            <w:tcW w:w="8448" w:type="dxa"/>
            <w:tcBorders>
              <w:top w:val="nil"/>
            </w:tcBorders>
            <w:vAlign w:val="center"/>
          </w:tcPr>
          <w:p w:rsidR="008707BD" w:rsidRPr="00D44733" w:rsidRDefault="008707BD" w:rsidP="00771B26">
            <w:pPr>
              <w:jc w:val="both"/>
              <w:rPr>
                <w:rFonts w:ascii="Calibri" w:hAnsi="Calibri"/>
              </w:rPr>
            </w:pPr>
            <w:r w:rsidRPr="000058FA">
              <w:rPr>
                <w:rFonts w:ascii="Calibri" w:hAnsi="Calibri"/>
                <w:i/>
                <w:sz w:val="22"/>
                <w:szCs w:val="22"/>
              </w:rPr>
              <w:t>Παρατήρηση</w:t>
            </w:r>
            <w:r w:rsidRPr="000058FA">
              <w:rPr>
                <w:rFonts w:ascii="Calibri" w:hAnsi="Calibri"/>
                <w:sz w:val="22"/>
                <w:szCs w:val="22"/>
              </w:rPr>
              <w:t xml:space="preserve">: Ο Πίνακας 2.1 </w:t>
            </w:r>
            <w:r w:rsidRPr="000058FA">
              <w:rPr>
                <w:rFonts w:ascii="Calibri" w:hAnsi="Calibri"/>
                <w:i/>
                <w:sz w:val="22"/>
                <w:szCs w:val="22"/>
              </w:rPr>
              <w:t xml:space="preserve">Κατανομή ηλεκτρονίων σε στιβάδες, στα στοιχεία με ατομικό αριθμό Ζ=1-20 </w:t>
            </w:r>
            <w:r w:rsidRPr="000058FA">
              <w:rPr>
                <w:rFonts w:ascii="Calibri" w:hAnsi="Calibri"/>
                <w:sz w:val="22"/>
                <w:szCs w:val="22"/>
              </w:rPr>
              <w:t>να διδαχθεί, αλλά να απομνημονευθεί μόνο η στήλη «στοιχείο».</w:t>
            </w:r>
          </w:p>
        </w:tc>
      </w:tr>
      <w:tr w:rsidR="008707BD" w:rsidRPr="003104C2" w:rsidTr="00771B26">
        <w:tc>
          <w:tcPr>
            <w:tcW w:w="8448" w:type="dxa"/>
            <w:tcBorders>
              <w:bottom w:val="nil"/>
            </w:tcBorders>
            <w:vAlign w:val="center"/>
          </w:tcPr>
          <w:p w:rsidR="008707BD" w:rsidRPr="00D44733" w:rsidRDefault="008707BD" w:rsidP="00771B26">
            <w:pPr>
              <w:jc w:val="both"/>
              <w:rPr>
                <w:rFonts w:ascii="Calibri" w:hAnsi="Calibri"/>
              </w:rPr>
            </w:pPr>
            <w:r w:rsidRPr="00D44733">
              <w:rPr>
                <w:rFonts w:ascii="Calibri" w:hAnsi="Calibri"/>
                <w:b/>
                <w:color w:val="000000"/>
                <w:sz w:val="22"/>
                <w:szCs w:val="22"/>
              </w:rPr>
              <w:t>2.2</w:t>
            </w:r>
            <w:r w:rsidRPr="00D44733">
              <w:rPr>
                <w:rFonts w:ascii="Calibri" w:hAnsi="Calibri"/>
                <w:color w:val="000000"/>
                <w:sz w:val="22"/>
                <w:szCs w:val="22"/>
              </w:rPr>
              <w:t xml:space="preserve"> «Κατάταξη των στοιχείων (Περιοδικός Πίνακας). Χρησιμότητα του Περιοδικού Πίνακα»</w:t>
            </w:r>
          </w:p>
        </w:tc>
      </w:tr>
      <w:tr w:rsidR="008707BD" w:rsidRPr="003104C2" w:rsidTr="00771B26">
        <w:tc>
          <w:tcPr>
            <w:tcW w:w="8448" w:type="dxa"/>
            <w:tcBorders>
              <w:top w:val="single" w:sz="4" w:space="0" w:color="auto"/>
              <w:bottom w:val="nil"/>
            </w:tcBorders>
            <w:vAlign w:val="center"/>
          </w:tcPr>
          <w:p w:rsidR="008707BD" w:rsidRPr="00D44733" w:rsidRDefault="008707BD" w:rsidP="00771B26">
            <w:pPr>
              <w:jc w:val="both"/>
              <w:rPr>
                <w:rFonts w:ascii="Calibri" w:hAnsi="Calibri"/>
                <w:color w:val="000000"/>
              </w:rPr>
            </w:pPr>
            <w:r w:rsidRPr="00D44733">
              <w:rPr>
                <w:rFonts w:ascii="Calibri" w:hAnsi="Calibri"/>
                <w:b/>
                <w:color w:val="000000"/>
                <w:sz w:val="22"/>
                <w:szCs w:val="22"/>
              </w:rPr>
              <w:t>2.3</w:t>
            </w:r>
            <w:r w:rsidRPr="00D44733">
              <w:rPr>
                <w:rFonts w:ascii="Calibri" w:hAnsi="Calibri"/>
                <w:color w:val="000000"/>
                <w:sz w:val="22"/>
                <w:szCs w:val="22"/>
              </w:rPr>
              <w:t xml:space="preserve">  «Γενικά για το χημικό δεσμό. – Παράγοντες που καθορίζουν τη χημική συμπεριφορά του ατόμου. Είδη χημικών δεσμών»</w:t>
            </w:r>
          </w:p>
        </w:tc>
      </w:tr>
      <w:tr w:rsidR="008707BD" w:rsidRPr="003104C2" w:rsidTr="00771B26">
        <w:tc>
          <w:tcPr>
            <w:tcW w:w="8448" w:type="dxa"/>
            <w:tcBorders>
              <w:top w:val="single" w:sz="4" w:space="0" w:color="auto"/>
              <w:bottom w:val="nil"/>
            </w:tcBorders>
            <w:vAlign w:val="center"/>
          </w:tcPr>
          <w:p w:rsidR="008707BD" w:rsidRPr="00D44733" w:rsidRDefault="008707BD" w:rsidP="00771B26">
            <w:pPr>
              <w:jc w:val="both"/>
              <w:rPr>
                <w:rFonts w:ascii="Calibri" w:hAnsi="Calibri"/>
                <w:color w:val="000000"/>
              </w:rPr>
            </w:pPr>
            <w:r w:rsidRPr="00D44733">
              <w:rPr>
                <w:rFonts w:ascii="Calibri" w:hAnsi="Calibri"/>
                <w:b/>
                <w:color w:val="000000"/>
                <w:sz w:val="22"/>
                <w:szCs w:val="22"/>
              </w:rPr>
              <w:t>2.4</w:t>
            </w:r>
            <w:r w:rsidRPr="00D44733">
              <w:rPr>
                <w:rFonts w:ascii="Calibri" w:hAnsi="Calibri"/>
                <w:color w:val="000000"/>
                <w:sz w:val="22"/>
                <w:szCs w:val="22"/>
              </w:rPr>
              <w:t xml:space="preserve"> «Η γλώσσα της Χημείας-Αριθμός οξείδωσης-Γραφή τύπων και εισαγωγή στην ονοματολογία των ενώσεων»</w:t>
            </w:r>
          </w:p>
        </w:tc>
      </w:tr>
      <w:tr w:rsidR="008707BD" w:rsidRPr="003104C2" w:rsidTr="00771B26">
        <w:tc>
          <w:tcPr>
            <w:tcW w:w="8448" w:type="dxa"/>
            <w:tcBorders>
              <w:top w:val="nil"/>
              <w:bottom w:val="nil"/>
            </w:tcBorders>
            <w:vAlign w:val="center"/>
          </w:tcPr>
          <w:p w:rsidR="008707BD" w:rsidRPr="000058FA" w:rsidRDefault="008707BD" w:rsidP="00771B26">
            <w:pPr>
              <w:jc w:val="both"/>
              <w:rPr>
                <w:rFonts w:ascii="Calibri" w:hAnsi="Calibri"/>
                <w:color w:val="000000"/>
              </w:rPr>
            </w:pPr>
            <w:r w:rsidRPr="000058FA">
              <w:rPr>
                <w:rFonts w:ascii="Calibri" w:hAnsi="Calibri"/>
                <w:i/>
                <w:sz w:val="22"/>
                <w:szCs w:val="22"/>
              </w:rPr>
              <w:t>Παρατηρήσεις</w:t>
            </w:r>
            <w:r w:rsidRPr="000058FA">
              <w:rPr>
                <w:rFonts w:ascii="Calibri" w:hAnsi="Calibri"/>
                <w:sz w:val="22"/>
                <w:szCs w:val="22"/>
              </w:rPr>
              <w:t xml:space="preserve">: α) </w:t>
            </w:r>
            <w:r w:rsidRPr="000058FA">
              <w:rPr>
                <w:rFonts w:ascii="Calibri" w:hAnsi="Calibri"/>
                <w:color w:val="000000"/>
                <w:sz w:val="22"/>
                <w:szCs w:val="22"/>
              </w:rPr>
              <w:t xml:space="preserve">Ο </w:t>
            </w:r>
            <w:r w:rsidRPr="000058FA">
              <w:rPr>
                <w:rFonts w:ascii="Calibri" w:hAnsi="Calibri"/>
                <w:b/>
                <w:color w:val="000000"/>
                <w:sz w:val="22"/>
                <w:szCs w:val="22"/>
              </w:rPr>
              <w:t>Πίνακας 2.3</w:t>
            </w:r>
            <w:r w:rsidRPr="000058FA">
              <w:rPr>
                <w:rFonts w:ascii="Calibri" w:hAnsi="Calibri"/>
                <w:color w:val="000000"/>
                <w:sz w:val="22"/>
                <w:szCs w:val="22"/>
              </w:rPr>
              <w:t xml:space="preserve"> </w:t>
            </w:r>
            <w:r w:rsidRPr="000058FA">
              <w:rPr>
                <w:rFonts w:ascii="Calibri" w:hAnsi="Calibri"/>
                <w:i/>
                <w:color w:val="000000"/>
                <w:sz w:val="22"/>
                <w:szCs w:val="22"/>
              </w:rPr>
              <w:t xml:space="preserve">Ονοματολογία των κυριότερων μονοατομικών ιόντων </w:t>
            </w:r>
            <w:r w:rsidRPr="000058FA">
              <w:rPr>
                <w:rFonts w:ascii="Calibri" w:hAnsi="Calibri"/>
                <w:color w:val="000000"/>
                <w:sz w:val="22"/>
                <w:szCs w:val="22"/>
              </w:rPr>
              <w:t>να διδαχθεί και να απομνημονευθεί.</w:t>
            </w:r>
          </w:p>
          <w:p w:rsidR="008707BD" w:rsidRPr="000058FA" w:rsidRDefault="008707BD" w:rsidP="00771B26">
            <w:pPr>
              <w:jc w:val="both"/>
              <w:rPr>
                <w:rFonts w:ascii="Calibri" w:hAnsi="Calibri"/>
                <w:color w:val="000000"/>
              </w:rPr>
            </w:pPr>
            <w:r w:rsidRPr="000058FA">
              <w:rPr>
                <w:rFonts w:ascii="Calibri" w:hAnsi="Calibri"/>
                <w:color w:val="000000"/>
                <w:sz w:val="22"/>
                <w:szCs w:val="22"/>
              </w:rPr>
              <w:t xml:space="preserve">β) Από τον </w:t>
            </w:r>
            <w:r w:rsidRPr="000058FA">
              <w:rPr>
                <w:rFonts w:ascii="Calibri" w:hAnsi="Calibri"/>
                <w:b/>
                <w:color w:val="000000"/>
                <w:sz w:val="22"/>
                <w:szCs w:val="22"/>
              </w:rPr>
              <w:t>Πίνακα 2.4</w:t>
            </w:r>
            <w:r w:rsidRPr="000058FA">
              <w:rPr>
                <w:rFonts w:ascii="Calibri" w:hAnsi="Calibri"/>
                <w:color w:val="000000"/>
                <w:sz w:val="22"/>
                <w:szCs w:val="22"/>
              </w:rPr>
              <w:t xml:space="preserve"> </w:t>
            </w:r>
            <w:r w:rsidRPr="000058FA">
              <w:rPr>
                <w:rFonts w:ascii="Calibri" w:hAnsi="Calibri"/>
                <w:i/>
                <w:color w:val="000000"/>
                <w:sz w:val="22"/>
                <w:szCs w:val="22"/>
              </w:rPr>
              <w:t xml:space="preserve">Ονοματολογία των κυριότερων πολυατομικών ιόντων </w:t>
            </w:r>
            <w:r w:rsidRPr="000058FA">
              <w:rPr>
                <w:rFonts w:ascii="Calibri" w:hAnsi="Calibri"/>
                <w:color w:val="000000"/>
                <w:sz w:val="22"/>
                <w:szCs w:val="22"/>
              </w:rPr>
              <w:t xml:space="preserve">να απομνημονευθεί ολόκληρη η </w:t>
            </w:r>
            <w:r w:rsidRPr="000058FA">
              <w:rPr>
                <w:rFonts w:ascii="Calibri" w:hAnsi="Calibri"/>
                <w:b/>
                <w:color w:val="000000"/>
                <w:sz w:val="22"/>
                <w:szCs w:val="22"/>
              </w:rPr>
              <w:t>1η στήλη</w:t>
            </w:r>
            <w:r w:rsidRPr="000058FA">
              <w:rPr>
                <w:rFonts w:ascii="Calibri" w:hAnsi="Calibri"/>
                <w:color w:val="000000"/>
                <w:sz w:val="22"/>
                <w:szCs w:val="22"/>
              </w:rPr>
              <w:t xml:space="preserve">. Από τη 2η και την 3η στήλη να απομνημονευθούν οι ονομασίες και οι συμβολισμοί των πολυατομικών ιόντων: </w:t>
            </w:r>
            <w:r w:rsidRPr="000058FA">
              <w:rPr>
                <w:rFonts w:ascii="Calibri" w:hAnsi="Calibri"/>
                <w:b/>
                <w:color w:val="000000"/>
                <w:sz w:val="22"/>
                <w:szCs w:val="22"/>
              </w:rPr>
              <w:t xml:space="preserve">κυάνιο, όξινο ανθρακικό </w:t>
            </w:r>
            <w:r w:rsidRPr="000058FA">
              <w:rPr>
                <w:rFonts w:ascii="Calibri" w:hAnsi="Calibri"/>
                <w:color w:val="000000"/>
                <w:sz w:val="22"/>
                <w:szCs w:val="22"/>
              </w:rPr>
              <w:t>και</w:t>
            </w:r>
            <w:r w:rsidRPr="000058FA">
              <w:rPr>
                <w:rFonts w:ascii="Calibri" w:hAnsi="Calibri"/>
                <w:b/>
                <w:color w:val="000000"/>
                <w:sz w:val="22"/>
                <w:szCs w:val="22"/>
              </w:rPr>
              <w:t xml:space="preserve"> υπερμαγγανικό</w:t>
            </w:r>
            <w:r w:rsidRPr="000058FA">
              <w:rPr>
                <w:rFonts w:ascii="Calibri" w:hAnsi="Calibri"/>
                <w:color w:val="000000"/>
                <w:sz w:val="22"/>
                <w:szCs w:val="22"/>
              </w:rPr>
              <w:t>.</w:t>
            </w:r>
          </w:p>
        </w:tc>
      </w:tr>
      <w:tr w:rsidR="008707BD" w:rsidRPr="003104C2" w:rsidTr="00771B26">
        <w:tc>
          <w:tcPr>
            <w:tcW w:w="8448" w:type="dxa"/>
            <w:tcBorders>
              <w:top w:val="nil"/>
            </w:tcBorders>
            <w:vAlign w:val="center"/>
          </w:tcPr>
          <w:p w:rsidR="008707BD" w:rsidRPr="000058FA" w:rsidRDefault="008707BD" w:rsidP="00771B26">
            <w:pPr>
              <w:jc w:val="both"/>
              <w:rPr>
                <w:rFonts w:ascii="Calibri" w:hAnsi="Calibri"/>
                <w:color w:val="000000"/>
                <w:sz w:val="22"/>
                <w:szCs w:val="22"/>
              </w:rPr>
            </w:pPr>
            <w:r w:rsidRPr="000058FA">
              <w:rPr>
                <w:rFonts w:ascii="Calibri" w:hAnsi="Calibri"/>
                <w:color w:val="000000"/>
                <w:sz w:val="22"/>
                <w:szCs w:val="22"/>
              </w:rPr>
              <w:t xml:space="preserve">γ) Από τον </w:t>
            </w:r>
            <w:r w:rsidRPr="000058FA">
              <w:rPr>
                <w:rFonts w:ascii="Calibri" w:hAnsi="Calibri"/>
                <w:b/>
                <w:color w:val="000000"/>
                <w:sz w:val="22"/>
                <w:szCs w:val="22"/>
              </w:rPr>
              <w:t>Πίνακα 2.5</w:t>
            </w:r>
            <w:r w:rsidRPr="000058FA">
              <w:rPr>
                <w:rFonts w:ascii="Calibri" w:hAnsi="Calibri"/>
                <w:color w:val="000000"/>
                <w:sz w:val="22"/>
                <w:szCs w:val="22"/>
              </w:rPr>
              <w:t xml:space="preserve"> </w:t>
            </w:r>
            <w:r w:rsidRPr="000058FA">
              <w:rPr>
                <w:rFonts w:ascii="Calibri" w:hAnsi="Calibri"/>
                <w:i/>
                <w:color w:val="000000"/>
                <w:sz w:val="22"/>
                <w:szCs w:val="22"/>
              </w:rPr>
              <w:t xml:space="preserve">Συνήθεις τιμές Α.Ο. στοιχείων σε ενώσεις τους </w:t>
            </w:r>
            <w:r w:rsidRPr="000058FA">
              <w:rPr>
                <w:rFonts w:ascii="Calibri" w:hAnsi="Calibri"/>
                <w:color w:val="000000"/>
                <w:sz w:val="22"/>
                <w:szCs w:val="22"/>
              </w:rPr>
              <w:t xml:space="preserve">να απομνημονευθούν οι Α.Ο. των </w:t>
            </w:r>
            <w:r w:rsidRPr="000058FA">
              <w:rPr>
                <w:rFonts w:ascii="Calibri" w:hAnsi="Calibri"/>
                <w:b/>
                <w:color w:val="000000"/>
                <w:sz w:val="22"/>
                <w:szCs w:val="22"/>
                <w:lang w:val="en-US"/>
              </w:rPr>
              <w:t>K</w:t>
            </w:r>
            <w:r w:rsidRPr="000058FA">
              <w:rPr>
                <w:rFonts w:ascii="Calibri" w:hAnsi="Calibri"/>
                <w:b/>
                <w:color w:val="000000"/>
                <w:sz w:val="22"/>
                <w:szCs w:val="22"/>
              </w:rPr>
              <w:t xml:space="preserve">, </w:t>
            </w:r>
            <w:r w:rsidRPr="000058FA">
              <w:rPr>
                <w:rFonts w:ascii="Calibri" w:hAnsi="Calibri"/>
                <w:b/>
                <w:color w:val="000000"/>
                <w:sz w:val="22"/>
                <w:szCs w:val="22"/>
                <w:lang w:val="en-US"/>
              </w:rPr>
              <w:t>Na</w:t>
            </w:r>
            <w:r w:rsidRPr="000058FA">
              <w:rPr>
                <w:rFonts w:ascii="Calibri" w:hAnsi="Calibri"/>
                <w:b/>
                <w:color w:val="000000"/>
                <w:sz w:val="22"/>
                <w:szCs w:val="22"/>
              </w:rPr>
              <w:t xml:space="preserve">, </w:t>
            </w:r>
            <w:r w:rsidRPr="000058FA">
              <w:rPr>
                <w:rFonts w:ascii="Calibri" w:hAnsi="Calibri"/>
                <w:b/>
                <w:color w:val="000000"/>
                <w:sz w:val="22"/>
                <w:szCs w:val="22"/>
                <w:lang w:val="en-US"/>
              </w:rPr>
              <w:t>Ag</w:t>
            </w:r>
            <w:r w:rsidRPr="000058FA">
              <w:rPr>
                <w:rFonts w:ascii="Calibri" w:hAnsi="Calibri"/>
                <w:b/>
                <w:color w:val="000000"/>
                <w:sz w:val="22"/>
                <w:szCs w:val="22"/>
              </w:rPr>
              <w:t xml:space="preserve">, </w:t>
            </w:r>
            <w:r w:rsidRPr="000058FA">
              <w:rPr>
                <w:rFonts w:ascii="Calibri" w:hAnsi="Calibri"/>
                <w:b/>
                <w:color w:val="000000"/>
                <w:sz w:val="22"/>
                <w:szCs w:val="22"/>
                <w:lang w:val="en-US"/>
              </w:rPr>
              <w:t>Ba</w:t>
            </w:r>
            <w:r w:rsidRPr="000058FA">
              <w:rPr>
                <w:rFonts w:ascii="Calibri" w:hAnsi="Calibri"/>
                <w:b/>
                <w:color w:val="000000"/>
                <w:sz w:val="22"/>
                <w:szCs w:val="22"/>
              </w:rPr>
              <w:t xml:space="preserve">, </w:t>
            </w:r>
            <w:r w:rsidRPr="000058FA">
              <w:rPr>
                <w:rFonts w:ascii="Calibri" w:hAnsi="Calibri"/>
                <w:b/>
                <w:color w:val="000000"/>
                <w:sz w:val="22"/>
                <w:szCs w:val="22"/>
                <w:lang w:val="en-US"/>
              </w:rPr>
              <w:t>Ca</w:t>
            </w:r>
            <w:r w:rsidRPr="000058FA">
              <w:rPr>
                <w:rFonts w:ascii="Calibri" w:hAnsi="Calibri"/>
                <w:b/>
                <w:color w:val="000000"/>
                <w:sz w:val="22"/>
                <w:szCs w:val="22"/>
              </w:rPr>
              <w:t xml:space="preserve">, </w:t>
            </w:r>
            <w:r w:rsidRPr="000058FA">
              <w:rPr>
                <w:rFonts w:ascii="Calibri" w:hAnsi="Calibri"/>
                <w:b/>
                <w:color w:val="000000"/>
                <w:sz w:val="22"/>
                <w:szCs w:val="22"/>
                <w:lang w:val="en-US"/>
              </w:rPr>
              <w:t>Mg</w:t>
            </w:r>
            <w:r w:rsidRPr="000058FA">
              <w:rPr>
                <w:rFonts w:ascii="Calibri" w:hAnsi="Calibri"/>
                <w:b/>
                <w:color w:val="000000"/>
                <w:sz w:val="22"/>
                <w:szCs w:val="22"/>
              </w:rPr>
              <w:t xml:space="preserve">, </w:t>
            </w:r>
            <w:r w:rsidRPr="000058FA">
              <w:rPr>
                <w:rFonts w:ascii="Calibri" w:hAnsi="Calibri"/>
                <w:b/>
                <w:color w:val="000000"/>
                <w:sz w:val="22"/>
                <w:szCs w:val="22"/>
                <w:lang w:val="en-US"/>
              </w:rPr>
              <w:t>Zn</w:t>
            </w:r>
            <w:r w:rsidRPr="000058FA">
              <w:rPr>
                <w:rFonts w:ascii="Calibri" w:hAnsi="Calibri"/>
                <w:b/>
                <w:color w:val="000000"/>
                <w:sz w:val="22"/>
                <w:szCs w:val="22"/>
              </w:rPr>
              <w:t xml:space="preserve">, </w:t>
            </w:r>
            <w:r w:rsidRPr="000058FA">
              <w:rPr>
                <w:rFonts w:ascii="Calibri" w:hAnsi="Calibri"/>
                <w:b/>
                <w:color w:val="000000"/>
                <w:sz w:val="22"/>
                <w:szCs w:val="22"/>
                <w:lang w:val="en-US"/>
              </w:rPr>
              <w:t>Al</w:t>
            </w:r>
            <w:r w:rsidRPr="000058FA">
              <w:rPr>
                <w:rFonts w:ascii="Calibri" w:hAnsi="Calibri"/>
                <w:b/>
                <w:color w:val="000000"/>
                <w:sz w:val="22"/>
                <w:szCs w:val="22"/>
              </w:rPr>
              <w:t xml:space="preserve">, </w:t>
            </w:r>
            <w:r w:rsidRPr="000058FA">
              <w:rPr>
                <w:rFonts w:ascii="Calibri" w:hAnsi="Calibri"/>
                <w:b/>
                <w:color w:val="000000"/>
                <w:sz w:val="22"/>
                <w:szCs w:val="22"/>
                <w:lang w:val="en-US"/>
              </w:rPr>
              <w:t>F</w:t>
            </w:r>
            <w:r w:rsidRPr="000058FA">
              <w:rPr>
                <w:rFonts w:ascii="Calibri" w:hAnsi="Calibri"/>
                <w:color w:val="000000"/>
                <w:sz w:val="22"/>
                <w:szCs w:val="22"/>
              </w:rPr>
              <w:t xml:space="preserve"> </w:t>
            </w:r>
          </w:p>
          <w:p w:rsidR="008707BD" w:rsidRPr="000058FA" w:rsidRDefault="008707BD" w:rsidP="00771B26">
            <w:pPr>
              <w:jc w:val="both"/>
              <w:rPr>
                <w:rFonts w:ascii="Calibri" w:hAnsi="Calibri"/>
                <w:color w:val="000000"/>
              </w:rPr>
            </w:pPr>
            <w:r w:rsidRPr="000058FA">
              <w:rPr>
                <w:rFonts w:ascii="Calibri" w:hAnsi="Calibri"/>
                <w:color w:val="000000"/>
                <w:sz w:val="22"/>
                <w:szCs w:val="22"/>
              </w:rPr>
              <w:t xml:space="preserve">και από το </w:t>
            </w:r>
            <w:r w:rsidRPr="000058FA">
              <w:rPr>
                <w:rFonts w:ascii="Calibri" w:hAnsi="Calibri"/>
                <w:b/>
                <w:color w:val="000000"/>
                <w:sz w:val="22"/>
                <w:szCs w:val="22"/>
              </w:rPr>
              <w:t>Η</w:t>
            </w:r>
            <w:r w:rsidRPr="000058FA">
              <w:rPr>
                <w:rFonts w:ascii="Calibri" w:hAnsi="Calibri"/>
                <w:color w:val="000000"/>
                <w:sz w:val="22"/>
                <w:szCs w:val="22"/>
              </w:rPr>
              <w:t xml:space="preserve"> ο (+1), το </w:t>
            </w:r>
            <w:r w:rsidRPr="000058FA">
              <w:rPr>
                <w:rFonts w:ascii="Calibri" w:hAnsi="Calibri"/>
                <w:b/>
                <w:color w:val="000000"/>
                <w:sz w:val="22"/>
                <w:szCs w:val="22"/>
              </w:rPr>
              <w:t>Ο</w:t>
            </w:r>
            <w:r w:rsidR="00F4103F">
              <w:rPr>
                <w:rFonts w:ascii="Calibri" w:hAnsi="Calibri"/>
                <w:color w:val="000000"/>
                <w:sz w:val="22"/>
                <w:szCs w:val="22"/>
              </w:rPr>
              <w:t xml:space="preserve"> </w:t>
            </w:r>
            <w:r w:rsidRPr="000058FA">
              <w:rPr>
                <w:rFonts w:ascii="Calibri" w:hAnsi="Calibri"/>
                <w:color w:val="000000"/>
                <w:sz w:val="22"/>
                <w:szCs w:val="22"/>
              </w:rPr>
              <w:t xml:space="preserve">ο (-2), το </w:t>
            </w:r>
            <w:r w:rsidRPr="000058FA">
              <w:rPr>
                <w:rFonts w:ascii="Calibri" w:hAnsi="Calibri"/>
                <w:b/>
                <w:color w:val="000000"/>
                <w:sz w:val="22"/>
                <w:szCs w:val="22"/>
                <w:lang w:val="en-US"/>
              </w:rPr>
              <w:t>Cl</w:t>
            </w:r>
            <w:r w:rsidRPr="000058FA">
              <w:rPr>
                <w:rFonts w:ascii="Calibri" w:hAnsi="Calibri"/>
                <w:b/>
                <w:color w:val="000000"/>
                <w:sz w:val="22"/>
                <w:szCs w:val="22"/>
              </w:rPr>
              <w:t xml:space="preserve">, </w:t>
            </w:r>
            <w:r w:rsidRPr="000058FA">
              <w:rPr>
                <w:rFonts w:ascii="Calibri" w:hAnsi="Calibri"/>
                <w:b/>
                <w:color w:val="000000"/>
                <w:sz w:val="22"/>
                <w:szCs w:val="22"/>
                <w:lang w:val="en-US"/>
              </w:rPr>
              <w:t>Br</w:t>
            </w:r>
            <w:r w:rsidRPr="000058FA">
              <w:rPr>
                <w:rFonts w:ascii="Calibri" w:hAnsi="Calibri"/>
                <w:b/>
                <w:color w:val="000000"/>
                <w:sz w:val="22"/>
                <w:szCs w:val="22"/>
              </w:rPr>
              <w:t xml:space="preserve">, </w:t>
            </w:r>
            <w:r w:rsidRPr="000058FA">
              <w:rPr>
                <w:rFonts w:ascii="Calibri" w:hAnsi="Calibri"/>
                <w:b/>
                <w:color w:val="000000"/>
                <w:sz w:val="22"/>
                <w:szCs w:val="22"/>
                <w:lang w:val="en-US"/>
              </w:rPr>
              <w:t>I</w:t>
            </w:r>
            <w:r w:rsidR="00F4103F">
              <w:rPr>
                <w:rFonts w:ascii="Calibri" w:hAnsi="Calibri"/>
                <w:color w:val="000000"/>
                <w:sz w:val="22"/>
                <w:szCs w:val="22"/>
              </w:rPr>
              <w:t xml:space="preserve"> </w:t>
            </w:r>
            <w:r w:rsidRPr="000058FA">
              <w:rPr>
                <w:rFonts w:ascii="Calibri" w:hAnsi="Calibri"/>
                <w:color w:val="000000"/>
                <w:sz w:val="22"/>
                <w:szCs w:val="22"/>
              </w:rPr>
              <w:t>ο (-1).</w:t>
            </w:r>
          </w:p>
        </w:tc>
      </w:tr>
    </w:tbl>
    <w:p w:rsidR="008707BD" w:rsidRPr="003104C2" w:rsidRDefault="008707BD" w:rsidP="008707BD">
      <w:pPr>
        <w:shd w:val="clear" w:color="auto" w:fill="FFFFFF"/>
        <w:rPr>
          <w:rFonts w:ascii="Calibri" w:hAnsi="Calibri"/>
          <w:sz w:val="22"/>
          <w:szCs w:val="22"/>
        </w:rPr>
      </w:pPr>
      <w:r w:rsidRPr="003104C2">
        <w:rPr>
          <w:rFonts w:ascii="Calibri" w:hAnsi="Calibri"/>
          <w:bCs/>
          <w:color w:val="000000"/>
          <w:sz w:val="22"/>
          <w:szCs w:val="22"/>
          <w:u w:val="single"/>
        </w:rPr>
        <w:t>Εργαστηριακή άσκηση:</w:t>
      </w:r>
    </w:p>
    <w:p w:rsidR="008707BD" w:rsidRDefault="008707BD" w:rsidP="008707BD">
      <w:pPr>
        <w:shd w:val="clear" w:color="auto" w:fill="FFFFFF"/>
        <w:rPr>
          <w:rFonts w:ascii="Calibri" w:hAnsi="Calibri"/>
          <w:color w:val="000000"/>
          <w:sz w:val="22"/>
          <w:szCs w:val="22"/>
        </w:rPr>
      </w:pPr>
      <w:r w:rsidRPr="003104C2">
        <w:rPr>
          <w:rFonts w:ascii="Calibri" w:hAnsi="Calibri"/>
          <w:color w:val="000000"/>
          <w:sz w:val="22"/>
          <w:szCs w:val="22"/>
        </w:rPr>
        <w:t>Να πραγματοποιηθεί  το Πείραμα «Πυροχημική ανίχνευση μετάλλων»</w:t>
      </w:r>
    </w:p>
    <w:p w:rsidR="008707BD" w:rsidRPr="003104C2" w:rsidRDefault="008707BD" w:rsidP="008707BD">
      <w:pPr>
        <w:shd w:val="clear" w:color="auto" w:fill="FFFFFF"/>
        <w:rPr>
          <w:rFonts w:ascii="Calibri" w:hAnsi="Calibri"/>
          <w:color w:val="000000"/>
          <w:sz w:val="22"/>
          <w:szCs w:val="22"/>
        </w:rPr>
      </w:pPr>
    </w:p>
    <w:tbl>
      <w:tblPr>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48"/>
      </w:tblGrid>
      <w:tr w:rsidR="008707BD" w:rsidRPr="003104C2" w:rsidTr="00771B26">
        <w:tc>
          <w:tcPr>
            <w:tcW w:w="8448" w:type="dxa"/>
            <w:tcBorders>
              <w:bottom w:val="single" w:sz="4" w:space="0" w:color="auto"/>
            </w:tcBorders>
            <w:vAlign w:val="center"/>
          </w:tcPr>
          <w:p w:rsidR="008707BD" w:rsidRPr="0092499D" w:rsidRDefault="008707BD" w:rsidP="00771B26">
            <w:pPr>
              <w:rPr>
                <w:rFonts w:ascii="Calibri" w:hAnsi="Calibri"/>
              </w:rPr>
            </w:pPr>
            <w:r w:rsidRPr="000058FA">
              <w:rPr>
                <w:rFonts w:ascii="Calibri" w:hAnsi="Calibri"/>
                <w:b/>
                <w:bCs/>
                <w:color w:val="000000"/>
                <w:sz w:val="22"/>
                <w:szCs w:val="22"/>
              </w:rPr>
              <w:t>ΚΕΦΑΛΑΙΟ 3: ΟΞΕΑ-ΒΑΣΕΙΣ-ΑΛΑΤΑ-ΟΞΕΙΔΙΑ</w:t>
            </w:r>
          </w:p>
        </w:tc>
      </w:tr>
      <w:tr w:rsidR="008707BD" w:rsidRPr="003104C2" w:rsidTr="00771B26">
        <w:tc>
          <w:tcPr>
            <w:tcW w:w="8448" w:type="dxa"/>
            <w:tcBorders>
              <w:bottom w:val="nil"/>
            </w:tcBorders>
            <w:vAlign w:val="center"/>
          </w:tcPr>
          <w:p w:rsidR="008707BD" w:rsidRPr="00D44733" w:rsidRDefault="008707BD" w:rsidP="00771B26">
            <w:pPr>
              <w:rPr>
                <w:rFonts w:ascii="Calibri" w:hAnsi="Calibri"/>
              </w:rPr>
            </w:pPr>
            <w:r>
              <w:rPr>
                <w:rFonts w:ascii="Calibri" w:hAnsi="Calibri"/>
                <w:b/>
                <w:color w:val="000000"/>
                <w:sz w:val="22"/>
                <w:szCs w:val="22"/>
              </w:rPr>
              <w:t>3.5</w:t>
            </w:r>
            <w:r w:rsidRPr="00D44733">
              <w:rPr>
                <w:rFonts w:ascii="Calibri" w:hAnsi="Calibri"/>
                <w:color w:val="000000"/>
                <w:sz w:val="22"/>
                <w:szCs w:val="22"/>
              </w:rPr>
              <w:t xml:space="preserve"> «Χημικές αντιδράσεις»</w:t>
            </w:r>
            <w:r>
              <w:rPr>
                <w:rFonts w:ascii="Calibri" w:hAnsi="Calibri"/>
                <w:color w:val="000000"/>
                <w:sz w:val="22"/>
                <w:szCs w:val="22"/>
              </w:rPr>
              <w:t xml:space="preserve"> (Πως συμβολίζονται οι χημικές αντιδράσεις, Χαρακτηριστικά χημικών αντιδράσεων, Μερικά είδη χημικών αντιδράσεων)</w:t>
            </w:r>
          </w:p>
        </w:tc>
      </w:tr>
      <w:tr w:rsidR="008707BD" w:rsidRPr="003104C2" w:rsidTr="00771B26">
        <w:tc>
          <w:tcPr>
            <w:tcW w:w="8448" w:type="dxa"/>
            <w:tcBorders>
              <w:top w:val="nil"/>
              <w:bottom w:val="nil"/>
            </w:tcBorders>
            <w:vAlign w:val="center"/>
          </w:tcPr>
          <w:p w:rsidR="008707BD" w:rsidRPr="000058FA" w:rsidRDefault="008707BD" w:rsidP="00771B26">
            <w:pPr>
              <w:rPr>
                <w:rFonts w:ascii="Calibri" w:hAnsi="Calibri"/>
              </w:rPr>
            </w:pPr>
            <w:r w:rsidRPr="000058FA">
              <w:rPr>
                <w:rFonts w:ascii="Calibri" w:hAnsi="Calibri"/>
                <w:i/>
                <w:sz w:val="22"/>
                <w:szCs w:val="22"/>
              </w:rPr>
              <w:t>Παρατηρήσεις</w:t>
            </w:r>
            <w:r w:rsidRPr="000058FA">
              <w:rPr>
                <w:rFonts w:ascii="Calibri" w:hAnsi="Calibri"/>
                <w:sz w:val="22"/>
                <w:szCs w:val="22"/>
              </w:rPr>
              <w:t xml:space="preserve">: </w:t>
            </w:r>
          </w:p>
          <w:p w:rsidR="008707BD" w:rsidRPr="000058FA" w:rsidRDefault="008707BD" w:rsidP="00771B26">
            <w:pPr>
              <w:rPr>
                <w:rFonts w:ascii="Calibri" w:hAnsi="Calibri"/>
              </w:rPr>
            </w:pPr>
            <w:r w:rsidRPr="000058FA">
              <w:rPr>
                <w:rFonts w:ascii="Calibri" w:hAnsi="Calibri"/>
                <w:sz w:val="22"/>
                <w:szCs w:val="22"/>
              </w:rPr>
              <w:t xml:space="preserve">α) Η </w:t>
            </w:r>
            <w:r w:rsidRPr="000058FA">
              <w:rPr>
                <w:rFonts w:ascii="Calibri" w:hAnsi="Calibri"/>
                <w:i/>
                <w:sz w:val="22"/>
                <w:szCs w:val="22"/>
              </w:rPr>
              <w:t xml:space="preserve">Σειρά δραστικότητας ορισμένων μετάλλων και αμετάλλων </w:t>
            </w:r>
            <w:r w:rsidRPr="000058FA">
              <w:rPr>
                <w:rFonts w:ascii="Calibri" w:hAnsi="Calibri"/>
                <w:sz w:val="22"/>
                <w:szCs w:val="22"/>
              </w:rPr>
              <w:t>να διδαχθεί αλλά να μην απομνημονευθεί.</w:t>
            </w:r>
          </w:p>
        </w:tc>
      </w:tr>
      <w:tr w:rsidR="008707BD" w:rsidRPr="003104C2" w:rsidTr="00771B26">
        <w:tc>
          <w:tcPr>
            <w:tcW w:w="8448" w:type="dxa"/>
            <w:tcBorders>
              <w:top w:val="nil"/>
              <w:bottom w:val="nil"/>
            </w:tcBorders>
            <w:vAlign w:val="center"/>
          </w:tcPr>
          <w:p w:rsidR="008707BD" w:rsidRPr="000058FA" w:rsidRDefault="008707BD" w:rsidP="00771B26">
            <w:pPr>
              <w:rPr>
                <w:rFonts w:ascii="Calibri" w:hAnsi="Calibri"/>
              </w:rPr>
            </w:pPr>
            <w:r w:rsidRPr="000058FA">
              <w:rPr>
                <w:rFonts w:ascii="Calibri" w:hAnsi="Calibri"/>
                <w:sz w:val="22"/>
                <w:szCs w:val="22"/>
              </w:rPr>
              <w:t xml:space="preserve">β) Ο Πίνακας 3.1 </w:t>
            </w:r>
            <w:r w:rsidRPr="000058FA">
              <w:rPr>
                <w:rFonts w:ascii="Calibri" w:hAnsi="Calibri"/>
                <w:i/>
                <w:sz w:val="22"/>
                <w:szCs w:val="22"/>
              </w:rPr>
              <w:t xml:space="preserve">Κυριότερα αέρια και ιζήματα  </w:t>
            </w:r>
            <w:r w:rsidRPr="000058FA">
              <w:rPr>
                <w:rFonts w:ascii="Calibri" w:hAnsi="Calibri"/>
                <w:sz w:val="22"/>
                <w:szCs w:val="22"/>
              </w:rPr>
              <w:t>να διδαχθεί αλλά να μην απομνημονευθεί.</w:t>
            </w:r>
          </w:p>
        </w:tc>
      </w:tr>
      <w:tr w:rsidR="008707BD" w:rsidRPr="003104C2" w:rsidTr="00771B26">
        <w:tc>
          <w:tcPr>
            <w:tcW w:w="8448" w:type="dxa"/>
            <w:tcBorders>
              <w:top w:val="nil"/>
            </w:tcBorders>
            <w:vAlign w:val="center"/>
          </w:tcPr>
          <w:p w:rsidR="008707BD" w:rsidRPr="000058FA" w:rsidRDefault="008707BD" w:rsidP="00771B26">
            <w:pPr>
              <w:rPr>
                <w:rFonts w:ascii="Calibri" w:hAnsi="Calibri"/>
                <w:color w:val="000000"/>
              </w:rPr>
            </w:pPr>
            <w:r w:rsidRPr="000058FA">
              <w:rPr>
                <w:rFonts w:ascii="Calibri" w:hAnsi="Calibri"/>
                <w:color w:val="000000"/>
                <w:sz w:val="22"/>
                <w:szCs w:val="22"/>
              </w:rPr>
              <w:t>γ) Από την υποενότητα «</w:t>
            </w:r>
            <w:r w:rsidRPr="000058FA">
              <w:rPr>
                <w:rFonts w:ascii="Calibri" w:hAnsi="Calibri"/>
                <w:i/>
                <w:color w:val="000000"/>
                <w:sz w:val="22"/>
                <w:szCs w:val="22"/>
              </w:rPr>
              <w:t>2. Εξουδετέρωση»,</w:t>
            </w:r>
            <w:r w:rsidRPr="000058FA">
              <w:rPr>
                <w:rFonts w:ascii="Calibri" w:hAnsi="Calibri"/>
                <w:color w:val="000000"/>
                <w:sz w:val="22"/>
                <w:szCs w:val="22"/>
              </w:rPr>
              <w:t xml:space="preserve"> να μην διδαχθούν οι αντιδράσεις:</w:t>
            </w:r>
          </w:p>
          <w:p w:rsidR="008707BD" w:rsidRPr="000058FA" w:rsidRDefault="00A72B4B" w:rsidP="00771B26">
            <w:pPr>
              <w:jc w:val="center"/>
              <w:rPr>
                <w:rFonts w:ascii="Calibri" w:hAnsi="Calibri"/>
                <w:color w:val="000000"/>
              </w:rPr>
            </w:pPr>
            <w:r>
              <w:rPr>
                <w:rFonts w:ascii="Calibri" w:hAnsi="Calibri"/>
                <w:color w:val="000000"/>
                <w:sz w:val="22"/>
                <w:szCs w:val="22"/>
              </w:rPr>
              <w:t xml:space="preserve">Όξινο οξείδιο + βάση, </w:t>
            </w:r>
            <w:r w:rsidR="008707BD" w:rsidRPr="000058FA">
              <w:rPr>
                <w:rFonts w:ascii="Calibri" w:hAnsi="Calibri"/>
                <w:color w:val="000000"/>
                <w:sz w:val="22"/>
                <w:szCs w:val="22"/>
              </w:rPr>
              <w:t>Βασικό οξείδιο + οξύ, Όξινο οξείδιο + βασικό οξείδιο</w:t>
            </w:r>
          </w:p>
        </w:tc>
      </w:tr>
    </w:tbl>
    <w:p w:rsidR="008707BD" w:rsidRPr="003104C2" w:rsidRDefault="008707BD" w:rsidP="008707BD">
      <w:pPr>
        <w:shd w:val="clear" w:color="auto" w:fill="FFFFFF"/>
        <w:rPr>
          <w:rFonts w:ascii="Calibri" w:hAnsi="Calibri"/>
          <w:sz w:val="22"/>
          <w:szCs w:val="22"/>
        </w:rPr>
      </w:pPr>
      <w:r w:rsidRPr="003104C2">
        <w:rPr>
          <w:rFonts w:ascii="Calibri" w:hAnsi="Calibri"/>
          <w:color w:val="000000"/>
          <w:sz w:val="22"/>
          <w:szCs w:val="22"/>
          <w:u w:val="single"/>
        </w:rPr>
        <w:lastRenderedPageBreak/>
        <w:t>Εργαστηριακή άσκηση:</w:t>
      </w:r>
    </w:p>
    <w:p w:rsidR="008707BD" w:rsidRDefault="008707BD" w:rsidP="008707BD">
      <w:pPr>
        <w:shd w:val="clear" w:color="auto" w:fill="FFFFFF"/>
        <w:rPr>
          <w:rFonts w:ascii="Calibri" w:hAnsi="Calibri"/>
          <w:color w:val="000000"/>
          <w:sz w:val="22"/>
          <w:szCs w:val="22"/>
        </w:rPr>
      </w:pPr>
      <w:r w:rsidRPr="003104C2">
        <w:rPr>
          <w:rFonts w:ascii="Calibri" w:hAnsi="Calibri"/>
          <w:color w:val="000000"/>
          <w:sz w:val="22"/>
          <w:szCs w:val="22"/>
        </w:rPr>
        <w:t>Να πραγματοποιηθεί  το Πείραμα «Χημικές αντιδράσεις και ποιοτική ανάλυση ιόντων».</w:t>
      </w:r>
    </w:p>
    <w:p w:rsidR="008707BD" w:rsidRPr="003104C2" w:rsidRDefault="008707BD" w:rsidP="008707BD">
      <w:pPr>
        <w:shd w:val="clear" w:color="auto" w:fill="FFFFFF"/>
        <w:rPr>
          <w:rFonts w:ascii="Calibri" w:hAnsi="Calibri"/>
          <w:sz w:val="22"/>
          <w:szCs w:val="22"/>
        </w:rPr>
      </w:pPr>
    </w:p>
    <w:tbl>
      <w:tblPr>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48"/>
      </w:tblGrid>
      <w:tr w:rsidR="008707BD" w:rsidRPr="003104C2" w:rsidTr="00771B26">
        <w:tc>
          <w:tcPr>
            <w:tcW w:w="8448" w:type="dxa"/>
            <w:tcBorders>
              <w:bottom w:val="single" w:sz="4" w:space="0" w:color="auto"/>
            </w:tcBorders>
            <w:vAlign w:val="center"/>
          </w:tcPr>
          <w:p w:rsidR="008707BD" w:rsidRPr="00D44733" w:rsidRDefault="008707BD" w:rsidP="00771B26">
            <w:pPr>
              <w:rPr>
                <w:rFonts w:ascii="Calibri" w:hAnsi="Calibri"/>
              </w:rPr>
            </w:pPr>
            <w:r w:rsidRPr="00D44733">
              <w:rPr>
                <w:rFonts w:ascii="Calibri" w:hAnsi="Calibri"/>
                <w:b/>
                <w:bCs/>
                <w:color w:val="000000"/>
                <w:sz w:val="22"/>
                <w:szCs w:val="22"/>
              </w:rPr>
              <w:t xml:space="preserve">ΚΕΦΑΛΑΙΟ 4: ΣΤΟΙΧΕΙΟΜΕΤΡΙΑ  </w:t>
            </w:r>
          </w:p>
        </w:tc>
      </w:tr>
      <w:tr w:rsidR="008707BD" w:rsidRPr="003104C2" w:rsidTr="00771B26">
        <w:tc>
          <w:tcPr>
            <w:tcW w:w="8448" w:type="dxa"/>
            <w:tcBorders>
              <w:bottom w:val="nil"/>
            </w:tcBorders>
            <w:vAlign w:val="center"/>
          </w:tcPr>
          <w:p w:rsidR="008707BD" w:rsidRPr="00D44733" w:rsidRDefault="008707BD" w:rsidP="00A72B4B">
            <w:pPr>
              <w:rPr>
                <w:rFonts w:ascii="Calibri" w:hAnsi="Calibri"/>
              </w:rPr>
            </w:pPr>
            <w:r w:rsidRPr="00D44733">
              <w:rPr>
                <w:rFonts w:ascii="Calibri" w:hAnsi="Calibri"/>
                <w:b/>
                <w:color w:val="000000"/>
                <w:sz w:val="22"/>
                <w:szCs w:val="22"/>
              </w:rPr>
              <w:t>4.1</w:t>
            </w:r>
            <w:r w:rsidRPr="00D44733">
              <w:rPr>
                <w:rFonts w:ascii="Calibri" w:hAnsi="Calibri"/>
                <w:color w:val="000000"/>
                <w:sz w:val="22"/>
                <w:szCs w:val="22"/>
              </w:rPr>
              <w:t xml:space="preserve"> «Βασικές έννοιες για τους χημικούς υπολογισμούς: σχετική ατομική μάζα, σχετική μοριακή μάζα, </w:t>
            </w:r>
            <w:r w:rsidRPr="00D44733">
              <w:rPr>
                <w:rFonts w:ascii="Calibri" w:hAnsi="Calibri"/>
                <w:color w:val="000000"/>
                <w:sz w:val="22"/>
                <w:szCs w:val="22"/>
                <w:lang w:val="en-US"/>
              </w:rPr>
              <w:t>mol</w:t>
            </w:r>
            <w:r w:rsidRPr="00D44733">
              <w:rPr>
                <w:rFonts w:ascii="Calibri" w:hAnsi="Calibri"/>
                <w:color w:val="000000"/>
                <w:sz w:val="22"/>
                <w:szCs w:val="22"/>
              </w:rPr>
              <w:t xml:space="preserve"> , αριθμός </w:t>
            </w:r>
            <w:r w:rsidRPr="00D44733">
              <w:rPr>
                <w:rFonts w:ascii="Calibri" w:hAnsi="Calibri"/>
                <w:color w:val="000000"/>
                <w:sz w:val="22"/>
                <w:szCs w:val="22"/>
                <w:lang w:val="en-US"/>
              </w:rPr>
              <w:t>Avogadro</w:t>
            </w:r>
            <w:r w:rsidRPr="00D44733">
              <w:rPr>
                <w:rFonts w:ascii="Calibri" w:hAnsi="Calibri"/>
                <w:color w:val="000000"/>
                <w:sz w:val="22"/>
                <w:szCs w:val="22"/>
              </w:rPr>
              <w:t>, γραμμομοριακός όγκος»</w:t>
            </w:r>
          </w:p>
        </w:tc>
      </w:tr>
      <w:tr w:rsidR="008707BD" w:rsidRPr="003104C2" w:rsidTr="00771B26">
        <w:trPr>
          <w:trHeight w:val="845"/>
        </w:trPr>
        <w:tc>
          <w:tcPr>
            <w:tcW w:w="8448" w:type="dxa"/>
            <w:tcBorders>
              <w:top w:val="nil"/>
            </w:tcBorders>
            <w:vAlign w:val="center"/>
          </w:tcPr>
          <w:p w:rsidR="008707BD" w:rsidRPr="000058FA" w:rsidRDefault="008707BD" w:rsidP="00771B26">
            <w:pPr>
              <w:rPr>
                <w:rFonts w:ascii="Calibri" w:hAnsi="Calibri"/>
                <w:i/>
              </w:rPr>
            </w:pPr>
            <w:r w:rsidRPr="000058FA">
              <w:rPr>
                <w:rFonts w:ascii="Calibri" w:hAnsi="Calibri"/>
                <w:i/>
                <w:sz w:val="22"/>
                <w:szCs w:val="22"/>
              </w:rPr>
              <w:t>Παρατήρηση</w:t>
            </w:r>
            <w:r w:rsidRPr="000058FA">
              <w:rPr>
                <w:rFonts w:ascii="Calibri" w:hAnsi="Calibri"/>
                <w:sz w:val="22"/>
                <w:szCs w:val="22"/>
              </w:rPr>
              <w:t xml:space="preserve">:  Στην υποενότητα </w:t>
            </w:r>
            <w:r w:rsidRPr="000058FA">
              <w:rPr>
                <w:rFonts w:ascii="Calibri" w:hAnsi="Calibri"/>
                <w:i/>
                <w:sz w:val="22"/>
                <w:szCs w:val="22"/>
              </w:rPr>
              <w:t>Γραμμομοριακός όγκος (</w:t>
            </w:r>
            <w:r w:rsidRPr="000058FA">
              <w:rPr>
                <w:rFonts w:ascii="Calibri" w:hAnsi="Calibri"/>
                <w:i/>
                <w:sz w:val="22"/>
                <w:szCs w:val="22"/>
                <w:lang w:val="en-US"/>
              </w:rPr>
              <w:t>Vm</w:t>
            </w:r>
            <w:r w:rsidR="00CA0227">
              <w:rPr>
                <w:rFonts w:ascii="Calibri" w:hAnsi="Calibri"/>
                <w:i/>
                <w:sz w:val="22"/>
                <w:szCs w:val="22"/>
              </w:rPr>
              <w:t xml:space="preserve">), </w:t>
            </w:r>
            <w:r w:rsidRPr="000058FA">
              <w:rPr>
                <w:rFonts w:ascii="Calibri" w:hAnsi="Calibri"/>
                <w:i/>
                <w:sz w:val="22"/>
                <w:szCs w:val="22"/>
              </w:rPr>
              <w:t>ν</w:t>
            </w:r>
            <w:r w:rsidRPr="000058FA">
              <w:rPr>
                <w:rFonts w:ascii="Calibri" w:hAnsi="Calibri"/>
                <w:sz w:val="22"/>
                <w:szCs w:val="22"/>
              </w:rPr>
              <w:t xml:space="preserve">α διδαχθεί μόνο ο ορισμός του γραμμομοριακού όγκου και η τιμή του σε </w:t>
            </w:r>
            <w:r w:rsidRPr="000058FA">
              <w:rPr>
                <w:rFonts w:ascii="Calibri" w:hAnsi="Calibri"/>
                <w:sz w:val="22"/>
                <w:szCs w:val="22"/>
                <w:lang w:val="en-US"/>
              </w:rPr>
              <w:t>STP</w:t>
            </w:r>
            <w:r w:rsidRPr="000058FA">
              <w:rPr>
                <w:rFonts w:ascii="Calibri" w:hAnsi="Calibri"/>
                <w:sz w:val="22"/>
                <w:szCs w:val="22"/>
              </w:rPr>
              <w:t>.</w:t>
            </w:r>
          </w:p>
        </w:tc>
      </w:tr>
      <w:tr w:rsidR="008707BD" w:rsidRPr="003104C2" w:rsidTr="00771B26">
        <w:tc>
          <w:tcPr>
            <w:tcW w:w="8448" w:type="dxa"/>
            <w:tcBorders>
              <w:bottom w:val="nil"/>
            </w:tcBorders>
            <w:vAlign w:val="center"/>
          </w:tcPr>
          <w:p w:rsidR="008707BD" w:rsidRPr="00D44733" w:rsidRDefault="008707BD" w:rsidP="00771B26">
            <w:pPr>
              <w:rPr>
                <w:rFonts w:ascii="Calibri" w:hAnsi="Calibri"/>
              </w:rPr>
            </w:pPr>
            <w:r w:rsidRPr="00D44733">
              <w:rPr>
                <w:rFonts w:ascii="Calibri" w:hAnsi="Calibri"/>
                <w:b/>
                <w:color w:val="000000"/>
                <w:sz w:val="22"/>
                <w:szCs w:val="22"/>
              </w:rPr>
              <w:t>4.2</w:t>
            </w:r>
            <w:r w:rsidRPr="00D44733">
              <w:rPr>
                <w:rFonts w:ascii="Calibri" w:hAnsi="Calibri"/>
                <w:color w:val="000000"/>
                <w:sz w:val="22"/>
                <w:szCs w:val="22"/>
              </w:rPr>
              <w:t xml:space="preserve"> «Καταστατική εξίσωση των αερίων»</w:t>
            </w:r>
          </w:p>
        </w:tc>
      </w:tr>
      <w:tr w:rsidR="008707BD" w:rsidRPr="003104C2" w:rsidTr="00771B26">
        <w:tc>
          <w:tcPr>
            <w:tcW w:w="8448" w:type="dxa"/>
            <w:tcBorders>
              <w:top w:val="nil"/>
              <w:bottom w:val="nil"/>
            </w:tcBorders>
            <w:vAlign w:val="center"/>
          </w:tcPr>
          <w:p w:rsidR="008707BD" w:rsidRPr="000058FA" w:rsidRDefault="008707BD" w:rsidP="00771B26">
            <w:pPr>
              <w:rPr>
                <w:rFonts w:ascii="Calibri" w:hAnsi="Calibri"/>
                <w:color w:val="000000"/>
              </w:rPr>
            </w:pPr>
            <w:r w:rsidRPr="000058FA">
              <w:rPr>
                <w:rFonts w:ascii="Calibri" w:hAnsi="Calibri"/>
                <w:i/>
                <w:color w:val="000000"/>
                <w:sz w:val="22"/>
                <w:szCs w:val="22"/>
              </w:rPr>
              <w:t>Παρατήρηση</w:t>
            </w:r>
            <w:r w:rsidRPr="000058FA">
              <w:rPr>
                <w:rFonts w:ascii="Calibri" w:hAnsi="Calibri"/>
                <w:color w:val="000000"/>
                <w:sz w:val="22"/>
                <w:szCs w:val="22"/>
              </w:rPr>
              <w:t>: Να μην διδαχθούν οι τρείς νόμοι των αερίων</w:t>
            </w:r>
          </w:p>
        </w:tc>
      </w:tr>
      <w:tr w:rsidR="008707BD" w:rsidRPr="003104C2" w:rsidTr="00771B26">
        <w:tc>
          <w:tcPr>
            <w:tcW w:w="8448" w:type="dxa"/>
            <w:tcBorders>
              <w:top w:val="single" w:sz="4" w:space="0" w:color="auto"/>
              <w:bottom w:val="nil"/>
            </w:tcBorders>
            <w:vAlign w:val="center"/>
          </w:tcPr>
          <w:p w:rsidR="008707BD" w:rsidRPr="00D44733" w:rsidRDefault="008707BD" w:rsidP="00771B26">
            <w:pPr>
              <w:rPr>
                <w:rFonts w:ascii="Calibri" w:hAnsi="Calibri"/>
                <w:color w:val="000000"/>
              </w:rPr>
            </w:pPr>
            <w:r w:rsidRPr="00D44733">
              <w:rPr>
                <w:rFonts w:ascii="Calibri" w:hAnsi="Calibri"/>
                <w:b/>
                <w:color w:val="000000"/>
                <w:sz w:val="22"/>
                <w:szCs w:val="22"/>
              </w:rPr>
              <w:t>4.3</w:t>
            </w:r>
            <w:r w:rsidRPr="00D44733">
              <w:rPr>
                <w:rFonts w:ascii="Calibri" w:hAnsi="Calibri"/>
                <w:color w:val="000000"/>
                <w:sz w:val="22"/>
                <w:szCs w:val="22"/>
              </w:rPr>
              <w:t xml:space="preserve">  «Συγκέντρωση διαλύματος – αραίωση, ανάμειξη διαλυμάτων»</w:t>
            </w:r>
          </w:p>
        </w:tc>
      </w:tr>
      <w:tr w:rsidR="008707BD" w:rsidRPr="003104C2" w:rsidTr="00771B26">
        <w:trPr>
          <w:trHeight w:val="447"/>
        </w:trPr>
        <w:tc>
          <w:tcPr>
            <w:tcW w:w="8448" w:type="dxa"/>
            <w:tcBorders>
              <w:top w:val="single" w:sz="4" w:space="0" w:color="auto"/>
            </w:tcBorders>
            <w:vAlign w:val="center"/>
          </w:tcPr>
          <w:p w:rsidR="008707BD" w:rsidRPr="00D44733" w:rsidRDefault="008707BD" w:rsidP="00771B26">
            <w:pPr>
              <w:shd w:val="clear" w:color="auto" w:fill="FFFFFF"/>
              <w:rPr>
                <w:rFonts w:ascii="Calibri" w:hAnsi="Calibri"/>
                <w:color w:val="000000"/>
              </w:rPr>
            </w:pPr>
            <w:r w:rsidRPr="00D44733">
              <w:rPr>
                <w:rFonts w:ascii="Calibri" w:hAnsi="Calibri"/>
                <w:b/>
                <w:color w:val="000000"/>
                <w:sz w:val="22"/>
                <w:szCs w:val="22"/>
              </w:rPr>
              <w:t>4.4</w:t>
            </w:r>
            <w:r w:rsidRPr="00D44733">
              <w:rPr>
                <w:rFonts w:ascii="Calibri" w:hAnsi="Calibri"/>
                <w:color w:val="000000"/>
                <w:sz w:val="22"/>
                <w:szCs w:val="22"/>
              </w:rPr>
              <w:t xml:space="preserve">  «Στοιχειομετρικοί υπολογισμοί». </w:t>
            </w:r>
          </w:p>
        </w:tc>
      </w:tr>
      <w:tr w:rsidR="008707BD" w:rsidRPr="003104C2" w:rsidTr="00771B26">
        <w:trPr>
          <w:trHeight w:val="1250"/>
        </w:trPr>
        <w:tc>
          <w:tcPr>
            <w:tcW w:w="8448" w:type="dxa"/>
            <w:vAlign w:val="center"/>
          </w:tcPr>
          <w:p w:rsidR="008707BD" w:rsidRPr="00D44733" w:rsidRDefault="008707BD" w:rsidP="00771B26">
            <w:pPr>
              <w:shd w:val="clear" w:color="auto" w:fill="FFFFFF"/>
              <w:rPr>
                <w:rFonts w:ascii="Calibri" w:hAnsi="Calibri"/>
                <w:color w:val="000000"/>
              </w:rPr>
            </w:pPr>
            <w:r w:rsidRPr="00D44733">
              <w:rPr>
                <w:rFonts w:ascii="Calibri" w:hAnsi="Calibri"/>
                <w:i/>
                <w:color w:val="000000"/>
                <w:sz w:val="22"/>
                <w:szCs w:val="22"/>
              </w:rPr>
              <w:t>Παρατήρηση</w:t>
            </w:r>
            <w:r w:rsidRPr="00D44733">
              <w:rPr>
                <w:rFonts w:ascii="Calibri" w:hAnsi="Calibri"/>
                <w:color w:val="000000"/>
                <w:sz w:val="22"/>
                <w:szCs w:val="22"/>
              </w:rPr>
              <w:t>: Να μην διδαχθούν οι  υποενότητες:</w:t>
            </w:r>
          </w:p>
          <w:p w:rsidR="008707BD" w:rsidRPr="00D44733" w:rsidRDefault="008707BD" w:rsidP="00771B26">
            <w:pPr>
              <w:pStyle w:val="ae"/>
              <w:shd w:val="clear" w:color="auto" w:fill="FFFFFF"/>
              <w:ind w:left="0"/>
              <w:rPr>
                <w:rFonts w:ascii="Calibri" w:hAnsi="Calibri"/>
                <w:color w:val="000000"/>
              </w:rPr>
            </w:pPr>
            <w:r w:rsidRPr="00D44733">
              <w:rPr>
                <w:rFonts w:ascii="Calibri" w:hAnsi="Calibri"/>
                <w:color w:val="000000"/>
                <w:sz w:val="22"/>
                <w:szCs w:val="22"/>
              </w:rPr>
              <w:t xml:space="preserve">Ασκήσεις στις οποίες η ουσία που δίνεται ή ζητείται δεν είναι καθαρή </w:t>
            </w:r>
          </w:p>
          <w:p w:rsidR="008707BD" w:rsidRPr="00D44733" w:rsidRDefault="008707BD" w:rsidP="00771B26">
            <w:pPr>
              <w:pStyle w:val="ae"/>
              <w:shd w:val="clear" w:color="auto" w:fill="FFFFFF"/>
              <w:ind w:left="0"/>
              <w:rPr>
                <w:rFonts w:ascii="Calibri" w:hAnsi="Calibri"/>
                <w:color w:val="000000"/>
              </w:rPr>
            </w:pPr>
            <w:r w:rsidRPr="00D44733">
              <w:rPr>
                <w:rFonts w:ascii="Calibri" w:hAnsi="Calibri"/>
                <w:color w:val="000000"/>
                <w:sz w:val="22"/>
                <w:szCs w:val="22"/>
              </w:rPr>
              <w:t>Ασκήσεις στις οποίες δίνονται οι ποσότητες δύο αντιδρώντων ουσιών</w:t>
            </w:r>
          </w:p>
          <w:p w:rsidR="008707BD" w:rsidRPr="00D44733" w:rsidRDefault="008707BD" w:rsidP="00771B26">
            <w:pPr>
              <w:pStyle w:val="ae"/>
              <w:shd w:val="clear" w:color="auto" w:fill="FFFFFF"/>
              <w:ind w:left="0"/>
              <w:rPr>
                <w:rFonts w:ascii="Calibri" w:hAnsi="Calibri"/>
                <w:color w:val="000000"/>
              </w:rPr>
            </w:pPr>
            <w:r w:rsidRPr="00D44733">
              <w:rPr>
                <w:rFonts w:ascii="Calibri" w:hAnsi="Calibri"/>
                <w:color w:val="000000"/>
                <w:sz w:val="22"/>
                <w:szCs w:val="22"/>
              </w:rPr>
              <w:t>Ασκήσεις με διαδοχικές αντιδράσεις</w:t>
            </w:r>
          </w:p>
        </w:tc>
      </w:tr>
    </w:tbl>
    <w:p w:rsidR="008707BD" w:rsidRPr="003104C2" w:rsidRDefault="008707BD" w:rsidP="008707BD">
      <w:pPr>
        <w:shd w:val="clear" w:color="auto" w:fill="FFFFFF"/>
        <w:rPr>
          <w:rFonts w:ascii="Calibri" w:hAnsi="Calibri"/>
          <w:sz w:val="22"/>
          <w:szCs w:val="22"/>
        </w:rPr>
      </w:pPr>
      <w:r w:rsidRPr="003104C2">
        <w:rPr>
          <w:rFonts w:ascii="Calibri" w:hAnsi="Calibri"/>
          <w:color w:val="000000"/>
          <w:sz w:val="22"/>
          <w:szCs w:val="22"/>
          <w:u w:val="single"/>
        </w:rPr>
        <w:t>Εργαστηριακή άσκηση:</w:t>
      </w:r>
    </w:p>
    <w:p w:rsidR="008707BD" w:rsidRDefault="008707BD" w:rsidP="008707BD">
      <w:pPr>
        <w:shd w:val="clear" w:color="auto" w:fill="FFFFFF"/>
        <w:rPr>
          <w:rFonts w:ascii="Calibri" w:hAnsi="Calibri"/>
          <w:sz w:val="22"/>
          <w:szCs w:val="22"/>
        </w:rPr>
      </w:pPr>
      <w:r w:rsidRPr="003104C2">
        <w:rPr>
          <w:rFonts w:ascii="Calibri" w:hAnsi="Calibri"/>
          <w:sz w:val="22"/>
          <w:szCs w:val="22"/>
        </w:rPr>
        <w:t xml:space="preserve"> </w:t>
      </w:r>
      <w:r w:rsidRPr="003104C2">
        <w:rPr>
          <w:rFonts w:ascii="Calibri" w:hAnsi="Calibri"/>
          <w:color w:val="000000"/>
          <w:sz w:val="22"/>
          <w:szCs w:val="22"/>
        </w:rPr>
        <w:t xml:space="preserve">Να πραγματοποιηθεί το Πείραμα  </w:t>
      </w:r>
      <w:r w:rsidRPr="003104C2">
        <w:rPr>
          <w:rFonts w:ascii="Calibri" w:hAnsi="Calibri"/>
          <w:sz w:val="22"/>
          <w:szCs w:val="22"/>
        </w:rPr>
        <w:t>«Παρασκευή διαλύματος ορισμένης συγκέντρωσης – αραίωση διαλυμάτων».</w:t>
      </w:r>
    </w:p>
    <w:p w:rsidR="008707BD" w:rsidRPr="001C2D9C" w:rsidRDefault="008707BD" w:rsidP="008707BD">
      <w:pPr>
        <w:shd w:val="clear" w:color="auto" w:fill="FFFFFF"/>
        <w:rPr>
          <w:rFonts w:ascii="Calibri" w:hAnsi="Calibri"/>
          <w:b/>
          <w:sz w:val="22"/>
          <w:szCs w:val="22"/>
          <w:u w:val="single"/>
        </w:rPr>
      </w:pPr>
    </w:p>
    <w:p w:rsidR="008707BD" w:rsidRPr="00110062" w:rsidRDefault="008707BD" w:rsidP="008707BD">
      <w:pPr>
        <w:jc w:val="center"/>
        <w:rPr>
          <w:rFonts w:ascii="Calibri" w:hAnsi="Calibri"/>
          <w:b/>
          <w:sz w:val="22"/>
          <w:szCs w:val="22"/>
        </w:rPr>
      </w:pPr>
      <w:r w:rsidRPr="00110062">
        <w:rPr>
          <w:rFonts w:ascii="Calibri" w:hAnsi="Calibri"/>
          <w:b/>
          <w:sz w:val="22"/>
          <w:szCs w:val="22"/>
        </w:rPr>
        <w:t>Α΄ ΤΑΞΗ ΕΣΠΕΡΙΝΟΥ ΓΕΝΙΚΟΥ ΛΥΚΕΙΟΥ</w:t>
      </w:r>
    </w:p>
    <w:p w:rsidR="008707BD" w:rsidRDefault="008707BD" w:rsidP="008707BD">
      <w:pPr>
        <w:shd w:val="clear" w:color="auto" w:fill="FFFFFF"/>
        <w:ind w:firstLine="274"/>
        <w:jc w:val="both"/>
        <w:rPr>
          <w:rFonts w:ascii="Calibri" w:hAnsi="Calibri"/>
          <w:color w:val="000000"/>
          <w:sz w:val="22"/>
          <w:szCs w:val="22"/>
        </w:rPr>
      </w:pPr>
      <w:r w:rsidRPr="003104C2">
        <w:rPr>
          <w:rFonts w:ascii="Calibri" w:hAnsi="Calibri"/>
          <w:color w:val="000000"/>
          <w:sz w:val="22"/>
          <w:szCs w:val="22"/>
        </w:rPr>
        <w:t xml:space="preserve">Θα διδαχθεί το βιβλίο «Χημεία» Α' </w:t>
      </w:r>
      <w:r w:rsidRPr="00CE6966">
        <w:rPr>
          <w:rFonts w:ascii="Calibri" w:hAnsi="Calibri"/>
          <w:color w:val="000000"/>
          <w:sz w:val="22"/>
          <w:szCs w:val="22"/>
        </w:rPr>
        <w:t>Λυκείου.</w:t>
      </w:r>
      <w:r w:rsidRPr="003104C2">
        <w:rPr>
          <w:rFonts w:ascii="Calibri" w:hAnsi="Calibri"/>
          <w:color w:val="000000"/>
          <w:sz w:val="22"/>
          <w:szCs w:val="22"/>
        </w:rPr>
        <w:t xml:space="preserve"> </w:t>
      </w:r>
    </w:p>
    <w:p w:rsidR="008707BD" w:rsidRPr="00CE6966" w:rsidRDefault="008707BD" w:rsidP="008707BD">
      <w:pPr>
        <w:shd w:val="clear" w:color="auto" w:fill="FFFFFF"/>
        <w:jc w:val="both"/>
        <w:rPr>
          <w:rFonts w:ascii="Calibri" w:hAnsi="Calibri"/>
          <w:color w:val="000000"/>
          <w:sz w:val="22"/>
          <w:szCs w:val="22"/>
        </w:rPr>
      </w:pPr>
      <w:r w:rsidRPr="00CE6966">
        <w:rPr>
          <w:rFonts w:ascii="Calibri" w:hAnsi="Calibri"/>
          <w:color w:val="000000"/>
          <w:sz w:val="22"/>
          <w:szCs w:val="22"/>
        </w:rPr>
        <w:t xml:space="preserve">Η διδακτέα-εξεταστέα ύλη του μαθήματος ορίζεται ως εξής: </w:t>
      </w:r>
    </w:p>
    <w:tbl>
      <w:tblPr>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48"/>
      </w:tblGrid>
      <w:tr w:rsidR="008707BD" w:rsidRPr="00CE6966" w:rsidTr="00771B26">
        <w:tc>
          <w:tcPr>
            <w:tcW w:w="8448" w:type="dxa"/>
            <w:vAlign w:val="center"/>
          </w:tcPr>
          <w:p w:rsidR="008707BD" w:rsidRPr="00CE6966" w:rsidRDefault="008707BD" w:rsidP="00771B26">
            <w:pPr>
              <w:jc w:val="center"/>
              <w:rPr>
                <w:rFonts w:ascii="Calibri" w:hAnsi="Calibri"/>
                <w:b/>
                <w:bCs/>
              </w:rPr>
            </w:pPr>
          </w:p>
        </w:tc>
      </w:tr>
      <w:tr w:rsidR="008707BD" w:rsidRPr="00CE6966" w:rsidTr="00771B26">
        <w:tc>
          <w:tcPr>
            <w:tcW w:w="8448" w:type="dxa"/>
            <w:tcBorders>
              <w:bottom w:val="single" w:sz="4" w:space="0" w:color="auto"/>
            </w:tcBorders>
            <w:vAlign w:val="center"/>
          </w:tcPr>
          <w:p w:rsidR="008707BD" w:rsidRPr="00CE6966" w:rsidRDefault="008707BD" w:rsidP="00771B26">
            <w:pPr>
              <w:rPr>
                <w:rFonts w:ascii="Calibri" w:hAnsi="Calibri"/>
              </w:rPr>
            </w:pPr>
            <w:r w:rsidRPr="00CE6966">
              <w:rPr>
                <w:rFonts w:ascii="Calibri" w:hAnsi="Calibri"/>
                <w:b/>
                <w:bCs/>
                <w:sz w:val="22"/>
                <w:szCs w:val="22"/>
              </w:rPr>
              <w:t>ΚΕΦΑΛΑΙΟ 1: ΒΑΣΙΚΕΣ ΕΝΝΟΙΕΣ</w:t>
            </w:r>
          </w:p>
        </w:tc>
      </w:tr>
      <w:tr w:rsidR="008707BD" w:rsidRPr="00CE6966" w:rsidTr="00771B26">
        <w:tc>
          <w:tcPr>
            <w:tcW w:w="8448" w:type="dxa"/>
            <w:tcBorders>
              <w:bottom w:val="nil"/>
            </w:tcBorders>
            <w:vAlign w:val="center"/>
          </w:tcPr>
          <w:p w:rsidR="008707BD" w:rsidRPr="00CE6966" w:rsidRDefault="008707BD" w:rsidP="00771B26">
            <w:pPr>
              <w:jc w:val="both"/>
              <w:rPr>
                <w:rFonts w:ascii="Calibri" w:hAnsi="Calibri"/>
              </w:rPr>
            </w:pPr>
            <w:r w:rsidRPr="00CE6966">
              <w:rPr>
                <w:rFonts w:ascii="Calibri" w:hAnsi="Calibri"/>
                <w:b/>
                <w:color w:val="000000"/>
                <w:sz w:val="22"/>
                <w:szCs w:val="22"/>
              </w:rPr>
              <w:t>1.3.</w:t>
            </w:r>
            <w:r w:rsidRPr="00CE6966">
              <w:rPr>
                <w:rFonts w:ascii="Calibri" w:hAnsi="Calibri"/>
                <w:color w:val="000000"/>
                <w:sz w:val="22"/>
                <w:szCs w:val="22"/>
              </w:rPr>
              <w:t xml:space="preserve"> «Δομικά σωματίδια της ύλης – Δομή του ατόμου – Ατομικός αριθμός – Μαζικός αριθμός – Ισότοπα»</w:t>
            </w:r>
          </w:p>
        </w:tc>
      </w:tr>
      <w:tr w:rsidR="008707BD" w:rsidRPr="00CE6966" w:rsidTr="00771B26">
        <w:tc>
          <w:tcPr>
            <w:tcW w:w="8448" w:type="dxa"/>
            <w:tcBorders>
              <w:top w:val="nil"/>
            </w:tcBorders>
            <w:vAlign w:val="center"/>
          </w:tcPr>
          <w:p w:rsidR="008707BD" w:rsidRPr="00CE6966" w:rsidRDefault="008707BD" w:rsidP="00771B26">
            <w:pPr>
              <w:jc w:val="both"/>
              <w:rPr>
                <w:rFonts w:ascii="Calibri" w:hAnsi="Calibri"/>
              </w:rPr>
            </w:pPr>
            <w:r w:rsidRPr="00CE6966">
              <w:rPr>
                <w:rFonts w:ascii="Calibri" w:hAnsi="Calibri"/>
                <w:sz w:val="22"/>
                <w:szCs w:val="22"/>
              </w:rPr>
              <w:t xml:space="preserve">Από τον πίνακα 1.4: </w:t>
            </w:r>
            <w:r w:rsidRPr="00CE6966">
              <w:rPr>
                <w:rFonts w:ascii="Calibri" w:hAnsi="Calibri"/>
                <w:i/>
                <w:sz w:val="22"/>
                <w:szCs w:val="22"/>
              </w:rPr>
              <w:t>Μάζα και φορτίο υποατομικών σωματιδίων</w:t>
            </w:r>
            <w:r w:rsidRPr="00CE6966">
              <w:rPr>
                <w:rFonts w:ascii="Calibri" w:hAnsi="Calibri"/>
                <w:sz w:val="22"/>
                <w:szCs w:val="22"/>
              </w:rPr>
              <w:t>, να μην απομνημονευθούν οι στήλες «Μάζα/</w:t>
            </w:r>
            <w:r w:rsidRPr="00CE6966">
              <w:rPr>
                <w:rFonts w:ascii="Calibri" w:hAnsi="Calibri"/>
                <w:sz w:val="22"/>
                <w:szCs w:val="22"/>
                <w:lang w:val="en-US"/>
              </w:rPr>
              <w:t>g</w:t>
            </w:r>
            <w:r w:rsidRPr="00CE6966">
              <w:rPr>
                <w:rFonts w:ascii="Calibri" w:hAnsi="Calibri"/>
                <w:sz w:val="22"/>
                <w:szCs w:val="22"/>
              </w:rPr>
              <w:t>» και «Φορτίο/</w:t>
            </w:r>
            <w:r w:rsidRPr="00CE6966">
              <w:rPr>
                <w:rFonts w:ascii="Calibri" w:hAnsi="Calibri"/>
                <w:sz w:val="22"/>
                <w:szCs w:val="22"/>
                <w:lang w:val="en-US"/>
              </w:rPr>
              <w:t>C</w:t>
            </w:r>
            <w:r w:rsidRPr="00CE6966">
              <w:rPr>
                <w:rFonts w:ascii="Calibri" w:hAnsi="Calibri"/>
                <w:sz w:val="22"/>
                <w:szCs w:val="22"/>
              </w:rPr>
              <w:t>».</w:t>
            </w:r>
          </w:p>
        </w:tc>
      </w:tr>
      <w:tr w:rsidR="008707BD" w:rsidRPr="00CE6966" w:rsidTr="00771B26">
        <w:tc>
          <w:tcPr>
            <w:tcW w:w="8448" w:type="dxa"/>
            <w:tcBorders>
              <w:bottom w:val="nil"/>
            </w:tcBorders>
            <w:vAlign w:val="center"/>
          </w:tcPr>
          <w:p w:rsidR="008707BD" w:rsidRPr="00CE6966" w:rsidRDefault="008707BD" w:rsidP="00771B26">
            <w:pPr>
              <w:jc w:val="both"/>
              <w:rPr>
                <w:rFonts w:ascii="Calibri" w:hAnsi="Calibri"/>
              </w:rPr>
            </w:pPr>
            <w:r w:rsidRPr="00CE6966">
              <w:rPr>
                <w:rFonts w:ascii="Calibri" w:hAnsi="Calibri"/>
                <w:b/>
                <w:color w:val="000000"/>
                <w:sz w:val="22"/>
                <w:szCs w:val="22"/>
              </w:rPr>
              <w:t>1.5.</w:t>
            </w:r>
            <w:r w:rsidRPr="00CE6966">
              <w:rPr>
                <w:rFonts w:ascii="Calibri" w:hAnsi="Calibri"/>
                <w:color w:val="000000"/>
                <w:sz w:val="22"/>
                <w:szCs w:val="22"/>
              </w:rPr>
              <w:t xml:space="preserve"> «Ταξινόμηση της ύλης – Διαλύματα – Περιεκτικότητες διαλυμάτων – Διαλυτότητα»</w:t>
            </w:r>
          </w:p>
        </w:tc>
      </w:tr>
      <w:tr w:rsidR="008707BD" w:rsidRPr="003104C2" w:rsidTr="00771B26">
        <w:tc>
          <w:tcPr>
            <w:tcW w:w="8448" w:type="dxa"/>
            <w:tcBorders>
              <w:top w:val="nil"/>
            </w:tcBorders>
            <w:vAlign w:val="center"/>
          </w:tcPr>
          <w:p w:rsidR="008707BD" w:rsidRPr="00D44733" w:rsidRDefault="008707BD" w:rsidP="00771B26">
            <w:pPr>
              <w:jc w:val="both"/>
              <w:rPr>
                <w:rFonts w:ascii="Calibri" w:hAnsi="Calibri"/>
                <w:color w:val="000000"/>
              </w:rPr>
            </w:pPr>
            <w:r w:rsidRPr="00CE6966">
              <w:rPr>
                <w:rFonts w:ascii="Calibri" w:hAnsi="Calibri"/>
                <w:i/>
                <w:sz w:val="22"/>
                <w:szCs w:val="22"/>
              </w:rPr>
              <w:t>Παρατήρηση</w:t>
            </w:r>
            <w:r w:rsidRPr="00CE6966">
              <w:rPr>
                <w:rFonts w:ascii="Calibri" w:hAnsi="Calibri"/>
                <w:sz w:val="22"/>
                <w:szCs w:val="22"/>
              </w:rPr>
              <w:t xml:space="preserve">: </w:t>
            </w:r>
            <w:r w:rsidRPr="00CE6966">
              <w:rPr>
                <w:rFonts w:ascii="Calibri" w:hAnsi="Calibri"/>
                <w:color w:val="000000"/>
                <w:sz w:val="22"/>
                <w:szCs w:val="22"/>
              </w:rPr>
              <w:t xml:space="preserve">Το σχήμα 1.13 </w:t>
            </w:r>
            <w:r w:rsidRPr="00CE6966">
              <w:rPr>
                <w:rFonts w:ascii="Calibri" w:hAnsi="Calibri"/>
                <w:i/>
                <w:color w:val="000000"/>
                <w:sz w:val="22"/>
                <w:szCs w:val="22"/>
              </w:rPr>
              <w:t xml:space="preserve">Κατανομή χημικών στοιχείων στη γη και στον άνθρωπο, </w:t>
            </w:r>
            <w:r w:rsidRPr="00CE6966">
              <w:rPr>
                <w:rFonts w:ascii="Calibri" w:hAnsi="Calibri"/>
                <w:color w:val="000000"/>
                <w:sz w:val="22"/>
                <w:szCs w:val="22"/>
              </w:rPr>
              <w:t>να μην απομνημονευθεί.</w:t>
            </w:r>
          </w:p>
        </w:tc>
      </w:tr>
    </w:tbl>
    <w:p w:rsidR="00FF24CC" w:rsidRDefault="00FF24CC" w:rsidP="008707BD">
      <w:pPr>
        <w:shd w:val="clear" w:color="auto" w:fill="FFFFFF"/>
        <w:rPr>
          <w:rFonts w:ascii="Calibri" w:hAnsi="Calibri"/>
          <w:bCs/>
          <w:color w:val="000000"/>
          <w:sz w:val="22"/>
          <w:szCs w:val="22"/>
          <w:u w:val="single"/>
        </w:rPr>
      </w:pPr>
    </w:p>
    <w:p w:rsidR="008707BD" w:rsidRPr="003104C2" w:rsidRDefault="008707BD" w:rsidP="008707BD">
      <w:pPr>
        <w:shd w:val="clear" w:color="auto" w:fill="FFFFFF"/>
        <w:rPr>
          <w:rFonts w:ascii="Calibri" w:hAnsi="Calibri"/>
          <w:sz w:val="22"/>
          <w:szCs w:val="22"/>
        </w:rPr>
      </w:pPr>
      <w:r w:rsidRPr="003104C2">
        <w:rPr>
          <w:rFonts w:ascii="Calibri" w:hAnsi="Calibri"/>
          <w:bCs/>
          <w:color w:val="000000"/>
          <w:sz w:val="22"/>
          <w:szCs w:val="22"/>
          <w:u w:val="single"/>
        </w:rPr>
        <w:t>Εργαστηριακή άσκηση:</w:t>
      </w:r>
    </w:p>
    <w:p w:rsidR="008707BD" w:rsidRPr="001C2D9C" w:rsidRDefault="008707BD" w:rsidP="008707BD">
      <w:pPr>
        <w:shd w:val="clear" w:color="auto" w:fill="FFFFFF"/>
        <w:rPr>
          <w:rFonts w:ascii="Calibri" w:hAnsi="Calibri"/>
          <w:color w:val="000000"/>
          <w:sz w:val="22"/>
          <w:szCs w:val="22"/>
        </w:rPr>
      </w:pPr>
      <w:r w:rsidRPr="003104C2">
        <w:rPr>
          <w:rFonts w:ascii="Calibri" w:hAnsi="Calibri"/>
          <w:color w:val="000000"/>
          <w:sz w:val="22"/>
          <w:szCs w:val="22"/>
        </w:rPr>
        <w:t>Να πραγματοποιηθεί  το Πείραμα «Παράγοντες που επηρεάζουν την ταχύτητα διάλυσης».</w:t>
      </w:r>
    </w:p>
    <w:p w:rsidR="008707BD" w:rsidRDefault="008707BD" w:rsidP="008707BD">
      <w:pPr>
        <w:shd w:val="clear" w:color="auto" w:fill="FFFFFF"/>
        <w:rPr>
          <w:rFonts w:ascii="Calibri" w:hAnsi="Calibri"/>
          <w:color w:val="000000"/>
          <w:sz w:val="22"/>
          <w:szCs w:val="22"/>
        </w:rPr>
      </w:pPr>
    </w:p>
    <w:p w:rsidR="00FF24CC" w:rsidRPr="00E56D99" w:rsidRDefault="00FF24CC" w:rsidP="008707BD">
      <w:pPr>
        <w:shd w:val="clear" w:color="auto" w:fill="FFFFFF"/>
        <w:rPr>
          <w:rFonts w:ascii="Calibri" w:hAnsi="Calibri"/>
          <w:color w:val="000000"/>
          <w:sz w:val="22"/>
          <w:szCs w:val="22"/>
          <w:lang w:val="en-US"/>
        </w:rPr>
      </w:pPr>
    </w:p>
    <w:tbl>
      <w:tblPr>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48"/>
      </w:tblGrid>
      <w:tr w:rsidR="008707BD" w:rsidRPr="003104C2" w:rsidTr="00771B26">
        <w:tc>
          <w:tcPr>
            <w:tcW w:w="8448" w:type="dxa"/>
            <w:vAlign w:val="center"/>
          </w:tcPr>
          <w:p w:rsidR="008707BD" w:rsidRPr="00D44733" w:rsidRDefault="008707BD" w:rsidP="00771B26">
            <w:pPr>
              <w:jc w:val="center"/>
              <w:rPr>
                <w:rFonts w:ascii="Calibri" w:hAnsi="Calibri"/>
                <w:b/>
                <w:bCs/>
              </w:rPr>
            </w:pPr>
          </w:p>
        </w:tc>
      </w:tr>
      <w:tr w:rsidR="008707BD" w:rsidRPr="003104C2" w:rsidTr="00771B26">
        <w:tc>
          <w:tcPr>
            <w:tcW w:w="8448" w:type="dxa"/>
            <w:tcBorders>
              <w:bottom w:val="single" w:sz="4" w:space="0" w:color="auto"/>
            </w:tcBorders>
            <w:vAlign w:val="center"/>
          </w:tcPr>
          <w:p w:rsidR="008707BD" w:rsidRPr="00D44733" w:rsidRDefault="008707BD" w:rsidP="00771B26">
            <w:pPr>
              <w:shd w:val="clear" w:color="auto" w:fill="FFFFFF"/>
              <w:rPr>
                <w:rFonts w:ascii="Calibri" w:hAnsi="Calibri"/>
              </w:rPr>
            </w:pPr>
            <w:r w:rsidRPr="00D44733">
              <w:rPr>
                <w:rFonts w:ascii="Calibri" w:hAnsi="Calibri"/>
                <w:b/>
                <w:bCs/>
                <w:color w:val="000000"/>
                <w:sz w:val="22"/>
                <w:szCs w:val="22"/>
              </w:rPr>
              <w:t xml:space="preserve">ΚΕΦΑΛΑΙΟ 2: ΠΕΡΙΟΔΙΚΟΣ ΠΙΝΑΚΑΣ – ΔΕΣΜΟΙ  </w:t>
            </w:r>
          </w:p>
        </w:tc>
      </w:tr>
      <w:tr w:rsidR="008707BD" w:rsidRPr="00CE6966" w:rsidTr="00771B26">
        <w:tc>
          <w:tcPr>
            <w:tcW w:w="8448" w:type="dxa"/>
            <w:tcBorders>
              <w:bottom w:val="nil"/>
            </w:tcBorders>
            <w:vAlign w:val="center"/>
          </w:tcPr>
          <w:p w:rsidR="008707BD" w:rsidRPr="00CE6966" w:rsidRDefault="008707BD" w:rsidP="00771B26">
            <w:pPr>
              <w:jc w:val="both"/>
              <w:rPr>
                <w:rFonts w:ascii="Calibri" w:hAnsi="Calibri"/>
              </w:rPr>
            </w:pPr>
            <w:r w:rsidRPr="00CE6966">
              <w:rPr>
                <w:rFonts w:ascii="Calibri" w:hAnsi="Calibri"/>
                <w:b/>
                <w:sz w:val="22"/>
                <w:szCs w:val="22"/>
              </w:rPr>
              <w:t>2.1</w:t>
            </w:r>
            <w:r w:rsidRPr="00CE6966">
              <w:rPr>
                <w:rFonts w:ascii="Calibri" w:hAnsi="Calibri"/>
                <w:sz w:val="22"/>
                <w:szCs w:val="22"/>
              </w:rPr>
              <w:t xml:space="preserve"> «Ηλεκτρονι</w:t>
            </w:r>
            <w:r w:rsidR="007645F9" w:rsidRPr="00CE6966">
              <w:rPr>
                <w:rFonts w:ascii="Calibri" w:hAnsi="Calibri"/>
                <w:sz w:val="22"/>
                <w:szCs w:val="22"/>
              </w:rPr>
              <w:t>α</w:t>
            </w:r>
            <w:r w:rsidRPr="00CE6966">
              <w:rPr>
                <w:rFonts w:ascii="Calibri" w:hAnsi="Calibri"/>
                <w:sz w:val="22"/>
                <w:szCs w:val="22"/>
              </w:rPr>
              <w:t>κή δομή των ατόμων»</w:t>
            </w:r>
          </w:p>
        </w:tc>
      </w:tr>
      <w:tr w:rsidR="008707BD" w:rsidRPr="00CE6966" w:rsidTr="00771B26">
        <w:tc>
          <w:tcPr>
            <w:tcW w:w="8448" w:type="dxa"/>
            <w:tcBorders>
              <w:top w:val="nil"/>
            </w:tcBorders>
            <w:vAlign w:val="center"/>
          </w:tcPr>
          <w:p w:rsidR="008707BD" w:rsidRPr="00CE6966" w:rsidRDefault="008707BD" w:rsidP="00771B26">
            <w:pPr>
              <w:jc w:val="both"/>
              <w:rPr>
                <w:rFonts w:ascii="Calibri" w:hAnsi="Calibri"/>
              </w:rPr>
            </w:pPr>
            <w:r w:rsidRPr="00CE6966">
              <w:rPr>
                <w:rFonts w:ascii="Calibri" w:hAnsi="Calibri"/>
                <w:i/>
                <w:sz w:val="22"/>
                <w:szCs w:val="22"/>
              </w:rPr>
              <w:t>Παρατήρηση</w:t>
            </w:r>
            <w:r w:rsidRPr="00CE6966">
              <w:rPr>
                <w:rFonts w:ascii="Calibri" w:hAnsi="Calibri"/>
                <w:sz w:val="22"/>
                <w:szCs w:val="22"/>
              </w:rPr>
              <w:t xml:space="preserve">: Ο Πίνακας 2.1 </w:t>
            </w:r>
            <w:r w:rsidRPr="00CE6966">
              <w:rPr>
                <w:rFonts w:ascii="Calibri" w:hAnsi="Calibri"/>
                <w:i/>
                <w:sz w:val="22"/>
                <w:szCs w:val="22"/>
              </w:rPr>
              <w:t xml:space="preserve">Κατανομή ηλεκτρονίων σε στιβάδες, στα στοιχεία με ατομικό αριθμό Ζ=1-20 </w:t>
            </w:r>
            <w:r w:rsidRPr="00CE6966">
              <w:rPr>
                <w:rFonts w:ascii="Calibri" w:hAnsi="Calibri"/>
                <w:sz w:val="22"/>
                <w:szCs w:val="22"/>
              </w:rPr>
              <w:t>να διδαχθεί, αλλά να απομνημονευθεί μόνο η στήλη «στοιχείο».</w:t>
            </w:r>
          </w:p>
        </w:tc>
      </w:tr>
      <w:tr w:rsidR="008707BD" w:rsidRPr="00CE6966" w:rsidTr="00771B26">
        <w:tc>
          <w:tcPr>
            <w:tcW w:w="8448" w:type="dxa"/>
            <w:tcBorders>
              <w:bottom w:val="nil"/>
            </w:tcBorders>
            <w:vAlign w:val="center"/>
          </w:tcPr>
          <w:p w:rsidR="008707BD" w:rsidRPr="00CE6966" w:rsidRDefault="008707BD" w:rsidP="00771B26">
            <w:pPr>
              <w:jc w:val="both"/>
              <w:rPr>
                <w:rFonts w:ascii="Calibri" w:hAnsi="Calibri"/>
              </w:rPr>
            </w:pPr>
            <w:r w:rsidRPr="00CE6966">
              <w:rPr>
                <w:rFonts w:ascii="Calibri" w:hAnsi="Calibri"/>
                <w:b/>
                <w:color w:val="000000"/>
                <w:sz w:val="22"/>
                <w:szCs w:val="22"/>
              </w:rPr>
              <w:t>2.2</w:t>
            </w:r>
            <w:r w:rsidRPr="00CE6966">
              <w:rPr>
                <w:rFonts w:ascii="Calibri" w:hAnsi="Calibri"/>
                <w:color w:val="000000"/>
                <w:sz w:val="22"/>
                <w:szCs w:val="22"/>
              </w:rPr>
              <w:t xml:space="preserve"> «Κατάταξη των στοιχείων (Περιοδικός Πίνακας). Χρησιμότητα του Περιοδικού Πίνακα»</w:t>
            </w:r>
          </w:p>
        </w:tc>
      </w:tr>
      <w:tr w:rsidR="008707BD" w:rsidRPr="00CE6966" w:rsidTr="00771B26">
        <w:tc>
          <w:tcPr>
            <w:tcW w:w="8448" w:type="dxa"/>
            <w:tcBorders>
              <w:top w:val="single" w:sz="4" w:space="0" w:color="auto"/>
              <w:bottom w:val="nil"/>
            </w:tcBorders>
            <w:vAlign w:val="center"/>
          </w:tcPr>
          <w:p w:rsidR="008707BD" w:rsidRPr="00CE6966" w:rsidRDefault="008707BD" w:rsidP="00771B26">
            <w:pPr>
              <w:jc w:val="both"/>
              <w:rPr>
                <w:rFonts w:ascii="Calibri" w:hAnsi="Calibri"/>
                <w:color w:val="000000"/>
              </w:rPr>
            </w:pPr>
            <w:r w:rsidRPr="00CE6966">
              <w:rPr>
                <w:rFonts w:ascii="Calibri" w:hAnsi="Calibri"/>
                <w:b/>
                <w:color w:val="000000"/>
                <w:sz w:val="22"/>
                <w:szCs w:val="22"/>
              </w:rPr>
              <w:t>2.3</w:t>
            </w:r>
            <w:r w:rsidRPr="00CE6966">
              <w:rPr>
                <w:rFonts w:ascii="Calibri" w:hAnsi="Calibri"/>
                <w:color w:val="000000"/>
                <w:sz w:val="22"/>
                <w:szCs w:val="22"/>
              </w:rPr>
              <w:t xml:space="preserve">  «Γενικά για το χημικό δεσμό. – Παράγοντες που καθορίζουν τη χημική συμπεριφορά του ατόμου. Είδη χημικών δεσμών»</w:t>
            </w:r>
          </w:p>
        </w:tc>
      </w:tr>
      <w:tr w:rsidR="008707BD" w:rsidRPr="00CE6966" w:rsidTr="00771B26">
        <w:tc>
          <w:tcPr>
            <w:tcW w:w="8448" w:type="dxa"/>
            <w:tcBorders>
              <w:top w:val="single" w:sz="4" w:space="0" w:color="auto"/>
              <w:bottom w:val="nil"/>
            </w:tcBorders>
            <w:vAlign w:val="center"/>
          </w:tcPr>
          <w:p w:rsidR="008707BD" w:rsidRPr="00CE6966" w:rsidRDefault="008707BD" w:rsidP="00771B26">
            <w:pPr>
              <w:jc w:val="both"/>
              <w:rPr>
                <w:rFonts w:ascii="Calibri" w:hAnsi="Calibri"/>
                <w:color w:val="000000"/>
              </w:rPr>
            </w:pPr>
            <w:r w:rsidRPr="00CE6966">
              <w:rPr>
                <w:rFonts w:ascii="Calibri" w:hAnsi="Calibri"/>
                <w:b/>
                <w:color w:val="000000"/>
                <w:sz w:val="22"/>
                <w:szCs w:val="22"/>
              </w:rPr>
              <w:t>2.4</w:t>
            </w:r>
            <w:r w:rsidRPr="00CE6966">
              <w:rPr>
                <w:rFonts w:ascii="Calibri" w:hAnsi="Calibri"/>
                <w:color w:val="000000"/>
                <w:sz w:val="22"/>
                <w:szCs w:val="22"/>
              </w:rPr>
              <w:t xml:space="preserve"> «Η γλώσσα της Χημείας-Αριθμός οξείδωσης-Γραφή τύπων και εισαγωγή στην ονοματολογία των ενώσεων»</w:t>
            </w:r>
          </w:p>
        </w:tc>
      </w:tr>
      <w:tr w:rsidR="008707BD" w:rsidRPr="00CE6966" w:rsidTr="00771B26">
        <w:tc>
          <w:tcPr>
            <w:tcW w:w="8448" w:type="dxa"/>
            <w:tcBorders>
              <w:top w:val="nil"/>
              <w:bottom w:val="nil"/>
            </w:tcBorders>
            <w:vAlign w:val="center"/>
          </w:tcPr>
          <w:p w:rsidR="008707BD" w:rsidRPr="00CE6966" w:rsidRDefault="008707BD" w:rsidP="00771B26">
            <w:pPr>
              <w:jc w:val="both"/>
              <w:rPr>
                <w:rFonts w:ascii="Calibri" w:hAnsi="Calibri"/>
                <w:color w:val="000000"/>
              </w:rPr>
            </w:pPr>
            <w:r w:rsidRPr="00CE6966">
              <w:rPr>
                <w:rFonts w:ascii="Calibri" w:hAnsi="Calibri"/>
                <w:i/>
                <w:sz w:val="22"/>
                <w:szCs w:val="22"/>
              </w:rPr>
              <w:t>Παρατηρήσεις</w:t>
            </w:r>
            <w:r w:rsidRPr="00CE6966">
              <w:rPr>
                <w:rFonts w:ascii="Calibri" w:hAnsi="Calibri"/>
                <w:sz w:val="22"/>
                <w:szCs w:val="22"/>
              </w:rPr>
              <w:t xml:space="preserve">: α) </w:t>
            </w:r>
            <w:r w:rsidRPr="00CE6966">
              <w:rPr>
                <w:rFonts w:ascii="Calibri" w:hAnsi="Calibri"/>
                <w:color w:val="000000"/>
                <w:sz w:val="22"/>
                <w:szCs w:val="22"/>
              </w:rPr>
              <w:t xml:space="preserve">Ο </w:t>
            </w:r>
            <w:r w:rsidRPr="00CE6966">
              <w:rPr>
                <w:rFonts w:ascii="Calibri" w:hAnsi="Calibri"/>
                <w:b/>
                <w:color w:val="000000"/>
                <w:sz w:val="22"/>
                <w:szCs w:val="22"/>
              </w:rPr>
              <w:t>Πίνακας 2.3</w:t>
            </w:r>
            <w:r w:rsidRPr="00CE6966">
              <w:rPr>
                <w:rFonts w:ascii="Calibri" w:hAnsi="Calibri"/>
                <w:color w:val="000000"/>
                <w:sz w:val="22"/>
                <w:szCs w:val="22"/>
              </w:rPr>
              <w:t xml:space="preserve"> </w:t>
            </w:r>
            <w:r w:rsidRPr="00CE6966">
              <w:rPr>
                <w:rFonts w:ascii="Calibri" w:hAnsi="Calibri"/>
                <w:i/>
                <w:color w:val="000000"/>
                <w:sz w:val="22"/>
                <w:szCs w:val="22"/>
              </w:rPr>
              <w:t xml:space="preserve">Ονοματολογία των κυριότερων μονοατομικών ιόντων </w:t>
            </w:r>
            <w:r w:rsidRPr="00CE6966">
              <w:rPr>
                <w:rFonts w:ascii="Calibri" w:hAnsi="Calibri"/>
                <w:color w:val="000000"/>
                <w:sz w:val="22"/>
                <w:szCs w:val="22"/>
              </w:rPr>
              <w:t>να διδαχθεί και να απομνημονευθεί.</w:t>
            </w:r>
          </w:p>
          <w:p w:rsidR="008707BD" w:rsidRPr="00CE6966" w:rsidRDefault="008707BD" w:rsidP="00771B26">
            <w:pPr>
              <w:jc w:val="both"/>
              <w:rPr>
                <w:rFonts w:ascii="Calibri" w:hAnsi="Calibri"/>
                <w:color w:val="000000"/>
              </w:rPr>
            </w:pPr>
            <w:r w:rsidRPr="00CE6966">
              <w:rPr>
                <w:rFonts w:ascii="Calibri" w:hAnsi="Calibri"/>
                <w:color w:val="000000"/>
                <w:sz w:val="22"/>
                <w:szCs w:val="22"/>
              </w:rPr>
              <w:lastRenderedPageBreak/>
              <w:t xml:space="preserve">β) Από τον </w:t>
            </w:r>
            <w:r w:rsidRPr="00CE6966">
              <w:rPr>
                <w:rFonts w:ascii="Calibri" w:hAnsi="Calibri"/>
                <w:b/>
                <w:color w:val="000000"/>
                <w:sz w:val="22"/>
                <w:szCs w:val="22"/>
              </w:rPr>
              <w:t>Πίνακα 2.4</w:t>
            </w:r>
            <w:r w:rsidRPr="00CE6966">
              <w:rPr>
                <w:rFonts w:ascii="Calibri" w:hAnsi="Calibri"/>
                <w:color w:val="000000"/>
                <w:sz w:val="22"/>
                <w:szCs w:val="22"/>
              </w:rPr>
              <w:t xml:space="preserve"> </w:t>
            </w:r>
            <w:r w:rsidRPr="00CE6966">
              <w:rPr>
                <w:rFonts w:ascii="Calibri" w:hAnsi="Calibri"/>
                <w:i/>
                <w:color w:val="000000"/>
                <w:sz w:val="22"/>
                <w:szCs w:val="22"/>
              </w:rPr>
              <w:t xml:space="preserve">Ονοματολογία των κυριότερων πολυατομικών ιόντων </w:t>
            </w:r>
            <w:r w:rsidRPr="00CE6966">
              <w:rPr>
                <w:rFonts w:ascii="Calibri" w:hAnsi="Calibri"/>
                <w:color w:val="000000"/>
                <w:sz w:val="22"/>
                <w:szCs w:val="22"/>
              </w:rPr>
              <w:t xml:space="preserve">να απομνημονευθεί ολόκληρη η </w:t>
            </w:r>
            <w:r w:rsidRPr="00CE6966">
              <w:rPr>
                <w:rFonts w:ascii="Calibri" w:hAnsi="Calibri"/>
                <w:b/>
                <w:color w:val="000000"/>
                <w:sz w:val="22"/>
                <w:szCs w:val="22"/>
              </w:rPr>
              <w:t>1η στήλη</w:t>
            </w:r>
            <w:r w:rsidRPr="00CE6966">
              <w:rPr>
                <w:rFonts w:ascii="Calibri" w:hAnsi="Calibri"/>
                <w:color w:val="000000"/>
                <w:sz w:val="22"/>
                <w:szCs w:val="22"/>
              </w:rPr>
              <w:t xml:space="preserve">. Από τη 2η και την 3η στήλη να απομνημονευθούν οι ονομασίες και οι συμβολισμοί των πολυατομικών ιόντων: </w:t>
            </w:r>
            <w:r w:rsidRPr="00CE6966">
              <w:rPr>
                <w:rFonts w:ascii="Calibri" w:hAnsi="Calibri"/>
                <w:b/>
                <w:color w:val="000000"/>
                <w:sz w:val="22"/>
                <w:szCs w:val="22"/>
              </w:rPr>
              <w:t xml:space="preserve">κυάνιο, όξινο ανθρακικό </w:t>
            </w:r>
            <w:r w:rsidRPr="00CE6966">
              <w:rPr>
                <w:rFonts w:ascii="Calibri" w:hAnsi="Calibri"/>
                <w:color w:val="000000"/>
                <w:sz w:val="22"/>
                <w:szCs w:val="22"/>
              </w:rPr>
              <w:t>και</w:t>
            </w:r>
            <w:r w:rsidRPr="00CE6966">
              <w:rPr>
                <w:rFonts w:ascii="Calibri" w:hAnsi="Calibri"/>
                <w:b/>
                <w:color w:val="000000"/>
                <w:sz w:val="22"/>
                <w:szCs w:val="22"/>
              </w:rPr>
              <w:t xml:space="preserve"> υπερμαγγανικό</w:t>
            </w:r>
            <w:r w:rsidRPr="00CE6966">
              <w:rPr>
                <w:rFonts w:ascii="Calibri" w:hAnsi="Calibri"/>
                <w:color w:val="000000"/>
                <w:sz w:val="22"/>
                <w:szCs w:val="22"/>
              </w:rPr>
              <w:t>.</w:t>
            </w:r>
          </w:p>
        </w:tc>
      </w:tr>
      <w:tr w:rsidR="008707BD" w:rsidRPr="00CE6966" w:rsidTr="00771B26">
        <w:tc>
          <w:tcPr>
            <w:tcW w:w="8448" w:type="dxa"/>
            <w:tcBorders>
              <w:top w:val="nil"/>
            </w:tcBorders>
            <w:vAlign w:val="center"/>
          </w:tcPr>
          <w:p w:rsidR="008707BD" w:rsidRPr="00CE6966" w:rsidRDefault="008707BD" w:rsidP="00771B26">
            <w:pPr>
              <w:jc w:val="both"/>
              <w:rPr>
                <w:rFonts w:ascii="Calibri" w:hAnsi="Calibri"/>
                <w:color w:val="000000"/>
                <w:sz w:val="22"/>
                <w:szCs w:val="22"/>
              </w:rPr>
            </w:pPr>
            <w:r w:rsidRPr="00CE6966">
              <w:rPr>
                <w:rFonts w:ascii="Calibri" w:hAnsi="Calibri"/>
                <w:color w:val="000000"/>
                <w:sz w:val="22"/>
                <w:szCs w:val="22"/>
              </w:rPr>
              <w:lastRenderedPageBreak/>
              <w:t xml:space="preserve">γ) Από τον </w:t>
            </w:r>
            <w:r w:rsidRPr="00CE6966">
              <w:rPr>
                <w:rFonts w:ascii="Calibri" w:hAnsi="Calibri"/>
                <w:b/>
                <w:color w:val="000000"/>
                <w:sz w:val="22"/>
                <w:szCs w:val="22"/>
              </w:rPr>
              <w:t>Πίνακα 2.5</w:t>
            </w:r>
            <w:r w:rsidRPr="00CE6966">
              <w:rPr>
                <w:rFonts w:ascii="Calibri" w:hAnsi="Calibri"/>
                <w:color w:val="000000"/>
                <w:sz w:val="22"/>
                <w:szCs w:val="22"/>
              </w:rPr>
              <w:t xml:space="preserve"> </w:t>
            </w:r>
            <w:r w:rsidRPr="00CE6966">
              <w:rPr>
                <w:rFonts w:ascii="Calibri" w:hAnsi="Calibri"/>
                <w:i/>
                <w:color w:val="000000"/>
                <w:sz w:val="22"/>
                <w:szCs w:val="22"/>
              </w:rPr>
              <w:t xml:space="preserve">Συνήθεις τιμές Α.Ο. στοιχείων σε ενώσεις τους </w:t>
            </w:r>
            <w:r w:rsidRPr="00CE6966">
              <w:rPr>
                <w:rFonts w:ascii="Calibri" w:hAnsi="Calibri"/>
                <w:color w:val="000000"/>
                <w:sz w:val="22"/>
                <w:szCs w:val="22"/>
              </w:rPr>
              <w:t xml:space="preserve">να απομνημονευθούν οι Α.Ο. των </w:t>
            </w:r>
            <w:r w:rsidRPr="00CE6966">
              <w:rPr>
                <w:rFonts w:ascii="Calibri" w:hAnsi="Calibri"/>
                <w:b/>
                <w:color w:val="000000"/>
                <w:sz w:val="22"/>
                <w:szCs w:val="22"/>
                <w:lang w:val="en-US"/>
              </w:rPr>
              <w:t>K</w:t>
            </w:r>
            <w:r w:rsidRPr="00CE6966">
              <w:rPr>
                <w:rFonts w:ascii="Calibri" w:hAnsi="Calibri"/>
                <w:b/>
                <w:color w:val="000000"/>
                <w:sz w:val="22"/>
                <w:szCs w:val="22"/>
              </w:rPr>
              <w:t xml:space="preserve">, </w:t>
            </w:r>
            <w:r w:rsidRPr="00CE6966">
              <w:rPr>
                <w:rFonts w:ascii="Calibri" w:hAnsi="Calibri"/>
                <w:b/>
                <w:color w:val="000000"/>
                <w:sz w:val="22"/>
                <w:szCs w:val="22"/>
                <w:lang w:val="en-US"/>
              </w:rPr>
              <w:t>Na</w:t>
            </w:r>
            <w:r w:rsidRPr="00CE6966">
              <w:rPr>
                <w:rFonts w:ascii="Calibri" w:hAnsi="Calibri"/>
                <w:b/>
                <w:color w:val="000000"/>
                <w:sz w:val="22"/>
                <w:szCs w:val="22"/>
              </w:rPr>
              <w:t xml:space="preserve">, </w:t>
            </w:r>
            <w:r w:rsidRPr="00CE6966">
              <w:rPr>
                <w:rFonts w:ascii="Calibri" w:hAnsi="Calibri"/>
                <w:b/>
                <w:color w:val="000000"/>
                <w:sz w:val="22"/>
                <w:szCs w:val="22"/>
                <w:lang w:val="en-US"/>
              </w:rPr>
              <w:t>Ag</w:t>
            </w:r>
            <w:r w:rsidRPr="00CE6966">
              <w:rPr>
                <w:rFonts w:ascii="Calibri" w:hAnsi="Calibri"/>
                <w:b/>
                <w:color w:val="000000"/>
                <w:sz w:val="22"/>
                <w:szCs w:val="22"/>
              </w:rPr>
              <w:t xml:space="preserve">, </w:t>
            </w:r>
            <w:r w:rsidRPr="00CE6966">
              <w:rPr>
                <w:rFonts w:ascii="Calibri" w:hAnsi="Calibri"/>
                <w:b/>
                <w:color w:val="000000"/>
                <w:sz w:val="22"/>
                <w:szCs w:val="22"/>
                <w:lang w:val="en-US"/>
              </w:rPr>
              <w:t>Ba</w:t>
            </w:r>
            <w:r w:rsidRPr="00CE6966">
              <w:rPr>
                <w:rFonts w:ascii="Calibri" w:hAnsi="Calibri"/>
                <w:b/>
                <w:color w:val="000000"/>
                <w:sz w:val="22"/>
                <w:szCs w:val="22"/>
              </w:rPr>
              <w:t xml:space="preserve">, </w:t>
            </w:r>
            <w:r w:rsidRPr="00CE6966">
              <w:rPr>
                <w:rFonts w:ascii="Calibri" w:hAnsi="Calibri"/>
                <w:b/>
                <w:color w:val="000000"/>
                <w:sz w:val="22"/>
                <w:szCs w:val="22"/>
                <w:lang w:val="en-US"/>
              </w:rPr>
              <w:t>Ca</w:t>
            </w:r>
            <w:r w:rsidRPr="00CE6966">
              <w:rPr>
                <w:rFonts w:ascii="Calibri" w:hAnsi="Calibri"/>
                <w:b/>
                <w:color w:val="000000"/>
                <w:sz w:val="22"/>
                <w:szCs w:val="22"/>
              </w:rPr>
              <w:t xml:space="preserve">, </w:t>
            </w:r>
            <w:r w:rsidRPr="00CE6966">
              <w:rPr>
                <w:rFonts w:ascii="Calibri" w:hAnsi="Calibri"/>
                <w:b/>
                <w:color w:val="000000"/>
                <w:sz w:val="22"/>
                <w:szCs w:val="22"/>
                <w:lang w:val="en-US"/>
              </w:rPr>
              <w:t>Mg</w:t>
            </w:r>
            <w:r w:rsidRPr="00CE6966">
              <w:rPr>
                <w:rFonts w:ascii="Calibri" w:hAnsi="Calibri"/>
                <w:b/>
                <w:color w:val="000000"/>
                <w:sz w:val="22"/>
                <w:szCs w:val="22"/>
              </w:rPr>
              <w:t xml:space="preserve">, </w:t>
            </w:r>
            <w:r w:rsidRPr="00CE6966">
              <w:rPr>
                <w:rFonts w:ascii="Calibri" w:hAnsi="Calibri"/>
                <w:b/>
                <w:color w:val="000000"/>
                <w:sz w:val="22"/>
                <w:szCs w:val="22"/>
                <w:lang w:val="en-US"/>
              </w:rPr>
              <w:t>Zn</w:t>
            </w:r>
            <w:r w:rsidRPr="00CE6966">
              <w:rPr>
                <w:rFonts w:ascii="Calibri" w:hAnsi="Calibri"/>
                <w:b/>
                <w:color w:val="000000"/>
                <w:sz w:val="22"/>
                <w:szCs w:val="22"/>
              </w:rPr>
              <w:t xml:space="preserve">, </w:t>
            </w:r>
            <w:r w:rsidRPr="00CE6966">
              <w:rPr>
                <w:rFonts w:ascii="Calibri" w:hAnsi="Calibri"/>
                <w:b/>
                <w:color w:val="000000"/>
                <w:sz w:val="22"/>
                <w:szCs w:val="22"/>
                <w:lang w:val="en-US"/>
              </w:rPr>
              <w:t>Al</w:t>
            </w:r>
            <w:r w:rsidRPr="00CE6966">
              <w:rPr>
                <w:rFonts w:ascii="Calibri" w:hAnsi="Calibri"/>
                <w:b/>
                <w:color w:val="000000"/>
                <w:sz w:val="22"/>
                <w:szCs w:val="22"/>
              </w:rPr>
              <w:t xml:space="preserve">, </w:t>
            </w:r>
            <w:r w:rsidRPr="00CE6966">
              <w:rPr>
                <w:rFonts w:ascii="Calibri" w:hAnsi="Calibri"/>
                <w:b/>
                <w:color w:val="000000"/>
                <w:sz w:val="22"/>
                <w:szCs w:val="22"/>
                <w:lang w:val="en-US"/>
              </w:rPr>
              <w:t>F</w:t>
            </w:r>
            <w:r w:rsidRPr="00CE6966">
              <w:rPr>
                <w:rFonts w:ascii="Calibri" w:hAnsi="Calibri"/>
                <w:color w:val="000000"/>
                <w:sz w:val="22"/>
                <w:szCs w:val="22"/>
              </w:rPr>
              <w:t xml:space="preserve"> </w:t>
            </w:r>
          </w:p>
          <w:p w:rsidR="008707BD" w:rsidRPr="00CE6966" w:rsidRDefault="008707BD" w:rsidP="00771B26">
            <w:pPr>
              <w:jc w:val="both"/>
              <w:rPr>
                <w:rFonts w:ascii="Calibri" w:hAnsi="Calibri"/>
                <w:color w:val="000000"/>
              </w:rPr>
            </w:pPr>
            <w:r w:rsidRPr="00CE6966">
              <w:rPr>
                <w:rFonts w:ascii="Calibri" w:hAnsi="Calibri"/>
                <w:color w:val="000000"/>
                <w:sz w:val="22"/>
                <w:szCs w:val="22"/>
              </w:rPr>
              <w:t xml:space="preserve">και από το </w:t>
            </w:r>
            <w:r w:rsidRPr="00CE6966">
              <w:rPr>
                <w:rFonts w:ascii="Calibri" w:hAnsi="Calibri"/>
                <w:b/>
                <w:color w:val="000000"/>
                <w:sz w:val="22"/>
                <w:szCs w:val="22"/>
              </w:rPr>
              <w:t>Η</w:t>
            </w:r>
            <w:r w:rsidRPr="00CE6966">
              <w:rPr>
                <w:rFonts w:ascii="Calibri" w:hAnsi="Calibri"/>
                <w:color w:val="000000"/>
                <w:sz w:val="22"/>
                <w:szCs w:val="22"/>
              </w:rPr>
              <w:t xml:space="preserve"> ο (+1), το </w:t>
            </w:r>
            <w:r w:rsidRPr="00CE6966">
              <w:rPr>
                <w:rFonts w:ascii="Calibri" w:hAnsi="Calibri"/>
                <w:b/>
                <w:color w:val="000000"/>
                <w:sz w:val="22"/>
                <w:szCs w:val="22"/>
              </w:rPr>
              <w:t>Ο</w:t>
            </w:r>
            <w:r w:rsidR="0021281C">
              <w:rPr>
                <w:rFonts w:ascii="Calibri" w:hAnsi="Calibri"/>
                <w:color w:val="000000"/>
                <w:sz w:val="22"/>
                <w:szCs w:val="22"/>
              </w:rPr>
              <w:t xml:space="preserve"> </w:t>
            </w:r>
            <w:r w:rsidRPr="00CE6966">
              <w:rPr>
                <w:rFonts w:ascii="Calibri" w:hAnsi="Calibri"/>
                <w:color w:val="000000"/>
                <w:sz w:val="22"/>
                <w:szCs w:val="22"/>
              </w:rPr>
              <w:t xml:space="preserve">ο (-2), το </w:t>
            </w:r>
            <w:r w:rsidRPr="00CE6966">
              <w:rPr>
                <w:rFonts w:ascii="Calibri" w:hAnsi="Calibri"/>
                <w:b/>
                <w:color w:val="000000"/>
                <w:sz w:val="22"/>
                <w:szCs w:val="22"/>
                <w:lang w:val="en-US"/>
              </w:rPr>
              <w:t>Cl</w:t>
            </w:r>
            <w:r w:rsidRPr="00CE6966">
              <w:rPr>
                <w:rFonts w:ascii="Calibri" w:hAnsi="Calibri"/>
                <w:b/>
                <w:color w:val="000000"/>
                <w:sz w:val="22"/>
                <w:szCs w:val="22"/>
              </w:rPr>
              <w:t xml:space="preserve">, </w:t>
            </w:r>
            <w:r w:rsidRPr="00CE6966">
              <w:rPr>
                <w:rFonts w:ascii="Calibri" w:hAnsi="Calibri"/>
                <w:b/>
                <w:color w:val="000000"/>
                <w:sz w:val="22"/>
                <w:szCs w:val="22"/>
                <w:lang w:val="en-US"/>
              </w:rPr>
              <w:t>Br</w:t>
            </w:r>
            <w:r w:rsidRPr="00CE6966">
              <w:rPr>
                <w:rFonts w:ascii="Calibri" w:hAnsi="Calibri"/>
                <w:b/>
                <w:color w:val="000000"/>
                <w:sz w:val="22"/>
                <w:szCs w:val="22"/>
              </w:rPr>
              <w:t xml:space="preserve">, </w:t>
            </w:r>
            <w:r w:rsidRPr="00CE6966">
              <w:rPr>
                <w:rFonts w:ascii="Calibri" w:hAnsi="Calibri"/>
                <w:b/>
                <w:color w:val="000000"/>
                <w:sz w:val="22"/>
                <w:szCs w:val="22"/>
                <w:lang w:val="en-US"/>
              </w:rPr>
              <w:t>I</w:t>
            </w:r>
            <w:r w:rsidR="0021281C">
              <w:rPr>
                <w:rFonts w:ascii="Calibri" w:hAnsi="Calibri"/>
                <w:color w:val="000000"/>
                <w:sz w:val="22"/>
                <w:szCs w:val="22"/>
              </w:rPr>
              <w:t xml:space="preserve"> </w:t>
            </w:r>
            <w:r w:rsidRPr="00CE6966">
              <w:rPr>
                <w:rFonts w:ascii="Calibri" w:hAnsi="Calibri"/>
                <w:color w:val="000000"/>
                <w:sz w:val="22"/>
                <w:szCs w:val="22"/>
              </w:rPr>
              <w:t>ο (-1).</w:t>
            </w:r>
          </w:p>
        </w:tc>
      </w:tr>
    </w:tbl>
    <w:p w:rsidR="00FF24CC" w:rsidRDefault="00FF24CC" w:rsidP="008707BD">
      <w:pPr>
        <w:shd w:val="clear" w:color="auto" w:fill="FFFFFF"/>
        <w:rPr>
          <w:rFonts w:ascii="Calibri" w:hAnsi="Calibri"/>
          <w:bCs/>
          <w:color w:val="000000"/>
          <w:sz w:val="22"/>
          <w:szCs w:val="22"/>
          <w:u w:val="single"/>
        </w:rPr>
      </w:pPr>
    </w:p>
    <w:p w:rsidR="008707BD" w:rsidRPr="00CE6966" w:rsidRDefault="008707BD" w:rsidP="008707BD">
      <w:pPr>
        <w:shd w:val="clear" w:color="auto" w:fill="FFFFFF"/>
        <w:rPr>
          <w:rFonts w:ascii="Calibri" w:hAnsi="Calibri"/>
          <w:sz w:val="22"/>
          <w:szCs w:val="22"/>
        </w:rPr>
      </w:pPr>
      <w:r w:rsidRPr="00CE6966">
        <w:rPr>
          <w:rFonts w:ascii="Calibri" w:hAnsi="Calibri"/>
          <w:bCs/>
          <w:color w:val="000000"/>
          <w:sz w:val="22"/>
          <w:szCs w:val="22"/>
          <w:u w:val="single"/>
        </w:rPr>
        <w:t>Εργαστηριακή άσκηση:</w:t>
      </w:r>
    </w:p>
    <w:p w:rsidR="008707BD" w:rsidRPr="00CE6966" w:rsidRDefault="008707BD" w:rsidP="008707BD">
      <w:pPr>
        <w:shd w:val="clear" w:color="auto" w:fill="FFFFFF"/>
        <w:rPr>
          <w:rFonts w:ascii="Calibri" w:hAnsi="Calibri"/>
          <w:color w:val="000000"/>
          <w:sz w:val="22"/>
          <w:szCs w:val="22"/>
        </w:rPr>
      </w:pPr>
      <w:r w:rsidRPr="00CE6966">
        <w:rPr>
          <w:rFonts w:ascii="Calibri" w:hAnsi="Calibri"/>
          <w:color w:val="000000"/>
          <w:sz w:val="22"/>
          <w:szCs w:val="22"/>
        </w:rPr>
        <w:t>Να πραγματοποιηθεί  το Πείραμα «Πυροχημική ανίχνευση μετάλλων»</w:t>
      </w:r>
    </w:p>
    <w:p w:rsidR="008707BD" w:rsidRPr="00CE6966" w:rsidRDefault="008707BD" w:rsidP="008707BD">
      <w:pPr>
        <w:shd w:val="clear" w:color="auto" w:fill="FFFFFF"/>
        <w:rPr>
          <w:rFonts w:ascii="Calibri" w:hAnsi="Calibri"/>
          <w:color w:val="000000"/>
          <w:sz w:val="22"/>
          <w:szCs w:val="22"/>
        </w:rPr>
      </w:pPr>
    </w:p>
    <w:tbl>
      <w:tblPr>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48"/>
      </w:tblGrid>
      <w:tr w:rsidR="008707BD" w:rsidRPr="00CE6966" w:rsidTr="00771B26">
        <w:tc>
          <w:tcPr>
            <w:tcW w:w="8448" w:type="dxa"/>
            <w:vAlign w:val="center"/>
          </w:tcPr>
          <w:p w:rsidR="008707BD" w:rsidRPr="00CE6966" w:rsidRDefault="008707BD" w:rsidP="00771B26">
            <w:pPr>
              <w:jc w:val="center"/>
              <w:rPr>
                <w:rFonts w:ascii="Calibri" w:hAnsi="Calibri"/>
                <w:b/>
                <w:bCs/>
              </w:rPr>
            </w:pPr>
          </w:p>
        </w:tc>
      </w:tr>
      <w:tr w:rsidR="008707BD" w:rsidRPr="00CE6966" w:rsidTr="00771B26">
        <w:tc>
          <w:tcPr>
            <w:tcW w:w="8448" w:type="dxa"/>
            <w:tcBorders>
              <w:bottom w:val="single" w:sz="4" w:space="0" w:color="auto"/>
            </w:tcBorders>
            <w:vAlign w:val="center"/>
          </w:tcPr>
          <w:p w:rsidR="008707BD" w:rsidRPr="00CE6966" w:rsidRDefault="008707BD" w:rsidP="00771B26">
            <w:pPr>
              <w:rPr>
                <w:rFonts w:ascii="Calibri" w:hAnsi="Calibri"/>
              </w:rPr>
            </w:pPr>
            <w:r w:rsidRPr="00CE6966">
              <w:rPr>
                <w:rFonts w:ascii="Calibri" w:hAnsi="Calibri"/>
                <w:b/>
                <w:bCs/>
                <w:color w:val="000000"/>
                <w:sz w:val="22"/>
                <w:szCs w:val="22"/>
              </w:rPr>
              <w:t>ΚΕΦΑΛΑΙΟ 3: ΟΞΕΑ-ΒΑΣΕ</w:t>
            </w:r>
            <w:r w:rsidR="00E70D9A" w:rsidRPr="00CE6966">
              <w:rPr>
                <w:rFonts w:ascii="Calibri" w:hAnsi="Calibri"/>
                <w:b/>
                <w:bCs/>
                <w:color w:val="000000"/>
                <w:sz w:val="22"/>
                <w:szCs w:val="22"/>
                <w:lang w:val="en-US"/>
              </w:rPr>
              <w:t>I</w:t>
            </w:r>
            <w:r w:rsidRPr="00CE6966">
              <w:rPr>
                <w:rFonts w:ascii="Calibri" w:hAnsi="Calibri"/>
                <w:b/>
                <w:bCs/>
                <w:color w:val="000000"/>
                <w:sz w:val="22"/>
                <w:szCs w:val="22"/>
              </w:rPr>
              <w:t>Σ-ΑΛΑΤΑ-ΟΞΕΙΔΙΑ</w:t>
            </w:r>
          </w:p>
        </w:tc>
      </w:tr>
      <w:tr w:rsidR="008707BD" w:rsidRPr="00CE6966" w:rsidTr="00771B26">
        <w:tc>
          <w:tcPr>
            <w:tcW w:w="8448" w:type="dxa"/>
            <w:tcBorders>
              <w:bottom w:val="nil"/>
            </w:tcBorders>
            <w:vAlign w:val="center"/>
          </w:tcPr>
          <w:p w:rsidR="008707BD" w:rsidRPr="00CE6966" w:rsidRDefault="008707BD" w:rsidP="00771B26">
            <w:pPr>
              <w:rPr>
                <w:rFonts w:ascii="Calibri" w:hAnsi="Calibri"/>
              </w:rPr>
            </w:pPr>
            <w:r w:rsidRPr="00CE6966">
              <w:rPr>
                <w:rFonts w:ascii="Calibri" w:hAnsi="Calibri"/>
                <w:b/>
                <w:color w:val="000000"/>
                <w:sz w:val="22"/>
                <w:szCs w:val="22"/>
              </w:rPr>
              <w:t xml:space="preserve">3.5 </w:t>
            </w:r>
            <w:r w:rsidRPr="00CE6966">
              <w:rPr>
                <w:rFonts w:ascii="Calibri" w:hAnsi="Calibri"/>
                <w:color w:val="000000"/>
                <w:sz w:val="22"/>
                <w:szCs w:val="22"/>
              </w:rPr>
              <w:t>«Χημικές αντιδράσεις» (Πως συμβολίζονται οι χημικές αντιδράσεις, Χαρακτηριστικά χημικών αντιδράσεων, Μερικά είδη χημικών αντιδράσεων)</w:t>
            </w:r>
          </w:p>
        </w:tc>
      </w:tr>
      <w:tr w:rsidR="008707BD" w:rsidRPr="00CE6966" w:rsidTr="00771B26">
        <w:tc>
          <w:tcPr>
            <w:tcW w:w="8448" w:type="dxa"/>
            <w:tcBorders>
              <w:top w:val="nil"/>
              <w:bottom w:val="nil"/>
            </w:tcBorders>
            <w:vAlign w:val="center"/>
          </w:tcPr>
          <w:p w:rsidR="008707BD" w:rsidRPr="00CE6966" w:rsidRDefault="008707BD" w:rsidP="00771B26">
            <w:pPr>
              <w:rPr>
                <w:rFonts w:ascii="Calibri" w:hAnsi="Calibri"/>
              </w:rPr>
            </w:pPr>
            <w:r w:rsidRPr="00CE6966">
              <w:rPr>
                <w:rFonts w:ascii="Calibri" w:hAnsi="Calibri"/>
                <w:i/>
                <w:sz w:val="22"/>
                <w:szCs w:val="22"/>
              </w:rPr>
              <w:t>Παρατηρήσεις</w:t>
            </w:r>
            <w:r w:rsidRPr="00CE6966">
              <w:rPr>
                <w:rFonts w:ascii="Calibri" w:hAnsi="Calibri"/>
                <w:sz w:val="22"/>
                <w:szCs w:val="22"/>
              </w:rPr>
              <w:t xml:space="preserve">: </w:t>
            </w:r>
          </w:p>
          <w:p w:rsidR="008707BD" w:rsidRPr="00CE6966" w:rsidRDefault="008707BD" w:rsidP="00771B26">
            <w:pPr>
              <w:rPr>
                <w:rFonts w:ascii="Calibri" w:hAnsi="Calibri"/>
              </w:rPr>
            </w:pPr>
            <w:r w:rsidRPr="00CE6966">
              <w:rPr>
                <w:rFonts w:ascii="Calibri" w:hAnsi="Calibri"/>
                <w:sz w:val="22"/>
                <w:szCs w:val="22"/>
              </w:rPr>
              <w:t xml:space="preserve">α) Η </w:t>
            </w:r>
            <w:r w:rsidRPr="00CE6966">
              <w:rPr>
                <w:rFonts w:ascii="Calibri" w:hAnsi="Calibri"/>
                <w:i/>
                <w:sz w:val="22"/>
                <w:szCs w:val="22"/>
              </w:rPr>
              <w:t xml:space="preserve">Σειρά δραστικότητας ορισμένων μετάλλων και αμετάλλων </w:t>
            </w:r>
            <w:r w:rsidRPr="00CE6966">
              <w:rPr>
                <w:rFonts w:ascii="Calibri" w:hAnsi="Calibri"/>
                <w:sz w:val="22"/>
                <w:szCs w:val="22"/>
              </w:rPr>
              <w:t>να διδαχθεί αλλά να μην απομνημονευθεί.</w:t>
            </w:r>
          </w:p>
        </w:tc>
      </w:tr>
      <w:tr w:rsidR="008707BD" w:rsidRPr="00CE6966" w:rsidTr="00771B26">
        <w:tc>
          <w:tcPr>
            <w:tcW w:w="8448" w:type="dxa"/>
            <w:tcBorders>
              <w:top w:val="nil"/>
              <w:bottom w:val="nil"/>
            </w:tcBorders>
            <w:vAlign w:val="center"/>
          </w:tcPr>
          <w:p w:rsidR="008707BD" w:rsidRPr="00CE6966" w:rsidRDefault="008707BD" w:rsidP="00771B26">
            <w:pPr>
              <w:rPr>
                <w:rFonts w:ascii="Calibri" w:hAnsi="Calibri"/>
              </w:rPr>
            </w:pPr>
            <w:r w:rsidRPr="00CE6966">
              <w:rPr>
                <w:rFonts w:ascii="Calibri" w:hAnsi="Calibri"/>
                <w:sz w:val="22"/>
                <w:szCs w:val="22"/>
              </w:rPr>
              <w:t xml:space="preserve">β) Ο Πίνακας 3.1 </w:t>
            </w:r>
            <w:r w:rsidRPr="00CE6966">
              <w:rPr>
                <w:rFonts w:ascii="Calibri" w:hAnsi="Calibri"/>
                <w:i/>
                <w:sz w:val="22"/>
                <w:szCs w:val="22"/>
              </w:rPr>
              <w:t xml:space="preserve">Κυριότερα αέρια και ιζήματα </w:t>
            </w:r>
            <w:r w:rsidRPr="00CE6966">
              <w:rPr>
                <w:rFonts w:ascii="Calibri" w:hAnsi="Calibri"/>
                <w:sz w:val="22"/>
                <w:szCs w:val="22"/>
              </w:rPr>
              <w:t>να διδαχθεί αλλά να μην απομνημονευθεί.</w:t>
            </w:r>
          </w:p>
        </w:tc>
      </w:tr>
      <w:tr w:rsidR="008707BD" w:rsidRPr="00CE6966" w:rsidTr="00771B26">
        <w:tc>
          <w:tcPr>
            <w:tcW w:w="8448" w:type="dxa"/>
            <w:tcBorders>
              <w:top w:val="nil"/>
            </w:tcBorders>
            <w:vAlign w:val="center"/>
          </w:tcPr>
          <w:p w:rsidR="008707BD" w:rsidRPr="00CE6966" w:rsidRDefault="008707BD" w:rsidP="00771B26">
            <w:pPr>
              <w:rPr>
                <w:rFonts w:ascii="Calibri" w:hAnsi="Calibri"/>
                <w:color w:val="000000"/>
              </w:rPr>
            </w:pPr>
            <w:r w:rsidRPr="00CE6966">
              <w:rPr>
                <w:rFonts w:ascii="Calibri" w:hAnsi="Calibri"/>
                <w:color w:val="000000"/>
                <w:sz w:val="22"/>
                <w:szCs w:val="22"/>
              </w:rPr>
              <w:t>γ) Από την υποενότητα «</w:t>
            </w:r>
            <w:r w:rsidRPr="00CE6966">
              <w:rPr>
                <w:rFonts w:ascii="Calibri" w:hAnsi="Calibri"/>
                <w:i/>
                <w:color w:val="000000"/>
                <w:sz w:val="22"/>
                <w:szCs w:val="22"/>
              </w:rPr>
              <w:t>2. Εξουδετέρωση»,</w:t>
            </w:r>
            <w:r w:rsidRPr="00CE6966">
              <w:rPr>
                <w:rFonts w:ascii="Calibri" w:hAnsi="Calibri"/>
                <w:color w:val="000000"/>
                <w:sz w:val="22"/>
                <w:szCs w:val="22"/>
              </w:rPr>
              <w:t xml:space="preserve"> να μην διδαχθούν οι αντιδράσεις:</w:t>
            </w:r>
          </w:p>
          <w:p w:rsidR="008707BD" w:rsidRPr="00CE6966" w:rsidRDefault="00D5720C" w:rsidP="00771B26">
            <w:pPr>
              <w:jc w:val="center"/>
              <w:rPr>
                <w:rFonts w:ascii="Calibri" w:hAnsi="Calibri"/>
                <w:color w:val="000000"/>
              </w:rPr>
            </w:pPr>
            <w:r>
              <w:rPr>
                <w:rFonts w:ascii="Calibri" w:hAnsi="Calibri"/>
                <w:color w:val="000000"/>
                <w:sz w:val="22"/>
                <w:szCs w:val="22"/>
              </w:rPr>
              <w:t xml:space="preserve">Όξινο οξείδιο + βάση, </w:t>
            </w:r>
            <w:r w:rsidR="008707BD" w:rsidRPr="00CE6966">
              <w:rPr>
                <w:rFonts w:ascii="Calibri" w:hAnsi="Calibri"/>
                <w:color w:val="000000"/>
                <w:sz w:val="22"/>
                <w:szCs w:val="22"/>
              </w:rPr>
              <w:t>Βασικό οξείδιο + οξύ, Όξινο οξείδιο + βασικό οξείδιο</w:t>
            </w:r>
          </w:p>
        </w:tc>
      </w:tr>
    </w:tbl>
    <w:p w:rsidR="00FF24CC" w:rsidRDefault="00FF24CC" w:rsidP="008707BD">
      <w:pPr>
        <w:shd w:val="clear" w:color="auto" w:fill="FFFFFF"/>
        <w:rPr>
          <w:rFonts w:ascii="Calibri" w:hAnsi="Calibri"/>
          <w:color w:val="000000"/>
          <w:sz w:val="22"/>
          <w:szCs w:val="22"/>
          <w:u w:val="single"/>
        </w:rPr>
      </w:pPr>
    </w:p>
    <w:p w:rsidR="008707BD" w:rsidRPr="00CE6966" w:rsidRDefault="008707BD" w:rsidP="008707BD">
      <w:pPr>
        <w:shd w:val="clear" w:color="auto" w:fill="FFFFFF"/>
        <w:rPr>
          <w:rFonts w:ascii="Calibri" w:hAnsi="Calibri"/>
          <w:sz w:val="22"/>
          <w:szCs w:val="22"/>
        </w:rPr>
      </w:pPr>
      <w:r w:rsidRPr="00CE6966">
        <w:rPr>
          <w:rFonts w:ascii="Calibri" w:hAnsi="Calibri"/>
          <w:color w:val="000000"/>
          <w:sz w:val="22"/>
          <w:szCs w:val="22"/>
          <w:u w:val="single"/>
        </w:rPr>
        <w:t>Εργαστηριακή άσκηση:</w:t>
      </w:r>
    </w:p>
    <w:p w:rsidR="008707BD" w:rsidRPr="003104C2" w:rsidRDefault="008707BD" w:rsidP="008707BD">
      <w:pPr>
        <w:shd w:val="clear" w:color="auto" w:fill="FFFFFF"/>
        <w:rPr>
          <w:rFonts w:ascii="Calibri" w:hAnsi="Calibri"/>
          <w:color w:val="000000"/>
          <w:sz w:val="22"/>
          <w:szCs w:val="22"/>
        </w:rPr>
      </w:pPr>
      <w:r w:rsidRPr="00CE6966">
        <w:rPr>
          <w:rFonts w:ascii="Calibri" w:hAnsi="Calibri"/>
          <w:color w:val="000000"/>
          <w:sz w:val="22"/>
          <w:szCs w:val="22"/>
        </w:rPr>
        <w:t>Να πραγματοποιηθεί  το Πείραμα «Χημικές αντιδράσεις και ποιοτική ανάλυση ιόντων».</w:t>
      </w:r>
    </w:p>
    <w:p w:rsidR="008707BD" w:rsidRDefault="008707BD" w:rsidP="008707BD">
      <w:pPr>
        <w:shd w:val="clear" w:color="auto" w:fill="FFFFFF"/>
        <w:spacing w:line="360" w:lineRule="auto"/>
        <w:ind w:right="-142"/>
        <w:rPr>
          <w:rFonts w:ascii="Calibri" w:hAnsi="Calibri"/>
          <w:color w:val="000000"/>
          <w:sz w:val="22"/>
          <w:szCs w:val="22"/>
        </w:rPr>
      </w:pPr>
    </w:p>
    <w:p w:rsidR="008707BD" w:rsidRPr="00110062" w:rsidRDefault="008707BD" w:rsidP="008707BD">
      <w:pPr>
        <w:shd w:val="clear" w:color="auto" w:fill="FFFFFF"/>
        <w:spacing w:line="360" w:lineRule="auto"/>
        <w:ind w:right="-142"/>
        <w:jc w:val="center"/>
        <w:rPr>
          <w:rFonts w:ascii="Calibri" w:hAnsi="Calibri"/>
          <w:sz w:val="22"/>
          <w:szCs w:val="22"/>
        </w:rPr>
      </w:pPr>
      <w:r w:rsidRPr="00110062">
        <w:rPr>
          <w:rFonts w:ascii="Calibri" w:hAnsi="Calibri"/>
          <w:b/>
          <w:sz w:val="22"/>
          <w:szCs w:val="22"/>
        </w:rPr>
        <w:t>Β΄ ΤΑΞΗ ΕΣΠΕΡΙΝΟΥ ΓΕΝΙΚΟΥ ΛΥΚΕΙΟΥ</w:t>
      </w:r>
    </w:p>
    <w:p w:rsidR="008707BD" w:rsidRDefault="008707BD" w:rsidP="008707BD">
      <w:pPr>
        <w:shd w:val="clear" w:color="auto" w:fill="FFFFFF"/>
        <w:ind w:firstLine="274"/>
        <w:jc w:val="both"/>
        <w:rPr>
          <w:rFonts w:ascii="Calibri" w:hAnsi="Calibri"/>
          <w:color w:val="000000"/>
          <w:sz w:val="22"/>
          <w:szCs w:val="22"/>
        </w:rPr>
      </w:pPr>
      <w:r w:rsidRPr="00AE404B">
        <w:rPr>
          <w:rFonts w:ascii="Calibri" w:hAnsi="Calibri"/>
          <w:color w:val="000000"/>
          <w:sz w:val="22"/>
          <w:szCs w:val="22"/>
        </w:rPr>
        <w:t>Θα διδαχθεί το βιβλίο «</w:t>
      </w:r>
      <w:r w:rsidRPr="00C44500">
        <w:rPr>
          <w:rFonts w:ascii="Calibri" w:hAnsi="Calibri"/>
          <w:b/>
          <w:color w:val="000000"/>
          <w:sz w:val="22"/>
          <w:szCs w:val="22"/>
        </w:rPr>
        <w:t>Χημεία</w:t>
      </w:r>
      <w:r w:rsidRPr="00AE404B">
        <w:rPr>
          <w:rFonts w:ascii="Calibri" w:hAnsi="Calibri"/>
          <w:color w:val="000000"/>
          <w:sz w:val="22"/>
          <w:szCs w:val="22"/>
        </w:rPr>
        <w:t>» Α' Λυκείου.</w:t>
      </w:r>
    </w:p>
    <w:p w:rsidR="008707BD" w:rsidRDefault="008707BD" w:rsidP="008707BD">
      <w:pPr>
        <w:shd w:val="clear" w:color="auto" w:fill="FFFFFF"/>
        <w:jc w:val="both"/>
        <w:rPr>
          <w:rFonts w:ascii="Calibri" w:hAnsi="Calibri"/>
          <w:color w:val="000000"/>
          <w:sz w:val="22"/>
          <w:szCs w:val="22"/>
        </w:rPr>
      </w:pPr>
      <w:r w:rsidRPr="00CE6966">
        <w:rPr>
          <w:rFonts w:ascii="Calibri" w:hAnsi="Calibri"/>
          <w:color w:val="000000"/>
          <w:sz w:val="22"/>
          <w:szCs w:val="22"/>
        </w:rPr>
        <w:t xml:space="preserve">Η διδακτέα-εξεταστέα ύλη του μαθήματος ορίζεται ως εξής: </w:t>
      </w:r>
    </w:p>
    <w:p w:rsidR="00CE6966" w:rsidRPr="00CE6966" w:rsidRDefault="00CE6966" w:rsidP="008707BD">
      <w:pPr>
        <w:shd w:val="clear" w:color="auto" w:fill="FFFFFF"/>
        <w:jc w:val="both"/>
        <w:rPr>
          <w:rFonts w:ascii="Calibri" w:hAnsi="Calibri"/>
          <w:color w:val="000000"/>
          <w:sz w:val="22"/>
          <w:szCs w:val="22"/>
        </w:rPr>
      </w:pPr>
    </w:p>
    <w:tbl>
      <w:tblPr>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48"/>
      </w:tblGrid>
      <w:tr w:rsidR="008707BD" w:rsidRPr="00CE6966" w:rsidTr="00771B26">
        <w:tc>
          <w:tcPr>
            <w:tcW w:w="8448" w:type="dxa"/>
            <w:tcBorders>
              <w:bottom w:val="single" w:sz="4" w:space="0" w:color="auto"/>
            </w:tcBorders>
            <w:vAlign w:val="center"/>
          </w:tcPr>
          <w:p w:rsidR="008707BD" w:rsidRPr="00CE6966" w:rsidRDefault="008707BD" w:rsidP="00771B26">
            <w:pPr>
              <w:rPr>
                <w:rFonts w:ascii="Calibri" w:hAnsi="Calibri"/>
              </w:rPr>
            </w:pPr>
            <w:r w:rsidRPr="00CE6966">
              <w:rPr>
                <w:rFonts w:ascii="Calibri" w:hAnsi="Calibri"/>
                <w:b/>
                <w:bCs/>
                <w:color w:val="000000"/>
                <w:sz w:val="22"/>
                <w:szCs w:val="22"/>
              </w:rPr>
              <w:t xml:space="preserve">ΚΕΦΑΛΑΙΟ 4: ΣΤΟΙΧΕΙΟΜΕΤΡΙΑ  </w:t>
            </w:r>
          </w:p>
        </w:tc>
      </w:tr>
      <w:tr w:rsidR="008707BD" w:rsidRPr="00CE6966" w:rsidTr="00771B26">
        <w:tc>
          <w:tcPr>
            <w:tcW w:w="8448" w:type="dxa"/>
            <w:tcBorders>
              <w:bottom w:val="nil"/>
            </w:tcBorders>
            <w:vAlign w:val="center"/>
          </w:tcPr>
          <w:p w:rsidR="008707BD" w:rsidRPr="00CE6966" w:rsidRDefault="008707BD" w:rsidP="00771B26">
            <w:pPr>
              <w:rPr>
                <w:rFonts w:ascii="Calibri" w:hAnsi="Calibri"/>
              </w:rPr>
            </w:pPr>
            <w:r w:rsidRPr="00CE6966">
              <w:rPr>
                <w:rFonts w:ascii="Calibri" w:hAnsi="Calibri"/>
                <w:b/>
                <w:color w:val="000000"/>
                <w:sz w:val="22"/>
                <w:szCs w:val="22"/>
              </w:rPr>
              <w:t>4.1</w:t>
            </w:r>
            <w:r w:rsidRPr="00CE6966">
              <w:rPr>
                <w:rFonts w:ascii="Calibri" w:hAnsi="Calibri"/>
                <w:color w:val="000000"/>
                <w:sz w:val="22"/>
                <w:szCs w:val="22"/>
              </w:rPr>
              <w:t xml:space="preserve"> «Βασικές έννοιες για τους χημικούς υπολογισμούς: σχετική ατομική μάζα, σχετική μοριακή μάζα , </w:t>
            </w:r>
            <w:r w:rsidRPr="00CE6966">
              <w:rPr>
                <w:rFonts w:ascii="Calibri" w:hAnsi="Calibri"/>
                <w:color w:val="000000"/>
                <w:sz w:val="22"/>
                <w:szCs w:val="22"/>
                <w:lang w:val="en-US"/>
              </w:rPr>
              <w:t>mol</w:t>
            </w:r>
            <w:r w:rsidRPr="00CE6966">
              <w:rPr>
                <w:rFonts w:ascii="Calibri" w:hAnsi="Calibri"/>
                <w:color w:val="000000"/>
                <w:sz w:val="22"/>
                <w:szCs w:val="22"/>
              </w:rPr>
              <w:t xml:space="preserve"> , αριθμός </w:t>
            </w:r>
            <w:r w:rsidRPr="00CE6966">
              <w:rPr>
                <w:rFonts w:ascii="Calibri" w:hAnsi="Calibri"/>
                <w:color w:val="000000"/>
                <w:sz w:val="22"/>
                <w:szCs w:val="22"/>
                <w:lang w:val="en-US"/>
              </w:rPr>
              <w:t>Avogadro</w:t>
            </w:r>
            <w:r w:rsidRPr="00CE6966">
              <w:rPr>
                <w:rFonts w:ascii="Calibri" w:hAnsi="Calibri"/>
                <w:color w:val="000000"/>
                <w:sz w:val="22"/>
                <w:szCs w:val="22"/>
              </w:rPr>
              <w:t>, γραμμομοριακός όγκος»</w:t>
            </w:r>
          </w:p>
        </w:tc>
      </w:tr>
      <w:tr w:rsidR="008707BD" w:rsidRPr="00CE6966" w:rsidTr="00771B26">
        <w:trPr>
          <w:trHeight w:val="552"/>
        </w:trPr>
        <w:tc>
          <w:tcPr>
            <w:tcW w:w="8448" w:type="dxa"/>
            <w:tcBorders>
              <w:top w:val="nil"/>
            </w:tcBorders>
            <w:vAlign w:val="center"/>
          </w:tcPr>
          <w:p w:rsidR="008707BD" w:rsidRPr="00CE6966" w:rsidRDefault="008707BD" w:rsidP="00771B26">
            <w:pPr>
              <w:rPr>
                <w:rFonts w:ascii="Calibri" w:hAnsi="Calibri"/>
                <w:i/>
              </w:rPr>
            </w:pPr>
            <w:r w:rsidRPr="00CE6966">
              <w:rPr>
                <w:rFonts w:ascii="Calibri" w:hAnsi="Calibri"/>
                <w:i/>
                <w:sz w:val="22"/>
                <w:szCs w:val="22"/>
              </w:rPr>
              <w:t>Παρατήρηση</w:t>
            </w:r>
            <w:r w:rsidRPr="00CE6966">
              <w:rPr>
                <w:rFonts w:ascii="Calibri" w:hAnsi="Calibri"/>
                <w:sz w:val="22"/>
                <w:szCs w:val="22"/>
              </w:rPr>
              <w:t xml:space="preserve">:  Στην υποενότητα </w:t>
            </w:r>
            <w:r w:rsidRPr="00CE6966">
              <w:rPr>
                <w:rFonts w:ascii="Calibri" w:hAnsi="Calibri"/>
                <w:i/>
                <w:sz w:val="22"/>
                <w:szCs w:val="22"/>
              </w:rPr>
              <w:t>Γραμμομοριακός όγκος (</w:t>
            </w:r>
            <w:r w:rsidRPr="00CE6966">
              <w:rPr>
                <w:rFonts w:ascii="Calibri" w:hAnsi="Calibri"/>
                <w:i/>
                <w:sz w:val="22"/>
                <w:szCs w:val="22"/>
                <w:lang w:val="en-US"/>
              </w:rPr>
              <w:t>Vm</w:t>
            </w:r>
            <w:r w:rsidR="0012091D">
              <w:rPr>
                <w:rFonts w:ascii="Calibri" w:hAnsi="Calibri"/>
                <w:i/>
                <w:sz w:val="22"/>
                <w:szCs w:val="22"/>
              </w:rPr>
              <w:t xml:space="preserve">): </w:t>
            </w:r>
            <w:r w:rsidRPr="00CE6966">
              <w:rPr>
                <w:rFonts w:ascii="Calibri" w:hAnsi="Calibri"/>
                <w:i/>
                <w:sz w:val="22"/>
                <w:szCs w:val="22"/>
              </w:rPr>
              <w:t>ν</w:t>
            </w:r>
            <w:r w:rsidRPr="00CE6966">
              <w:rPr>
                <w:rFonts w:ascii="Calibri" w:hAnsi="Calibri"/>
                <w:sz w:val="22"/>
                <w:szCs w:val="22"/>
              </w:rPr>
              <w:t xml:space="preserve">α διδαχθεί μόνο ο ορισμός του γραμμομοριακού όγκου και η τιμή του σε </w:t>
            </w:r>
            <w:r w:rsidRPr="00CE6966">
              <w:rPr>
                <w:rFonts w:ascii="Calibri" w:hAnsi="Calibri"/>
                <w:sz w:val="22"/>
                <w:szCs w:val="22"/>
                <w:lang w:val="en-US"/>
              </w:rPr>
              <w:t>STP</w:t>
            </w:r>
            <w:r w:rsidRPr="00CE6966">
              <w:rPr>
                <w:rFonts w:ascii="Calibri" w:hAnsi="Calibri"/>
                <w:sz w:val="22"/>
                <w:szCs w:val="22"/>
              </w:rPr>
              <w:t>.</w:t>
            </w:r>
          </w:p>
        </w:tc>
      </w:tr>
      <w:tr w:rsidR="008707BD" w:rsidRPr="00CE6966" w:rsidTr="00771B26">
        <w:tc>
          <w:tcPr>
            <w:tcW w:w="8448" w:type="dxa"/>
            <w:tcBorders>
              <w:bottom w:val="nil"/>
            </w:tcBorders>
            <w:vAlign w:val="center"/>
          </w:tcPr>
          <w:p w:rsidR="008707BD" w:rsidRPr="00CE6966" w:rsidRDefault="008707BD" w:rsidP="00771B26">
            <w:pPr>
              <w:rPr>
                <w:rFonts w:ascii="Calibri" w:hAnsi="Calibri"/>
              </w:rPr>
            </w:pPr>
            <w:r w:rsidRPr="00CE6966">
              <w:rPr>
                <w:rFonts w:ascii="Calibri" w:hAnsi="Calibri"/>
                <w:b/>
                <w:color w:val="000000"/>
                <w:sz w:val="22"/>
                <w:szCs w:val="22"/>
              </w:rPr>
              <w:t>4.2</w:t>
            </w:r>
            <w:r w:rsidRPr="00CE6966">
              <w:rPr>
                <w:rFonts w:ascii="Calibri" w:hAnsi="Calibri"/>
                <w:color w:val="000000"/>
                <w:sz w:val="22"/>
                <w:szCs w:val="22"/>
              </w:rPr>
              <w:t xml:space="preserve"> «Καταστατική εξίσωση των αερίων»</w:t>
            </w:r>
          </w:p>
        </w:tc>
      </w:tr>
      <w:tr w:rsidR="008707BD" w:rsidRPr="00CE6966" w:rsidTr="00771B26">
        <w:tc>
          <w:tcPr>
            <w:tcW w:w="8448" w:type="dxa"/>
            <w:tcBorders>
              <w:top w:val="nil"/>
              <w:bottom w:val="nil"/>
            </w:tcBorders>
            <w:vAlign w:val="center"/>
          </w:tcPr>
          <w:p w:rsidR="008707BD" w:rsidRPr="00CE6966" w:rsidRDefault="008707BD" w:rsidP="00771B26">
            <w:pPr>
              <w:rPr>
                <w:rFonts w:ascii="Calibri" w:hAnsi="Calibri"/>
                <w:color w:val="000000"/>
              </w:rPr>
            </w:pPr>
            <w:r w:rsidRPr="00CE6966">
              <w:rPr>
                <w:rFonts w:ascii="Calibri" w:hAnsi="Calibri"/>
                <w:i/>
                <w:color w:val="000000"/>
                <w:sz w:val="22"/>
                <w:szCs w:val="22"/>
              </w:rPr>
              <w:t>Παρατήρηση</w:t>
            </w:r>
            <w:r w:rsidRPr="00CE6966">
              <w:rPr>
                <w:rFonts w:ascii="Calibri" w:hAnsi="Calibri"/>
                <w:color w:val="000000"/>
                <w:sz w:val="22"/>
                <w:szCs w:val="22"/>
              </w:rPr>
              <w:t>: Να μην διδαχθούν οι τρεις νόμοι των αερίων</w:t>
            </w:r>
          </w:p>
        </w:tc>
      </w:tr>
      <w:tr w:rsidR="008707BD" w:rsidRPr="00CE6966" w:rsidTr="00771B26">
        <w:tc>
          <w:tcPr>
            <w:tcW w:w="8448" w:type="dxa"/>
            <w:tcBorders>
              <w:top w:val="single" w:sz="4" w:space="0" w:color="auto"/>
              <w:bottom w:val="nil"/>
            </w:tcBorders>
            <w:vAlign w:val="center"/>
          </w:tcPr>
          <w:p w:rsidR="008707BD" w:rsidRPr="00CE6966" w:rsidRDefault="008707BD" w:rsidP="00771B26">
            <w:pPr>
              <w:rPr>
                <w:rFonts w:ascii="Calibri" w:hAnsi="Calibri"/>
                <w:color w:val="000000"/>
              </w:rPr>
            </w:pPr>
            <w:r w:rsidRPr="00CE6966">
              <w:rPr>
                <w:rFonts w:ascii="Calibri" w:hAnsi="Calibri"/>
                <w:b/>
                <w:color w:val="000000"/>
                <w:sz w:val="22"/>
                <w:szCs w:val="22"/>
              </w:rPr>
              <w:t xml:space="preserve"> 4.3</w:t>
            </w:r>
            <w:r w:rsidRPr="00CE6966">
              <w:rPr>
                <w:rFonts w:ascii="Calibri" w:hAnsi="Calibri"/>
                <w:color w:val="000000"/>
                <w:sz w:val="22"/>
                <w:szCs w:val="22"/>
              </w:rPr>
              <w:t xml:space="preserve"> «Συγκέντρωση διαλύματος – αραίωση, ανάμειξη διαλυμάτων»</w:t>
            </w:r>
          </w:p>
        </w:tc>
      </w:tr>
      <w:tr w:rsidR="008707BD" w:rsidRPr="00CE6966" w:rsidTr="00771B26">
        <w:trPr>
          <w:trHeight w:val="447"/>
        </w:trPr>
        <w:tc>
          <w:tcPr>
            <w:tcW w:w="8448" w:type="dxa"/>
            <w:tcBorders>
              <w:top w:val="single" w:sz="4" w:space="0" w:color="auto"/>
            </w:tcBorders>
            <w:vAlign w:val="center"/>
          </w:tcPr>
          <w:p w:rsidR="008707BD" w:rsidRPr="00CE6966" w:rsidRDefault="008707BD" w:rsidP="00771B26">
            <w:pPr>
              <w:shd w:val="clear" w:color="auto" w:fill="FFFFFF"/>
              <w:rPr>
                <w:rFonts w:ascii="Calibri" w:hAnsi="Calibri"/>
                <w:color w:val="000000"/>
              </w:rPr>
            </w:pPr>
            <w:r w:rsidRPr="00CE6966">
              <w:rPr>
                <w:rFonts w:ascii="Calibri" w:hAnsi="Calibri"/>
                <w:b/>
                <w:color w:val="000000"/>
                <w:sz w:val="22"/>
                <w:szCs w:val="22"/>
              </w:rPr>
              <w:t>4.4</w:t>
            </w:r>
            <w:r w:rsidRPr="00CE6966">
              <w:rPr>
                <w:rFonts w:ascii="Calibri" w:hAnsi="Calibri"/>
                <w:color w:val="000000"/>
                <w:sz w:val="22"/>
                <w:szCs w:val="22"/>
              </w:rPr>
              <w:t xml:space="preserve"> «Στοιχειομετρικοί υπολογισμοί». </w:t>
            </w:r>
          </w:p>
        </w:tc>
      </w:tr>
      <w:tr w:rsidR="008707BD" w:rsidRPr="00CE6966" w:rsidTr="00771B26">
        <w:trPr>
          <w:trHeight w:val="1223"/>
        </w:trPr>
        <w:tc>
          <w:tcPr>
            <w:tcW w:w="8448" w:type="dxa"/>
            <w:vAlign w:val="center"/>
          </w:tcPr>
          <w:p w:rsidR="008707BD" w:rsidRPr="00CE6966" w:rsidRDefault="008707BD" w:rsidP="00771B26">
            <w:pPr>
              <w:shd w:val="clear" w:color="auto" w:fill="FFFFFF"/>
              <w:rPr>
                <w:rFonts w:ascii="Calibri" w:hAnsi="Calibri"/>
                <w:color w:val="000000"/>
              </w:rPr>
            </w:pPr>
            <w:r w:rsidRPr="00CE6966">
              <w:rPr>
                <w:rFonts w:ascii="Calibri" w:hAnsi="Calibri"/>
                <w:color w:val="000000"/>
                <w:sz w:val="22"/>
                <w:szCs w:val="22"/>
              </w:rPr>
              <w:t>Να μην διδαχθούν οι  υποενότητες:</w:t>
            </w:r>
          </w:p>
          <w:p w:rsidR="008707BD" w:rsidRPr="00CE6966" w:rsidRDefault="008707BD" w:rsidP="00771B26">
            <w:pPr>
              <w:pStyle w:val="ae"/>
              <w:numPr>
                <w:ilvl w:val="0"/>
                <w:numId w:val="19"/>
              </w:numPr>
              <w:shd w:val="clear" w:color="auto" w:fill="FFFFFF"/>
              <w:ind w:left="0"/>
              <w:rPr>
                <w:rFonts w:ascii="Calibri" w:hAnsi="Calibri"/>
                <w:color w:val="000000"/>
              </w:rPr>
            </w:pPr>
            <w:r w:rsidRPr="00CE6966">
              <w:rPr>
                <w:rFonts w:ascii="Calibri" w:hAnsi="Calibri"/>
                <w:color w:val="000000"/>
                <w:sz w:val="22"/>
                <w:szCs w:val="22"/>
              </w:rPr>
              <w:t xml:space="preserve">Ασκήσεις στις οποίες η ουσία που δίνεται ή ζητείται δεν είναι καθαρή </w:t>
            </w:r>
          </w:p>
          <w:p w:rsidR="008707BD" w:rsidRPr="00CE6966" w:rsidRDefault="008707BD" w:rsidP="00771B26">
            <w:pPr>
              <w:pStyle w:val="ae"/>
              <w:numPr>
                <w:ilvl w:val="0"/>
                <w:numId w:val="19"/>
              </w:numPr>
              <w:shd w:val="clear" w:color="auto" w:fill="FFFFFF"/>
              <w:ind w:left="0"/>
              <w:rPr>
                <w:rFonts w:ascii="Calibri" w:hAnsi="Calibri"/>
                <w:color w:val="000000"/>
              </w:rPr>
            </w:pPr>
            <w:r w:rsidRPr="00CE6966">
              <w:rPr>
                <w:rFonts w:ascii="Calibri" w:hAnsi="Calibri"/>
                <w:color w:val="000000"/>
                <w:sz w:val="22"/>
                <w:szCs w:val="22"/>
              </w:rPr>
              <w:t xml:space="preserve">Ασκήσεις στις οποίες δίνονται οι ποσότητες δύο αντιδρώντων ουσιών </w:t>
            </w:r>
          </w:p>
          <w:p w:rsidR="008707BD" w:rsidRPr="00CE6966" w:rsidRDefault="008707BD" w:rsidP="00771B26">
            <w:pPr>
              <w:pStyle w:val="ae"/>
              <w:numPr>
                <w:ilvl w:val="0"/>
                <w:numId w:val="19"/>
              </w:numPr>
              <w:shd w:val="clear" w:color="auto" w:fill="FFFFFF"/>
              <w:ind w:left="0"/>
              <w:rPr>
                <w:rFonts w:ascii="Calibri" w:hAnsi="Calibri"/>
                <w:color w:val="000000"/>
              </w:rPr>
            </w:pPr>
            <w:r w:rsidRPr="00CE6966">
              <w:rPr>
                <w:rFonts w:ascii="Calibri" w:hAnsi="Calibri"/>
                <w:color w:val="000000"/>
                <w:sz w:val="22"/>
                <w:szCs w:val="22"/>
              </w:rPr>
              <w:t>Ασκήσεις με διαδοχικές αντιδράσεις</w:t>
            </w:r>
          </w:p>
        </w:tc>
      </w:tr>
    </w:tbl>
    <w:p w:rsidR="00FF24CC" w:rsidRDefault="00FF24CC" w:rsidP="008707BD">
      <w:pPr>
        <w:shd w:val="clear" w:color="auto" w:fill="FFFFFF"/>
        <w:rPr>
          <w:rFonts w:ascii="Calibri" w:hAnsi="Calibri"/>
          <w:color w:val="000000"/>
          <w:sz w:val="22"/>
          <w:szCs w:val="22"/>
          <w:u w:val="single"/>
        </w:rPr>
      </w:pPr>
    </w:p>
    <w:p w:rsidR="008707BD" w:rsidRPr="00CE6966" w:rsidRDefault="008707BD" w:rsidP="008707BD">
      <w:pPr>
        <w:shd w:val="clear" w:color="auto" w:fill="FFFFFF"/>
        <w:rPr>
          <w:rFonts w:ascii="Calibri" w:hAnsi="Calibri"/>
          <w:sz w:val="22"/>
          <w:szCs w:val="22"/>
        </w:rPr>
      </w:pPr>
      <w:r w:rsidRPr="00CE6966">
        <w:rPr>
          <w:rFonts w:ascii="Calibri" w:hAnsi="Calibri"/>
          <w:color w:val="000000"/>
          <w:sz w:val="22"/>
          <w:szCs w:val="22"/>
          <w:u w:val="single"/>
        </w:rPr>
        <w:t>Εργαστηριακή άσκηση:</w:t>
      </w:r>
    </w:p>
    <w:p w:rsidR="008707BD" w:rsidRDefault="0012091D" w:rsidP="008707BD">
      <w:pPr>
        <w:shd w:val="clear" w:color="auto" w:fill="FFFFFF"/>
        <w:rPr>
          <w:rFonts w:ascii="Calibri" w:hAnsi="Calibri"/>
          <w:sz w:val="22"/>
          <w:szCs w:val="22"/>
        </w:rPr>
      </w:pPr>
      <w:r>
        <w:rPr>
          <w:rFonts w:ascii="Calibri" w:hAnsi="Calibri"/>
          <w:color w:val="000000"/>
          <w:sz w:val="22"/>
          <w:szCs w:val="22"/>
        </w:rPr>
        <w:t xml:space="preserve">Να πραγματοποιηθεί </w:t>
      </w:r>
      <w:r w:rsidR="008707BD" w:rsidRPr="00CE6966">
        <w:rPr>
          <w:rFonts w:ascii="Calibri" w:hAnsi="Calibri"/>
          <w:color w:val="000000"/>
          <w:sz w:val="22"/>
          <w:szCs w:val="22"/>
        </w:rPr>
        <w:t xml:space="preserve">το Πείραμα </w:t>
      </w:r>
      <w:r w:rsidR="008707BD" w:rsidRPr="00CE6966">
        <w:rPr>
          <w:rFonts w:ascii="Calibri" w:hAnsi="Calibri"/>
          <w:sz w:val="22"/>
          <w:szCs w:val="22"/>
        </w:rPr>
        <w:t>«Παρασκευή διαλύματος ορισμένης συγκέντρωσης – αραίωση διαλυμάτων».</w:t>
      </w:r>
    </w:p>
    <w:p w:rsidR="008707BD" w:rsidRDefault="008707BD" w:rsidP="008707BD">
      <w:pPr>
        <w:shd w:val="clear" w:color="auto" w:fill="FFFFFF"/>
        <w:rPr>
          <w:rFonts w:ascii="Calibri" w:hAnsi="Calibri"/>
          <w:b/>
          <w:sz w:val="28"/>
          <w:szCs w:val="28"/>
        </w:rPr>
      </w:pPr>
    </w:p>
    <w:p w:rsidR="00FF24CC" w:rsidRDefault="00FF24CC" w:rsidP="001F5551">
      <w:pPr>
        <w:jc w:val="center"/>
        <w:rPr>
          <w:rFonts w:ascii="Calibri" w:hAnsi="Calibri" w:cs="Arial"/>
          <w:b/>
        </w:rPr>
      </w:pPr>
    </w:p>
    <w:p w:rsidR="00FF24CC" w:rsidRDefault="00FF24CC" w:rsidP="001F5551">
      <w:pPr>
        <w:jc w:val="center"/>
        <w:rPr>
          <w:rFonts w:ascii="Calibri" w:hAnsi="Calibri" w:cs="Arial"/>
          <w:b/>
        </w:rPr>
      </w:pPr>
    </w:p>
    <w:p w:rsidR="001F5551" w:rsidRPr="001F5551" w:rsidRDefault="001F5551" w:rsidP="001F5551">
      <w:pPr>
        <w:jc w:val="center"/>
        <w:rPr>
          <w:rFonts w:ascii="Calibri" w:hAnsi="Calibri" w:cs="Arial"/>
          <w:b/>
        </w:rPr>
      </w:pPr>
      <w:r w:rsidRPr="00F74E99">
        <w:rPr>
          <w:rFonts w:ascii="Calibri" w:hAnsi="Calibri" w:cs="Arial"/>
          <w:b/>
        </w:rPr>
        <w:lastRenderedPageBreak/>
        <w:t>ΒΙΟΛΟΓΙΑ</w:t>
      </w:r>
    </w:p>
    <w:p w:rsidR="008707BD" w:rsidRPr="008707BD" w:rsidRDefault="008707BD" w:rsidP="008707BD">
      <w:pPr>
        <w:ind w:left="2160" w:right="-765" w:firstLine="720"/>
        <w:rPr>
          <w:rFonts w:ascii="Calibri" w:hAnsi="Calibri" w:cs="Arial"/>
          <w:b/>
          <w:sz w:val="22"/>
          <w:szCs w:val="22"/>
        </w:rPr>
      </w:pPr>
      <w:r w:rsidRPr="008707BD">
        <w:rPr>
          <w:rFonts w:ascii="Calibri" w:hAnsi="Calibri" w:cs="Arial"/>
          <w:b/>
          <w:sz w:val="22"/>
          <w:szCs w:val="22"/>
        </w:rPr>
        <w:t xml:space="preserve">Α΄ ΤΑΞΗ ΗΜΕΡΗΣΙΟΥ </w:t>
      </w:r>
      <w:r w:rsidR="00FF24CC" w:rsidRPr="00110062">
        <w:rPr>
          <w:rFonts w:ascii="Calibri" w:hAnsi="Calibri"/>
          <w:b/>
          <w:sz w:val="22"/>
          <w:szCs w:val="22"/>
        </w:rPr>
        <w:t>ΓΕΝΙΚΟΥ ΛΥΚΕΙΟΥ</w:t>
      </w:r>
    </w:p>
    <w:p w:rsidR="008707BD" w:rsidRPr="00B53B9A" w:rsidRDefault="008707BD" w:rsidP="008707BD">
      <w:pPr>
        <w:pStyle w:val="ae"/>
        <w:shd w:val="clear" w:color="auto" w:fill="FFFFFF"/>
        <w:suppressAutoHyphens/>
        <w:ind w:left="0" w:right="-765"/>
        <w:rPr>
          <w:rFonts w:ascii="Calibri" w:hAnsi="Calibri" w:cs="Arial"/>
          <w:sz w:val="16"/>
          <w:szCs w:val="16"/>
        </w:rPr>
      </w:pPr>
      <w:r w:rsidRPr="00B53B9A">
        <w:rPr>
          <w:rFonts w:ascii="Calibri" w:hAnsi="Calibri" w:cs="Arial"/>
          <w:sz w:val="22"/>
          <w:szCs w:val="22"/>
        </w:rPr>
        <w:t>Θα διδαχθεί</w:t>
      </w:r>
      <w:r w:rsidRPr="00B53B9A">
        <w:rPr>
          <w:rFonts w:ascii="Calibri" w:hAnsi="Calibri" w:cs="Arial"/>
          <w:color w:val="000000"/>
          <w:sz w:val="22"/>
          <w:szCs w:val="22"/>
        </w:rPr>
        <w:t xml:space="preserve"> το βιβλίο «ΒΙΟΛΟΓΙΑ» της </w:t>
      </w:r>
      <w:r w:rsidRPr="00B53B9A">
        <w:rPr>
          <w:rFonts w:ascii="Calibri" w:hAnsi="Calibri" w:cs="Arial"/>
          <w:sz w:val="22"/>
          <w:szCs w:val="22"/>
        </w:rPr>
        <w:t>Α΄ τάξης Γενικού Λυκείου των Καστορίνη Α., Κωστάκη -  Αποστολοπούλου Μ., Μπαρώνα – Μάμαλη Φ</w:t>
      </w:r>
      <w:r w:rsidR="00946604">
        <w:rPr>
          <w:rFonts w:ascii="Calibri" w:hAnsi="Calibri" w:cs="Arial"/>
          <w:sz w:val="22"/>
          <w:szCs w:val="22"/>
        </w:rPr>
        <w:t>., Περάκη Β., Πιαλόγλου Π.</w:t>
      </w:r>
    </w:p>
    <w:p w:rsidR="008707BD" w:rsidRPr="006C7498" w:rsidRDefault="008707BD" w:rsidP="008707BD">
      <w:pPr>
        <w:pStyle w:val="ae"/>
        <w:suppressAutoHyphens/>
        <w:ind w:left="0" w:right="-765"/>
        <w:rPr>
          <w:rFonts w:ascii="Calibri" w:hAnsi="Calibri" w:cs="Arial"/>
          <w:b/>
          <w:color w:val="FF0000"/>
          <w:sz w:val="22"/>
          <w:szCs w:val="22"/>
        </w:rPr>
      </w:pPr>
      <w:r w:rsidRPr="00B53B9A">
        <w:rPr>
          <w:rFonts w:ascii="Calibri" w:hAnsi="Calibri" w:cs="Arial"/>
          <w:sz w:val="22"/>
          <w:szCs w:val="22"/>
        </w:rPr>
        <w:t>Τα κεφά</w:t>
      </w:r>
      <w:r w:rsidR="007F3BFD">
        <w:rPr>
          <w:rFonts w:ascii="Calibri" w:hAnsi="Calibri" w:cs="Arial"/>
          <w:sz w:val="22"/>
          <w:szCs w:val="22"/>
        </w:rPr>
        <w:t xml:space="preserve">λαια να διδαχτούν με τη σειρά: </w:t>
      </w:r>
      <w:r w:rsidRPr="00B53B9A">
        <w:rPr>
          <w:rFonts w:ascii="Calibri" w:hAnsi="Calibri" w:cs="Arial"/>
          <w:sz w:val="22"/>
          <w:szCs w:val="22"/>
        </w:rPr>
        <w:t>1, 9</w:t>
      </w:r>
      <w:r w:rsidRPr="008707BD">
        <w:rPr>
          <w:rFonts w:ascii="Calibri" w:hAnsi="Calibri" w:cs="Arial"/>
          <w:sz w:val="22"/>
          <w:szCs w:val="22"/>
        </w:rPr>
        <w:t>,</w:t>
      </w:r>
      <w:r w:rsidRPr="00B53B9A">
        <w:rPr>
          <w:rFonts w:ascii="Calibri" w:hAnsi="Calibri" w:cs="Arial"/>
          <w:sz w:val="22"/>
          <w:szCs w:val="22"/>
        </w:rPr>
        <w:t xml:space="preserve"> 10, 11, 3, 12</w:t>
      </w:r>
      <w:r w:rsidR="00F74E99">
        <w:rPr>
          <w:rFonts w:ascii="Calibri" w:hAnsi="Calibri" w:cs="Arial"/>
          <w:sz w:val="22"/>
          <w:szCs w:val="22"/>
        </w:rPr>
        <w:t>.</w:t>
      </w:r>
    </w:p>
    <w:p w:rsidR="008707BD" w:rsidRPr="00B53B9A" w:rsidRDefault="008707BD" w:rsidP="008707BD">
      <w:pPr>
        <w:ind w:right="-765"/>
        <w:jc w:val="center"/>
        <w:rPr>
          <w:rFonts w:ascii="Calibri" w:hAnsi="Calibri" w:cs="Arial"/>
          <w:b/>
          <w:sz w:val="16"/>
          <w:szCs w:val="16"/>
        </w:rPr>
      </w:pPr>
    </w:p>
    <w:tbl>
      <w:tblPr>
        <w:tblW w:w="8472" w:type="dxa"/>
        <w:tblLayout w:type="fixed"/>
        <w:tblLook w:val="0000"/>
      </w:tblPr>
      <w:tblGrid>
        <w:gridCol w:w="1985"/>
        <w:gridCol w:w="2659"/>
        <w:gridCol w:w="3828"/>
      </w:tblGrid>
      <w:tr w:rsidR="008707BD" w:rsidRPr="008707BD" w:rsidTr="00771B26">
        <w:trPr>
          <w:trHeight w:val="415"/>
        </w:trPr>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07BD" w:rsidRPr="008707BD" w:rsidRDefault="008707BD" w:rsidP="00771B26">
            <w:pPr>
              <w:jc w:val="center"/>
              <w:rPr>
                <w:rFonts w:ascii="Calibri" w:hAnsi="Calibri" w:cs="Arial"/>
                <w:b/>
                <w:bCs/>
                <w:sz w:val="22"/>
                <w:szCs w:val="22"/>
              </w:rPr>
            </w:pPr>
            <w:r w:rsidRPr="008707BD">
              <w:rPr>
                <w:rFonts w:ascii="Calibri" w:hAnsi="Calibri" w:cs="Arial"/>
                <w:b/>
                <w:bCs/>
                <w:sz w:val="22"/>
                <w:szCs w:val="22"/>
              </w:rPr>
              <w:t>ΚΕΦΑΛΑΙΟ</w:t>
            </w:r>
          </w:p>
        </w:tc>
        <w:tc>
          <w:tcPr>
            <w:tcW w:w="2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07BD" w:rsidRPr="008707BD" w:rsidRDefault="008707BD" w:rsidP="00771B26">
            <w:pPr>
              <w:jc w:val="center"/>
              <w:rPr>
                <w:rFonts w:ascii="Calibri" w:hAnsi="Calibri" w:cs="Arial"/>
                <w:b/>
                <w:bCs/>
                <w:sz w:val="22"/>
                <w:szCs w:val="22"/>
              </w:rPr>
            </w:pPr>
            <w:r w:rsidRPr="008707BD">
              <w:rPr>
                <w:rFonts w:ascii="Calibri" w:hAnsi="Calibri" w:cs="Arial"/>
                <w:b/>
                <w:bCs/>
                <w:sz w:val="22"/>
                <w:szCs w:val="22"/>
              </w:rPr>
              <w:t>ΔΙΔΑΚΤΕΑ ΥΛΗ</w:t>
            </w:r>
          </w:p>
        </w:tc>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07BD" w:rsidRPr="008707BD" w:rsidRDefault="008707BD" w:rsidP="00771B26">
            <w:pPr>
              <w:jc w:val="center"/>
              <w:rPr>
                <w:rFonts w:ascii="Calibri" w:hAnsi="Calibri" w:cs="Arial"/>
                <w:b/>
                <w:bCs/>
                <w:sz w:val="22"/>
                <w:szCs w:val="22"/>
              </w:rPr>
            </w:pPr>
            <w:r w:rsidRPr="008707BD">
              <w:rPr>
                <w:rFonts w:ascii="Calibri" w:hAnsi="Calibri" w:cs="Arial"/>
                <w:b/>
                <w:bCs/>
                <w:sz w:val="22"/>
                <w:szCs w:val="22"/>
              </w:rPr>
              <w:t>ΠΑΡΑΤΗΡΗΣΕΙΣ</w:t>
            </w:r>
          </w:p>
        </w:tc>
      </w:tr>
      <w:tr w:rsidR="008707BD" w:rsidRPr="008707BD" w:rsidTr="00771B26">
        <w:trPr>
          <w:trHeight w:val="511"/>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jc w:val="center"/>
              <w:rPr>
                <w:rFonts w:ascii="Calibri" w:hAnsi="Calibri" w:cs="Arial"/>
                <w:b/>
                <w:sz w:val="22"/>
                <w:szCs w:val="22"/>
              </w:rPr>
            </w:pPr>
            <w:r w:rsidRPr="008707BD">
              <w:rPr>
                <w:rFonts w:ascii="Calibri" w:hAnsi="Calibri" w:cs="Arial"/>
                <w:b/>
                <w:sz w:val="22"/>
                <w:szCs w:val="22"/>
              </w:rPr>
              <w:t>Κεφάλαιο 1</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pStyle w:val="EpimerousPeriexPS"/>
              <w:jc w:val="center"/>
              <w:rPr>
                <w:rFonts w:ascii="Calibri" w:hAnsi="Calibri" w:cs="Arial"/>
                <w:b/>
                <w:sz w:val="22"/>
                <w:szCs w:val="22"/>
              </w:rPr>
            </w:pPr>
            <w:r w:rsidRPr="008707BD">
              <w:rPr>
                <w:rFonts w:ascii="Calibri" w:hAnsi="Calibri" w:cs="Arial"/>
                <w:b/>
                <w:sz w:val="22"/>
                <w:szCs w:val="22"/>
              </w:rPr>
              <w:t>ΑΠΟ ΤΟ ΚΥΤΤΑΡΟ ΣΤΟΝ ΟΡΓΑΝΙΣΜΟ</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jc w:val="center"/>
              <w:rPr>
                <w:rFonts w:ascii="Calibri" w:hAnsi="Calibri" w:cs="Arial"/>
                <w:sz w:val="22"/>
                <w:szCs w:val="22"/>
              </w:rPr>
            </w:pPr>
            <w:r w:rsidRPr="008707BD">
              <w:rPr>
                <w:rFonts w:ascii="Calibri" w:hAnsi="Calibri" w:cs="Arial"/>
                <w:sz w:val="22"/>
                <w:szCs w:val="22"/>
              </w:rPr>
              <w:t>Να διδαχθεί όλο το κεφάλαιο.</w:t>
            </w:r>
          </w:p>
        </w:tc>
      </w:tr>
      <w:tr w:rsidR="008707BD" w:rsidRPr="008707BD" w:rsidTr="00FF24CC">
        <w:trPr>
          <w:trHeight w:val="1284"/>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jc w:val="center"/>
              <w:rPr>
                <w:rFonts w:ascii="Calibri" w:hAnsi="Calibri" w:cs="Arial"/>
                <w:b/>
                <w:sz w:val="22"/>
                <w:szCs w:val="22"/>
              </w:rPr>
            </w:pPr>
            <w:r w:rsidRPr="008707BD">
              <w:rPr>
                <w:rFonts w:ascii="Calibri" w:hAnsi="Calibri" w:cs="Arial"/>
                <w:b/>
                <w:sz w:val="22"/>
                <w:szCs w:val="22"/>
              </w:rPr>
              <w:t>Κεφάλαιο 9</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jc w:val="center"/>
              <w:rPr>
                <w:rFonts w:ascii="Calibri" w:hAnsi="Calibri" w:cs="Arial"/>
                <w:b/>
                <w:sz w:val="22"/>
                <w:szCs w:val="22"/>
              </w:rPr>
            </w:pPr>
          </w:p>
          <w:p w:rsidR="008707BD" w:rsidRPr="008707BD" w:rsidRDefault="008707BD" w:rsidP="00771B26">
            <w:pPr>
              <w:jc w:val="center"/>
              <w:rPr>
                <w:rFonts w:ascii="Calibri" w:hAnsi="Calibri" w:cs="Arial"/>
                <w:b/>
                <w:sz w:val="22"/>
                <w:szCs w:val="22"/>
              </w:rPr>
            </w:pPr>
            <w:r w:rsidRPr="008707BD">
              <w:rPr>
                <w:rFonts w:ascii="Calibri" w:hAnsi="Calibri" w:cs="Arial"/>
                <w:b/>
                <w:sz w:val="22"/>
                <w:szCs w:val="22"/>
              </w:rPr>
              <w:t>ΝΕΥΡΙΚΟ ΣΥΣΤΗΜΑ</w:t>
            </w:r>
          </w:p>
          <w:p w:rsidR="008707BD" w:rsidRPr="008707BD" w:rsidRDefault="008707BD" w:rsidP="00FF24CC">
            <w:pPr>
              <w:ind w:left="44"/>
              <w:rPr>
                <w:rFonts w:ascii="Calibri" w:hAnsi="Calibri" w:cs="Arial"/>
                <w:sz w:val="22"/>
                <w:szCs w:val="22"/>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rPr>
                <w:rFonts w:ascii="Calibri" w:hAnsi="Calibri" w:cs="Arial"/>
                <w:sz w:val="22"/>
                <w:szCs w:val="22"/>
              </w:rPr>
            </w:pPr>
            <w:r w:rsidRPr="008707BD">
              <w:rPr>
                <w:rFonts w:ascii="Calibri" w:hAnsi="Calibri" w:cs="Arial"/>
                <w:sz w:val="22"/>
                <w:szCs w:val="22"/>
              </w:rPr>
              <w:t xml:space="preserve">Να διδαχθεί όλο το κεφάλαιο, </w:t>
            </w:r>
            <w:r w:rsidRPr="008707BD">
              <w:rPr>
                <w:rFonts w:ascii="Calibri" w:hAnsi="Calibri" w:cs="Arial"/>
                <w:sz w:val="22"/>
                <w:szCs w:val="22"/>
                <w:u w:val="single"/>
              </w:rPr>
              <w:t>εκτός της παραγράφου:</w:t>
            </w:r>
            <w:r w:rsidRPr="008707BD">
              <w:rPr>
                <w:rFonts w:ascii="Calibri" w:hAnsi="Calibri" w:cs="Arial"/>
                <w:sz w:val="22"/>
                <w:szCs w:val="22"/>
              </w:rPr>
              <w:t xml:space="preserve"> </w:t>
            </w:r>
            <w:r w:rsidRPr="008707BD">
              <w:rPr>
                <w:rFonts w:ascii="Calibri" w:hAnsi="Calibri" w:cs="Arial"/>
                <w:b/>
                <w:sz w:val="22"/>
                <w:szCs w:val="22"/>
              </w:rPr>
              <w:t>Συνάψεις</w:t>
            </w:r>
            <w:r w:rsidRPr="008707BD">
              <w:rPr>
                <w:rFonts w:ascii="Calibri" w:hAnsi="Calibri" w:cs="Arial"/>
                <w:sz w:val="22"/>
                <w:szCs w:val="22"/>
              </w:rPr>
              <w:t>.</w:t>
            </w:r>
          </w:p>
          <w:p w:rsidR="008707BD" w:rsidRPr="00F418E4" w:rsidRDefault="00F418E4" w:rsidP="00E56D99">
            <w:pPr>
              <w:rPr>
                <w:rFonts w:ascii="Calibri" w:hAnsi="Calibri" w:cs="Arial"/>
                <w:strike/>
                <w:sz w:val="22"/>
                <w:szCs w:val="22"/>
              </w:rPr>
            </w:pPr>
            <w:r w:rsidRPr="008707BD">
              <w:rPr>
                <w:rFonts w:ascii="Calibri" w:hAnsi="Calibri" w:cs="Arial"/>
                <w:sz w:val="22"/>
                <w:szCs w:val="22"/>
              </w:rPr>
              <w:t>Η διδασκαλία των εννοιών: «</w:t>
            </w:r>
            <w:r w:rsidRPr="008707BD">
              <w:rPr>
                <w:rFonts w:ascii="Calibri" w:hAnsi="Calibri" w:cs="Arial"/>
                <w:b/>
                <w:sz w:val="22"/>
                <w:szCs w:val="22"/>
              </w:rPr>
              <w:t>Δυναμικό ηρεμίας</w:t>
            </w:r>
            <w:r w:rsidRPr="008707BD">
              <w:rPr>
                <w:rFonts w:ascii="Calibri" w:hAnsi="Calibri" w:cs="Arial"/>
                <w:sz w:val="22"/>
                <w:szCs w:val="22"/>
              </w:rPr>
              <w:t>» και «</w:t>
            </w:r>
            <w:r w:rsidRPr="008707BD">
              <w:rPr>
                <w:rFonts w:ascii="Calibri" w:hAnsi="Calibri" w:cs="Arial"/>
                <w:b/>
                <w:sz w:val="22"/>
                <w:szCs w:val="22"/>
              </w:rPr>
              <w:t>Νευρική ώση»</w:t>
            </w:r>
            <w:r w:rsidRPr="008707BD">
              <w:rPr>
                <w:rFonts w:ascii="Calibri" w:hAnsi="Calibri" w:cs="Arial"/>
                <w:sz w:val="22"/>
                <w:szCs w:val="22"/>
              </w:rPr>
              <w:t xml:space="preserve"> να γίνει από τις </w:t>
            </w:r>
            <w:r w:rsidRPr="008707BD">
              <w:rPr>
                <w:rFonts w:ascii="Calibri" w:hAnsi="Calibri" w:cs="Arial"/>
                <w:b/>
                <w:sz w:val="22"/>
                <w:szCs w:val="22"/>
              </w:rPr>
              <w:t>Οδηγίες Διδασκαλίας</w:t>
            </w:r>
            <w:r>
              <w:rPr>
                <w:rFonts w:ascii="Calibri" w:hAnsi="Calibri" w:cs="Arial"/>
                <w:b/>
                <w:sz w:val="22"/>
                <w:szCs w:val="22"/>
              </w:rPr>
              <w:t xml:space="preserve"> </w:t>
            </w:r>
            <w:r w:rsidRPr="00F418E4">
              <w:rPr>
                <w:rFonts w:ascii="Calibri" w:hAnsi="Calibri" w:cs="Arial"/>
                <w:sz w:val="22"/>
                <w:szCs w:val="22"/>
              </w:rPr>
              <w:t>(</w:t>
            </w:r>
            <w:r>
              <w:rPr>
                <w:rFonts w:ascii="Calibri" w:hAnsi="Calibri" w:cs="Arial"/>
                <w:sz w:val="22"/>
                <w:szCs w:val="22"/>
              </w:rPr>
              <w:t>αρ. πρωτ. ………………………………..)</w:t>
            </w:r>
          </w:p>
        </w:tc>
      </w:tr>
      <w:tr w:rsidR="008707BD" w:rsidRPr="008707BD" w:rsidTr="00771B26">
        <w:trPr>
          <w:trHeight w:val="774"/>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jc w:val="center"/>
              <w:rPr>
                <w:rFonts w:ascii="Calibri" w:hAnsi="Calibri" w:cs="Arial"/>
                <w:b/>
                <w:sz w:val="22"/>
                <w:szCs w:val="22"/>
              </w:rPr>
            </w:pPr>
          </w:p>
          <w:p w:rsidR="008707BD" w:rsidRPr="008707BD" w:rsidRDefault="008707BD" w:rsidP="00771B26">
            <w:pPr>
              <w:jc w:val="center"/>
              <w:rPr>
                <w:rFonts w:ascii="Calibri" w:hAnsi="Calibri" w:cs="Arial"/>
                <w:b/>
                <w:sz w:val="22"/>
                <w:szCs w:val="22"/>
              </w:rPr>
            </w:pPr>
            <w:r w:rsidRPr="008707BD">
              <w:rPr>
                <w:rFonts w:ascii="Calibri" w:hAnsi="Calibri" w:cs="Arial"/>
                <w:b/>
                <w:sz w:val="22"/>
                <w:szCs w:val="22"/>
              </w:rPr>
              <w:t>Κεφάλαιο 10</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pStyle w:val="EpimerousPeriexPS"/>
              <w:jc w:val="center"/>
              <w:rPr>
                <w:rFonts w:ascii="Calibri" w:hAnsi="Calibri" w:cs="Arial"/>
                <w:b/>
                <w:sz w:val="22"/>
                <w:szCs w:val="22"/>
              </w:rPr>
            </w:pPr>
            <w:r w:rsidRPr="008707BD">
              <w:rPr>
                <w:rFonts w:ascii="Calibri" w:hAnsi="Calibri" w:cs="Arial"/>
                <w:b/>
                <w:sz w:val="22"/>
                <w:szCs w:val="22"/>
              </w:rPr>
              <w:t>ΑΙΣΘΗΤΗΡΙΑ ΟΡΓΑΝΑ- ΑΙΣΘΗΣΕΙΣ</w:t>
            </w:r>
          </w:p>
          <w:p w:rsidR="008707BD" w:rsidRPr="008707BD" w:rsidRDefault="008707BD" w:rsidP="00771B26">
            <w:pPr>
              <w:jc w:val="center"/>
              <w:rPr>
                <w:rFonts w:ascii="Calibri" w:hAnsi="Calibri" w:cs="Arial"/>
                <w:sz w:val="22"/>
                <w:szCs w:val="22"/>
              </w:rPr>
            </w:pPr>
            <w:r w:rsidRPr="008707BD">
              <w:rPr>
                <w:rFonts w:ascii="Calibri" w:hAnsi="Calibri" w:cs="Arial"/>
                <w:sz w:val="22"/>
                <w:szCs w:val="22"/>
              </w:rPr>
              <w:t>Υποδοχείς – Αισθήσεις</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jc w:val="center"/>
              <w:rPr>
                <w:rFonts w:ascii="Calibri" w:hAnsi="Calibri" w:cs="Arial"/>
                <w:sz w:val="22"/>
                <w:szCs w:val="22"/>
              </w:rPr>
            </w:pPr>
            <w:r w:rsidRPr="008707BD">
              <w:rPr>
                <w:rFonts w:ascii="Calibri" w:hAnsi="Calibri" w:cs="Arial"/>
                <w:sz w:val="22"/>
                <w:szCs w:val="22"/>
              </w:rPr>
              <w:t>Να διδαχθεί όλη η ενότητα.</w:t>
            </w:r>
          </w:p>
        </w:tc>
      </w:tr>
      <w:tr w:rsidR="008707BD" w:rsidRPr="008707BD" w:rsidTr="00771B26">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8707BD" w:rsidRPr="008707BD" w:rsidRDefault="008707BD" w:rsidP="00771B26">
            <w:pPr>
              <w:jc w:val="center"/>
              <w:rPr>
                <w:rFonts w:ascii="Calibri" w:hAnsi="Calibri" w:cs="Arial"/>
                <w:b/>
                <w:sz w:val="22"/>
                <w:szCs w:val="22"/>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pStyle w:val="EpimerousPeriexPS"/>
              <w:jc w:val="center"/>
              <w:rPr>
                <w:rFonts w:ascii="Calibri" w:hAnsi="Calibri" w:cs="Arial"/>
                <w:sz w:val="22"/>
                <w:szCs w:val="22"/>
              </w:rPr>
            </w:pPr>
            <w:r w:rsidRPr="008707BD">
              <w:rPr>
                <w:rFonts w:ascii="Calibri" w:hAnsi="Calibri" w:cs="Arial"/>
                <w:sz w:val="22"/>
                <w:szCs w:val="22"/>
              </w:rPr>
              <w:t>Σωματικές Αισθήσεις</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pStyle w:val="EpimerousPeriexPS"/>
              <w:jc w:val="center"/>
              <w:rPr>
                <w:rFonts w:ascii="Calibri" w:hAnsi="Calibri" w:cs="Arial"/>
                <w:sz w:val="22"/>
                <w:szCs w:val="22"/>
              </w:rPr>
            </w:pPr>
            <w:r w:rsidRPr="008707BD">
              <w:rPr>
                <w:rFonts w:ascii="Calibri" w:hAnsi="Calibri" w:cs="Arial"/>
                <w:sz w:val="22"/>
                <w:szCs w:val="22"/>
              </w:rPr>
              <w:t>Να διδαχθεί όλη η ενότητα.</w:t>
            </w:r>
          </w:p>
        </w:tc>
      </w:tr>
      <w:tr w:rsidR="008707BD" w:rsidRPr="008707BD" w:rsidTr="00771B26">
        <w:trPr>
          <w:trHeight w:val="844"/>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8707BD" w:rsidRPr="008707BD" w:rsidRDefault="008707BD" w:rsidP="00771B26">
            <w:pPr>
              <w:jc w:val="center"/>
              <w:rPr>
                <w:rFonts w:ascii="Calibri" w:hAnsi="Calibri" w:cs="Arial"/>
                <w:b/>
                <w:sz w:val="22"/>
                <w:szCs w:val="22"/>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pStyle w:val="EpimerousPeriexPS"/>
              <w:jc w:val="center"/>
              <w:rPr>
                <w:rFonts w:ascii="Calibri" w:hAnsi="Calibri" w:cs="Arial"/>
                <w:sz w:val="22"/>
                <w:szCs w:val="22"/>
              </w:rPr>
            </w:pPr>
            <w:r w:rsidRPr="008707BD">
              <w:rPr>
                <w:rFonts w:ascii="Calibri" w:hAnsi="Calibri" w:cs="Arial"/>
                <w:sz w:val="22"/>
                <w:szCs w:val="22"/>
              </w:rPr>
              <w:t>Ειδικές Αισθήσεις</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946604" w:rsidRDefault="008707BD" w:rsidP="00771B26">
            <w:pPr>
              <w:rPr>
                <w:rFonts w:ascii="Calibri" w:hAnsi="Calibri" w:cs="Arial"/>
                <w:sz w:val="22"/>
                <w:szCs w:val="22"/>
                <w:u w:val="single"/>
              </w:rPr>
            </w:pPr>
            <w:r w:rsidRPr="00946604">
              <w:rPr>
                <w:rFonts w:ascii="Calibri" w:hAnsi="Calibri" w:cs="Arial"/>
                <w:sz w:val="22"/>
                <w:szCs w:val="22"/>
                <w:u w:val="single"/>
              </w:rPr>
              <w:t xml:space="preserve">Να μη διδαχθεί η παράγραφος </w:t>
            </w:r>
          </w:p>
          <w:p w:rsidR="008707BD" w:rsidRPr="008707BD" w:rsidRDefault="008707BD" w:rsidP="00771B26">
            <w:pPr>
              <w:jc w:val="center"/>
              <w:rPr>
                <w:rFonts w:ascii="Calibri" w:hAnsi="Calibri" w:cs="Arial"/>
                <w:sz w:val="22"/>
                <w:szCs w:val="22"/>
              </w:rPr>
            </w:pPr>
            <w:r w:rsidRPr="00946604">
              <w:rPr>
                <w:rFonts w:ascii="Calibri" w:hAnsi="Calibri" w:cs="Arial"/>
                <w:b/>
                <w:sz w:val="22"/>
                <w:szCs w:val="22"/>
              </w:rPr>
              <w:t>«Βιοχημεία της όρασης»</w:t>
            </w:r>
            <w:r w:rsidRPr="00946604">
              <w:rPr>
                <w:rFonts w:ascii="Calibri" w:hAnsi="Calibri" w:cs="Arial"/>
                <w:sz w:val="22"/>
                <w:szCs w:val="22"/>
              </w:rPr>
              <w:t>.</w:t>
            </w:r>
          </w:p>
        </w:tc>
      </w:tr>
      <w:tr w:rsidR="008707BD" w:rsidRPr="008707BD" w:rsidTr="00771B26">
        <w:trPr>
          <w:trHeight w:val="1814"/>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jc w:val="center"/>
              <w:rPr>
                <w:rFonts w:ascii="Calibri" w:hAnsi="Calibri" w:cs="Arial"/>
                <w:b/>
                <w:sz w:val="22"/>
                <w:szCs w:val="22"/>
              </w:rPr>
            </w:pPr>
            <w:r w:rsidRPr="008707BD">
              <w:rPr>
                <w:rFonts w:ascii="Calibri" w:hAnsi="Calibri" w:cs="Arial"/>
                <w:b/>
                <w:sz w:val="22"/>
                <w:szCs w:val="22"/>
              </w:rPr>
              <w:t>Κεφάλαιο 11</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pStyle w:val="EpimerousPeriexPS"/>
              <w:jc w:val="center"/>
              <w:rPr>
                <w:rFonts w:ascii="Calibri" w:hAnsi="Calibri" w:cs="Arial"/>
                <w:b/>
                <w:sz w:val="22"/>
                <w:szCs w:val="22"/>
              </w:rPr>
            </w:pPr>
            <w:r w:rsidRPr="008707BD">
              <w:rPr>
                <w:rFonts w:ascii="Calibri" w:hAnsi="Calibri" w:cs="Arial"/>
                <w:b/>
                <w:sz w:val="22"/>
                <w:szCs w:val="22"/>
              </w:rPr>
              <w:t>ΕΝΔΟΚΡΙΝΕΙΣ ΑΔΕΝΕΣ</w:t>
            </w:r>
          </w:p>
          <w:p w:rsidR="008707BD" w:rsidRPr="008707BD" w:rsidRDefault="008707BD" w:rsidP="00771B26">
            <w:pPr>
              <w:jc w:val="center"/>
              <w:rPr>
                <w:rFonts w:ascii="Calibri" w:hAnsi="Calibri" w:cs="Arial"/>
                <w:sz w:val="22"/>
                <w:szCs w:val="22"/>
              </w:rPr>
            </w:pPr>
            <w:r w:rsidRPr="008707BD">
              <w:rPr>
                <w:rFonts w:ascii="Calibri" w:hAnsi="Calibri" w:cs="Arial"/>
                <w:sz w:val="22"/>
                <w:szCs w:val="22"/>
              </w:rPr>
              <w:t>Εισαγωγή – ορμόνες- τρόποι δράσης ορμονών</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rPr>
                <w:rFonts w:ascii="Calibri" w:hAnsi="Calibri" w:cs="Arial"/>
                <w:sz w:val="22"/>
                <w:szCs w:val="22"/>
              </w:rPr>
            </w:pPr>
            <w:r w:rsidRPr="008707BD">
              <w:rPr>
                <w:rFonts w:ascii="Calibri" w:hAnsi="Calibri" w:cs="Arial"/>
                <w:sz w:val="22"/>
                <w:szCs w:val="22"/>
              </w:rPr>
              <w:t>Να διδαχθεί η «Εισαγωγή</w:t>
            </w:r>
            <w:r w:rsidRPr="008707BD">
              <w:rPr>
                <w:rFonts w:ascii="Calibri" w:hAnsi="Calibri" w:cs="Arial"/>
                <w:b/>
                <w:sz w:val="22"/>
                <w:szCs w:val="22"/>
              </w:rPr>
              <w:t>»</w:t>
            </w:r>
            <w:r w:rsidRPr="008707BD">
              <w:rPr>
                <w:rFonts w:ascii="Calibri" w:hAnsi="Calibri" w:cs="Arial"/>
                <w:sz w:val="22"/>
                <w:szCs w:val="22"/>
              </w:rPr>
              <w:t xml:space="preserve"> του κεφαλαίου στην οποία παρατίθενται τα είδη των </w:t>
            </w:r>
            <w:r w:rsidRPr="00946604">
              <w:rPr>
                <w:rFonts w:ascii="Calibri" w:hAnsi="Calibri" w:cs="Arial"/>
                <w:sz w:val="22"/>
                <w:szCs w:val="22"/>
              </w:rPr>
              <w:t>αδένων και των ορμονών και η ενότητα «</w:t>
            </w:r>
            <w:r w:rsidRPr="00946604">
              <w:rPr>
                <w:rFonts w:ascii="Calibri" w:hAnsi="Calibri" w:cs="Arial"/>
                <w:b/>
                <w:sz w:val="22"/>
                <w:szCs w:val="22"/>
              </w:rPr>
              <w:t>Ορμόνες»</w:t>
            </w:r>
            <w:r w:rsidRPr="00946604">
              <w:rPr>
                <w:rFonts w:ascii="Calibri" w:hAnsi="Calibri" w:cs="Arial"/>
                <w:sz w:val="22"/>
                <w:szCs w:val="22"/>
              </w:rPr>
              <w:t xml:space="preserve"> που περιλαμβάνει και την παράγραφο: «</w:t>
            </w:r>
            <w:r w:rsidRPr="00946604">
              <w:rPr>
                <w:rFonts w:ascii="Calibri" w:hAnsi="Calibri" w:cs="Arial"/>
                <w:b/>
                <w:sz w:val="22"/>
                <w:szCs w:val="22"/>
              </w:rPr>
              <w:t>Τρόπος δράσης ορμονών»</w:t>
            </w:r>
            <w:r w:rsidRPr="00946604">
              <w:rPr>
                <w:rFonts w:ascii="Calibri" w:hAnsi="Calibri" w:cs="Arial"/>
                <w:sz w:val="22"/>
                <w:szCs w:val="22"/>
              </w:rPr>
              <w:t>.</w:t>
            </w:r>
            <w:r w:rsidRPr="008707BD">
              <w:rPr>
                <w:rFonts w:ascii="Calibri" w:hAnsi="Calibri" w:cs="Arial"/>
                <w:sz w:val="22"/>
                <w:szCs w:val="22"/>
              </w:rPr>
              <w:t xml:space="preserve"> </w:t>
            </w:r>
          </w:p>
        </w:tc>
      </w:tr>
      <w:tr w:rsidR="008707BD" w:rsidRPr="008707BD" w:rsidTr="00771B26">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8707BD" w:rsidRPr="008707BD" w:rsidRDefault="008707BD" w:rsidP="00771B26">
            <w:pPr>
              <w:jc w:val="center"/>
              <w:rPr>
                <w:rFonts w:ascii="Calibri" w:hAnsi="Calibri" w:cs="Arial"/>
                <w:b/>
                <w:sz w:val="22"/>
                <w:szCs w:val="22"/>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pStyle w:val="EpimerousPeriexPS"/>
              <w:jc w:val="center"/>
              <w:rPr>
                <w:rFonts w:ascii="Calibri" w:hAnsi="Calibri" w:cs="Arial"/>
                <w:sz w:val="22"/>
                <w:szCs w:val="22"/>
              </w:rPr>
            </w:pPr>
            <w:r w:rsidRPr="008707BD">
              <w:rPr>
                <w:rFonts w:ascii="Calibri" w:hAnsi="Calibri" w:cs="Arial"/>
                <w:sz w:val="22"/>
                <w:szCs w:val="22"/>
              </w:rPr>
              <w:t>Αδένες</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4CC" w:rsidRDefault="00FF24CC" w:rsidP="00946604">
            <w:pPr>
              <w:rPr>
                <w:rFonts w:ascii="Calibri" w:hAnsi="Calibri" w:cs="Arial"/>
                <w:sz w:val="22"/>
                <w:szCs w:val="22"/>
                <w:u w:val="single"/>
              </w:rPr>
            </w:pPr>
          </w:p>
          <w:p w:rsidR="008707BD" w:rsidRDefault="008707BD" w:rsidP="00946604">
            <w:pPr>
              <w:rPr>
                <w:rFonts w:ascii="Calibri" w:hAnsi="Calibri" w:cs="Arial"/>
                <w:sz w:val="22"/>
                <w:szCs w:val="22"/>
              </w:rPr>
            </w:pPr>
            <w:r w:rsidRPr="008707BD">
              <w:rPr>
                <w:rFonts w:ascii="Calibri" w:hAnsi="Calibri" w:cs="Arial"/>
                <w:sz w:val="22"/>
                <w:szCs w:val="22"/>
                <w:u w:val="single"/>
              </w:rPr>
              <w:t>Να μη διδαχθεί η ενότητα</w:t>
            </w:r>
            <w:r w:rsidRPr="008707BD">
              <w:rPr>
                <w:rFonts w:ascii="Calibri" w:hAnsi="Calibri" w:cs="Arial"/>
                <w:sz w:val="22"/>
                <w:szCs w:val="22"/>
              </w:rPr>
              <w:t xml:space="preserve">  </w:t>
            </w:r>
          </w:p>
          <w:p w:rsidR="00946604" w:rsidRPr="008707BD" w:rsidRDefault="00946604" w:rsidP="00946604">
            <w:pPr>
              <w:rPr>
                <w:rFonts w:ascii="Calibri" w:hAnsi="Calibri" w:cs="Arial"/>
                <w:sz w:val="22"/>
                <w:szCs w:val="22"/>
              </w:rPr>
            </w:pPr>
          </w:p>
        </w:tc>
      </w:tr>
      <w:tr w:rsidR="008707BD" w:rsidRPr="008707BD" w:rsidTr="00771B26">
        <w:trPr>
          <w:trHeight w:val="377"/>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jc w:val="center"/>
              <w:rPr>
                <w:rFonts w:ascii="Calibri" w:hAnsi="Calibri" w:cs="Arial"/>
                <w:b/>
                <w:sz w:val="22"/>
                <w:szCs w:val="22"/>
              </w:rPr>
            </w:pPr>
            <w:r w:rsidRPr="008707BD">
              <w:rPr>
                <w:rFonts w:ascii="Calibri" w:hAnsi="Calibri" w:cs="Arial"/>
                <w:b/>
                <w:sz w:val="22"/>
                <w:szCs w:val="22"/>
              </w:rPr>
              <w:t>Κεφάλαιο 3</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4CC" w:rsidRDefault="00FF24CC" w:rsidP="00771B26">
            <w:pPr>
              <w:pStyle w:val="EpimerousPeriexPS"/>
              <w:jc w:val="center"/>
              <w:rPr>
                <w:rFonts w:ascii="Calibri" w:hAnsi="Calibri" w:cs="Arial"/>
                <w:b/>
                <w:sz w:val="22"/>
                <w:szCs w:val="22"/>
              </w:rPr>
            </w:pPr>
          </w:p>
          <w:p w:rsidR="008707BD" w:rsidRDefault="008707BD" w:rsidP="00771B26">
            <w:pPr>
              <w:pStyle w:val="EpimerousPeriexPS"/>
              <w:jc w:val="center"/>
              <w:rPr>
                <w:rFonts w:ascii="Calibri" w:hAnsi="Calibri" w:cs="Arial"/>
                <w:b/>
                <w:sz w:val="22"/>
                <w:szCs w:val="22"/>
              </w:rPr>
            </w:pPr>
            <w:r w:rsidRPr="008707BD">
              <w:rPr>
                <w:rFonts w:ascii="Calibri" w:hAnsi="Calibri" w:cs="Arial"/>
                <w:b/>
                <w:sz w:val="22"/>
                <w:szCs w:val="22"/>
              </w:rPr>
              <w:t>ΚΥΚΛΟΦΟΡΙΚΟ ΣΥΣΤΗΜΑ</w:t>
            </w:r>
          </w:p>
          <w:p w:rsidR="00FF24CC" w:rsidRPr="008707BD" w:rsidRDefault="00FF24CC" w:rsidP="00771B26">
            <w:pPr>
              <w:pStyle w:val="EpimerousPeriexPS"/>
              <w:jc w:val="center"/>
              <w:rPr>
                <w:rFonts w:ascii="Calibri" w:hAnsi="Calibri" w:cs="Arial"/>
                <w:b/>
                <w:sz w:val="22"/>
                <w:szCs w:val="22"/>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jc w:val="center"/>
              <w:rPr>
                <w:rFonts w:ascii="Calibri" w:hAnsi="Calibri" w:cs="Arial"/>
                <w:sz w:val="22"/>
                <w:szCs w:val="22"/>
              </w:rPr>
            </w:pPr>
            <w:r w:rsidRPr="008707BD">
              <w:rPr>
                <w:rFonts w:ascii="Calibri" w:hAnsi="Calibri" w:cs="Arial"/>
                <w:sz w:val="22"/>
                <w:szCs w:val="22"/>
              </w:rPr>
              <w:t>Να διδαχθεί όλο το κεφάλαιο.</w:t>
            </w:r>
          </w:p>
        </w:tc>
      </w:tr>
      <w:tr w:rsidR="008707BD" w:rsidRPr="008707BD" w:rsidTr="00771B26">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jc w:val="center"/>
              <w:rPr>
                <w:rFonts w:ascii="Calibri" w:hAnsi="Calibri" w:cs="Arial"/>
                <w:b/>
                <w:sz w:val="22"/>
                <w:szCs w:val="22"/>
              </w:rPr>
            </w:pPr>
            <w:r w:rsidRPr="008707BD">
              <w:rPr>
                <w:rFonts w:ascii="Calibri" w:hAnsi="Calibri" w:cs="Arial"/>
                <w:b/>
                <w:sz w:val="22"/>
                <w:szCs w:val="22"/>
              </w:rPr>
              <w:t>Κεφάλαιο 12</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jc w:val="center"/>
              <w:rPr>
                <w:rFonts w:ascii="Calibri" w:hAnsi="Calibri" w:cs="Arial"/>
                <w:b/>
                <w:sz w:val="22"/>
                <w:szCs w:val="22"/>
              </w:rPr>
            </w:pPr>
            <w:r w:rsidRPr="008707BD">
              <w:rPr>
                <w:rFonts w:ascii="Calibri" w:hAnsi="Calibri" w:cs="Arial"/>
                <w:b/>
                <w:sz w:val="22"/>
                <w:szCs w:val="22"/>
              </w:rPr>
              <w:t>ΑΝΑΠΑΡΑΓΩΓΗ – ΑΝΑΠΤΥΞΗ</w:t>
            </w:r>
          </w:p>
          <w:p w:rsidR="008707BD" w:rsidRPr="008707BD" w:rsidRDefault="008707BD" w:rsidP="00771B26">
            <w:pPr>
              <w:jc w:val="center"/>
              <w:rPr>
                <w:rFonts w:ascii="Calibri" w:hAnsi="Calibri" w:cs="Arial"/>
                <w:sz w:val="22"/>
                <w:szCs w:val="22"/>
              </w:rPr>
            </w:pPr>
            <w:r w:rsidRPr="008707BD">
              <w:rPr>
                <w:rFonts w:ascii="Calibri" w:hAnsi="Calibri" w:cs="Arial"/>
                <w:sz w:val="22"/>
                <w:szCs w:val="22"/>
              </w:rPr>
              <w:t>Εισαγωγή - Δομή και Λειτουργία αναπαραγωγικού συστήματος</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rPr>
                <w:rFonts w:ascii="Calibri" w:hAnsi="Calibri" w:cs="Arial"/>
                <w:sz w:val="22"/>
                <w:szCs w:val="22"/>
              </w:rPr>
            </w:pPr>
            <w:r w:rsidRPr="008707BD">
              <w:rPr>
                <w:rFonts w:ascii="Calibri" w:hAnsi="Calibri" w:cs="Arial"/>
                <w:sz w:val="22"/>
                <w:szCs w:val="22"/>
              </w:rPr>
              <w:t xml:space="preserve">Να διδαχθεί όλη ενότητα. </w:t>
            </w:r>
          </w:p>
          <w:p w:rsidR="008707BD" w:rsidRPr="00946604" w:rsidRDefault="002C171B" w:rsidP="00E56D99">
            <w:pPr>
              <w:rPr>
                <w:rFonts w:ascii="Calibri" w:hAnsi="Calibri" w:cs="Arial"/>
                <w:strike/>
                <w:color w:val="FF0000"/>
                <w:sz w:val="22"/>
                <w:szCs w:val="22"/>
              </w:rPr>
            </w:pPr>
            <w:r w:rsidRPr="008707BD">
              <w:rPr>
                <w:rFonts w:ascii="Calibri" w:hAnsi="Calibri" w:cs="Arial"/>
                <w:sz w:val="22"/>
                <w:szCs w:val="22"/>
              </w:rPr>
              <w:t xml:space="preserve">Η διδασκαλία του </w:t>
            </w:r>
            <w:r w:rsidRPr="008707BD">
              <w:rPr>
                <w:rFonts w:ascii="Calibri" w:hAnsi="Calibri" w:cs="Arial"/>
                <w:b/>
                <w:sz w:val="22"/>
                <w:szCs w:val="22"/>
              </w:rPr>
              <w:t xml:space="preserve"> «Εμμηνορρυσιακού κύκλου»</w:t>
            </w:r>
            <w:r w:rsidRPr="008707BD">
              <w:rPr>
                <w:rFonts w:ascii="Calibri" w:hAnsi="Calibri" w:cs="Arial"/>
                <w:sz w:val="22"/>
                <w:szCs w:val="22"/>
              </w:rPr>
              <w:t xml:space="preserve">  να γίνει από τις </w:t>
            </w:r>
            <w:r w:rsidRPr="008707BD">
              <w:rPr>
                <w:rFonts w:ascii="Calibri" w:hAnsi="Calibri" w:cs="Arial"/>
                <w:b/>
                <w:sz w:val="22"/>
                <w:szCs w:val="22"/>
              </w:rPr>
              <w:t>Οδηγίες Διδασκαλίας</w:t>
            </w:r>
            <w:r>
              <w:rPr>
                <w:rFonts w:ascii="Calibri" w:hAnsi="Calibri" w:cs="Arial"/>
                <w:b/>
                <w:sz w:val="22"/>
                <w:szCs w:val="22"/>
              </w:rPr>
              <w:t xml:space="preserve"> </w:t>
            </w:r>
            <w:r w:rsidRPr="002C171B">
              <w:rPr>
                <w:rFonts w:ascii="Calibri" w:hAnsi="Calibri" w:cs="Arial"/>
                <w:sz w:val="22"/>
                <w:szCs w:val="22"/>
              </w:rPr>
              <w:t>(αρ. πρωτ.</w:t>
            </w:r>
            <w:r>
              <w:rPr>
                <w:rFonts w:ascii="Calibri" w:hAnsi="Calibri" w:cs="Arial"/>
                <w:b/>
                <w:sz w:val="22"/>
                <w:szCs w:val="22"/>
              </w:rPr>
              <w:t xml:space="preserve"> </w:t>
            </w:r>
            <w:r w:rsidRPr="002C171B">
              <w:rPr>
                <w:rFonts w:ascii="Calibri" w:hAnsi="Calibri" w:cs="Arial"/>
                <w:sz w:val="22"/>
                <w:szCs w:val="22"/>
              </w:rPr>
              <w:t>………………………………………)</w:t>
            </w:r>
          </w:p>
        </w:tc>
      </w:tr>
      <w:tr w:rsidR="008707BD" w:rsidRPr="008707BD" w:rsidTr="00771B26">
        <w:trPr>
          <w:trHeight w:val="610"/>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8707BD" w:rsidRPr="008707BD" w:rsidRDefault="008707BD" w:rsidP="00771B26">
            <w:pPr>
              <w:jc w:val="center"/>
              <w:rPr>
                <w:rFonts w:ascii="Calibri" w:hAnsi="Calibri" w:cs="Arial"/>
                <w:b/>
                <w:sz w:val="22"/>
                <w:szCs w:val="22"/>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jc w:val="center"/>
              <w:rPr>
                <w:rFonts w:ascii="Calibri" w:hAnsi="Calibri" w:cs="Arial"/>
                <w:sz w:val="22"/>
                <w:szCs w:val="22"/>
              </w:rPr>
            </w:pPr>
            <w:r w:rsidRPr="008707BD">
              <w:rPr>
                <w:rFonts w:ascii="Calibri" w:hAnsi="Calibri" w:cs="Arial"/>
                <w:sz w:val="22"/>
                <w:szCs w:val="22"/>
              </w:rPr>
              <w:t>Από τη μείωση στη γονιμοποίηση</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jc w:val="center"/>
              <w:rPr>
                <w:rFonts w:ascii="Calibri" w:hAnsi="Calibri" w:cs="Arial"/>
                <w:sz w:val="22"/>
                <w:szCs w:val="22"/>
              </w:rPr>
            </w:pPr>
            <w:r w:rsidRPr="008707BD">
              <w:rPr>
                <w:rFonts w:ascii="Calibri" w:hAnsi="Calibri" w:cs="Arial"/>
                <w:sz w:val="22"/>
                <w:szCs w:val="22"/>
              </w:rPr>
              <w:t>Να διδαχθεί όλη η ενότητα.</w:t>
            </w:r>
          </w:p>
        </w:tc>
      </w:tr>
      <w:tr w:rsidR="008707BD" w:rsidRPr="008707BD" w:rsidTr="00771B26">
        <w:trPr>
          <w:trHeight w:val="2117"/>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8707BD" w:rsidRPr="008707BD" w:rsidRDefault="008707BD" w:rsidP="00771B26">
            <w:pPr>
              <w:jc w:val="center"/>
              <w:rPr>
                <w:rFonts w:ascii="Calibri" w:hAnsi="Calibri" w:cs="Arial"/>
                <w:b/>
                <w:sz w:val="22"/>
                <w:szCs w:val="22"/>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jc w:val="center"/>
              <w:rPr>
                <w:rFonts w:ascii="Calibri" w:hAnsi="Calibri" w:cs="Arial"/>
                <w:sz w:val="22"/>
                <w:szCs w:val="22"/>
              </w:rPr>
            </w:pPr>
            <w:r w:rsidRPr="008707BD">
              <w:rPr>
                <w:rFonts w:ascii="Calibri" w:hAnsi="Calibri" w:cs="Arial"/>
                <w:sz w:val="22"/>
                <w:szCs w:val="22"/>
              </w:rPr>
              <w:t>Ανάπτυξη του εμβρύου- Τοκετός</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rPr>
                <w:rFonts w:ascii="Calibri" w:hAnsi="Calibri" w:cs="Arial"/>
                <w:sz w:val="22"/>
                <w:szCs w:val="22"/>
              </w:rPr>
            </w:pPr>
            <w:r w:rsidRPr="008707BD">
              <w:rPr>
                <w:rFonts w:ascii="Calibri" w:hAnsi="Calibri" w:cs="Arial"/>
                <w:sz w:val="22"/>
                <w:szCs w:val="22"/>
              </w:rPr>
              <w:t xml:space="preserve">Nα διδαχτεί όλη η ενότητα </w:t>
            </w:r>
            <w:r w:rsidRPr="008707BD">
              <w:rPr>
                <w:rFonts w:ascii="Calibri" w:hAnsi="Calibri" w:cs="Arial"/>
                <w:sz w:val="22"/>
                <w:szCs w:val="22"/>
                <w:u w:val="single"/>
              </w:rPr>
              <w:t>εκτός των παραγράφων</w:t>
            </w:r>
            <w:r w:rsidRPr="008707BD">
              <w:rPr>
                <w:rFonts w:ascii="Calibri" w:hAnsi="Calibri" w:cs="Arial"/>
                <w:sz w:val="22"/>
                <w:szCs w:val="22"/>
              </w:rPr>
              <w:t>:</w:t>
            </w:r>
          </w:p>
          <w:p w:rsidR="008707BD" w:rsidRPr="008707BD" w:rsidRDefault="008707BD" w:rsidP="00771B26">
            <w:pPr>
              <w:rPr>
                <w:rFonts w:ascii="Calibri" w:hAnsi="Calibri" w:cs="Arial"/>
                <w:sz w:val="22"/>
                <w:szCs w:val="22"/>
              </w:rPr>
            </w:pPr>
            <w:r w:rsidRPr="008707BD">
              <w:rPr>
                <w:rFonts w:ascii="Calibri" w:hAnsi="Calibri" w:cs="Arial"/>
                <w:sz w:val="22"/>
                <w:szCs w:val="22"/>
              </w:rPr>
              <w:t>«</w:t>
            </w:r>
            <w:r w:rsidRPr="008707BD">
              <w:rPr>
                <w:rFonts w:ascii="Calibri" w:hAnsi="Calibri" w:cs="Arial"/>
                <w:b/>
                <w:sz w:val="22"/>
                <w:szCs w:val="22"/>
              </w:rPr>
              <w:t>Αυλάκωση»</w:t>
            </w:r>
            <w:r w:rsidRPr="008707BD">
              <w:rPr>
                <w:rFonts w:ascii="Calibri" w:hAnsi="Calibri" w:cs="Arial"/>
                <w:sz w:val="22"/>
                <w:szCs w:val="22"/>
              </w:rPr>
              <w:t>,</w:t>
            </w:r>
          </w:p>
          <w:p w:rsidR="008707BD" w:rsidRPr="008707BD" w:rsidRDefault="008707BD" w:rsidP="00771B26">
            <w:pPr>
              <w:rPr>
                <w:rFonts w:ascii="Calibri" w:hAnsi="Calibri" w:cs="Arial"/>
                <w:sz w:val="22"/>
                <w:szCs w:val="22"/>
              </w:rPr>
            </w:pPr>
            <w:r w:rsidRPr="008707BD">
              <w:rPr>
                <w:rFonts w:ascii="Calibri" w:hAnsi="Calibri" w:cs="Arial"/>
                <w:b/>
                <w:sz w:val="22"/>
                <w:szCs w:val="22"/>
              </w:rPr>
              <w:t>«Εμφύτευση»</w:t>
            </w:r>
            <w:r w:rsidRPr="008707BD">
              <w:rPr>
                <w:rFonts w:ascii="Calibri" w:hAnsi="Calibri" w:cs="Arial"/>
                <w:sz w:val="22"/>
                <w:szCs w:val="22"/>
              </w:rPr>
              <w:t xml:space="preserve">, </w:t>
            </w:r>
          </w:p>
          <w:p w:rsidR="008707BD" w:rsidRPr="008707BD" w:rsidRDefault="008707BD" w:rsidP="00771B26">
            <w:pPr>
              <w:rPr>
                <w:rFonts w:ascii="Calibri" w:hAnsi="Calibri" w:cs="Arial"/>
                <w:sz w:val="22"/>
                <w:szCs w:val="22"/>
              </w:rPr>
            </w:pPr>
            <w:r w:rsidRPr="008707BD">
              <w:rPr>
                <w:rFonts w:ascii="Calibri" w:hAnsi="Calibri" w:cs="Arial"/>
                <w:b/>
                <w:sz w:val="22"/>
                <w:szCs w:val="22"/>
              </w:rPr>
              <w:t>«Σχηματισμός πλακούντα»</w:t>
            </w:r>
            <w:r w:rsidRPr="008707BD">
              <w:rPr>
                <w:rFonts w:ascii="Calibri" w:hAnsi="Calibri" w:cs="Arial"/>
                <w:sz w:val="22"/>
                <w:szCs w:val="22"/>
              </w:rPr>
              <w:t>,</w:t>
            </w:r>
          </w:p>
          <w:p w:rsidR="008707BD" w:rsidRPr="00946604" w:rsidRDefault="008707BD" w:rsidP="00771B26">
            <w:pPr>
              <w:rPr>
                <w:rFonts w:ascii="Calibri" w:hAnsi="Calibri" w:cs="Arial"/>
                <w:sz w:val="22"/>
                <w:szCs w:val="22"/>
              </w:rPr>
            </w:pPr>
            <w:r w:rsidRPr="00946604">
              <w:rPr>
                <w:rFonts w:ascii="Calibri" w:hAnsi="Calibri" w:cs="Arial"/>
                <w:b/>
                <w:sz w:val="22"/>
                <w:szCs w:val="22"/>
              </w:rPr>
              <w:t>«Ανάπτυξη του εμβρύου»</w:t>
            </w:r>
            <w:r w:rsidRPr="00946604">
              <w:rPr>
                <w:rFonts w:ascii="Calibri" w:hAnsi="Calibri" w:cs="Arial"/>
                <w:sz w:val="22"/>
                <w:szCs w:val="22"/>
              </w:rPr>
              <w:t>,</w:t>
            </w:r>
          </w:p>
          <w:p w:rsidR="008707BD" w:rsidRPr="008707BD" w:rsidRDefault="008707BD" w:rsidP="00771B26">
            <w:pPr>
              <w:rPr>
                <w:rFonts w:ascii="Calibri" w:hAnsi="Calibri" w:cs="Arial"/>
                <w:sz w:val="22"/>
                <w:szCs w:val="22"/>
              </w:rPr>
            </w:pPr>
            <w:r w:rsidRPr="00946604">
              <w:rPr>
                <w:rFonts w:ascii="Calibri" w:hAnsi="Calibri" w:cs="Arial"/>
                <w:b/>
                <w:sz w:val="22"/>
                <w:szCs w:val="22"/>
              </w:rPr>
              <w:t>«Τοκετός»,</w:t>
            </w:r>
          </w:p>
          <w:p w:rsidR="008707BD" w:rsidRPr="008707BD" w:rsidRDefault="008707BD" w:rsidP="00771B26">
            <w:pPr>
              <w:rPr>
                <w:rFonts w:ascii="Calibri" w:hAnsi="Calibri" w:cs="Arial"/>
                <w:sz w:val="22"/>
                <w:szCs w:val="22"/>
              </w:rPr>
            </w:pPr>
            <w:r w:rsidRPr="008707BD">
              <w:rPr>
                <w:rFonts w:ascii="Calibri" w:hAnsi="Calibri" w:cs="Arial"/>
                <w:sz w:val="22"/>
                <w:szCs w:val="22"/>
              </w:rPr>
              <w:t>«</w:t>
            </w:r>
            <w:r w:rsidRPr="008707BD">
              <w:rPr>
                <w:rFonts w:ascii="Calibri" w:hAnsi="Calibri" w:cs="Arial"/>
                <w:b/>
                <w:sz w:val="22"/>
                <w:szCs w:val="22"/>
              </w:rPr>
              <w:t>Ανάπτυξη μετά τον τοκετό – Γήρας»</w:t>
            </w:r>
            <w:r w:rsidRPr="008707BD">
              <w:rPr>
                <w:rFonts w:ascii="Calibri" w:hAnsi="Calibri" w:cs="Arial"/>
                <w:sz w:val="22"/>
                <w:szCs w:val="22"/>
              </w:rPr>
              <w:t xml:space="preserve"> </w:t>
            </w:r>
          </w:p>
        </w:tc>
      </w:tr>
    </w:tbl>
    <w:p w:rsidR="00E56D99" w:rsidRDefault="00E56D99" w:rsidP="008707BD">
      <w:pPr>
        <w:ind w:right="-765"/>
        <w:jc w:val="center"/>
        <w:rPr>
          <w:rFonts w:ascii="Calibri" w:hAnsi="Calibri" w:cs="Arial"/>
          <w:b/>
          <w:sz w:val="22"/>
          <w:szCs w:val="22"/>
          <w:lang w:val="en-US"/>
        </w:rPr>
      </w:pPr>
    </w:p>
    <w:p w:rsidR="008707BD" w:rsidRPr="008707BD" w:rsidRDefault="008707BD" w:rsidP="008707BD">
      <w:pPr>
        <w:ind w:right="-765"/>
        <w:jc w:val="center"/>
        <w:rPr>
          <w:rFonts w:ascii="Calibri" w:hAnsi="Calibri" w:cs="Arial"/>
          <w:b/>
          <w:sz w:val="22"/>
          <w:szCs w:val="22"/>
        </w:rPr>
      </w:pPr>
      <w:r w:rsidRPr="008707BD">
        <w:rPr>
          <w:rFonts w:ascii="Calibri" w:hAnsi="Calibri" w:cs="Arial"/>
          <w:b/>
          <w:sz w:val="22"/>
          <w:szCs w:val="22"/>
        </w:rPr>
        <w:lastRenderedPageBreak/>
        <w:t xml:space="preserve">Α΄ ΚΑΙ Β΄ ΤΑΞΗ ΕΣΠΕΡΙΝΟΥ </w:t>
      </w:r>
      <w:r w:rsidR="00FF24CC" w:rsidRPr="00110062">
        <w:rPr>
          <w:rFonts w:ascii="Calibri" w:hAnsi="Calibri"/>
          <w:b/>
          <w:sz w:val="22"/>
          <w:szCs w:val="22"/>
        </w:rPr>
        <w:t>ΓΕΝΙΚΟΥ ΛΥΚΕΙΟΥ</w:t>
      </w:r>
    </w:p>
    <w:p w:rsidR="008707BD" w:rsidRPr="00946604" w:rsidRDefault="008707BD" w:rsidP="008707BD">
      <w:pPr>
        <w:shd w:val="clear" w:color="auto" w:fill="FFFFFF"/>
        <w:ind w:right="-64"/>
        <w:jc w:val="both"/>
        <w:rPr>
          <w:rFonts w:ascii="Calibri" w:hAnsi="Calibri" w:cs="Arial"/>
          <w:sz w:val="22"/>
          <w:szCs w:val="22"/>
        </w:rPr>
      </w:pPr>
      <w:r w:rsidRPr="008707BD">
        <w:rPr>
          <w:rFonts w:ascii="Calibri" w:hAnsi="Calibri" w:cs="Arial"/>
          <w:color w:val="000000"/>
          <w:sz w:val="22"/>
          <w:szCs w:val="22"/>
        </w:rPr>
        <w:t xml:space="preserve">Θα διδαχθεί το βιβλίο ΒΙΟΛΟΓΙΑ της </w:t>
      </w:r>
      <w:r w:rsidRPr="008707BD">
        <w:rPr>
          <w:rFonts w:ascii="Calibri" w:hAnsi="Calibri" w:cs="Arial"/>
          <w:sz w:val="22"/>
          <w:szCs w:val="22"/>
        </w:rPr>
        <w:t>Α΄ τάξης Γενικού Λυκείου των Καστορίνη Α., Κωστάκη -  Αποστολοπούλου Μ., Μπαρώνα – Μάμ</w:t>
      </w:r>
      <w:r w:rsidR="00946604">
        <w:rPr>
          <w:rFonts w:ascii="Calibri" w:hAnsi="Calibri" w:cs="Arial"/>
          <w:sz w:val="22"/>
          <w:szCs w:val="22"/>
        </w:rPr>
        <w:t>αλη Φ., Περάκη Β., Πιαλόγλου Π.</w:t>
      </w:r>
    </w:p>
    <w:p w:rsidR="00257592" w:rsidRPr="00946604" w:rsidRDefault="00257592" w:rsidP="008707BD">
      <w:pPr>
        <w:shd w:val="clear" w:color="auto" w:fill="FFFFFF"/>
        <w:ind w:right="-64"/>
        <w:jc w:val="both"/>
        <w:rPr>
          <w:rFonts w:ascii="Calibri" w:hAnsi="Calibri" w:cs="Arial"/>
          <w:sz w:val="22"/>
          <w:szCs w:val="22"/>
        </w:rPr>
      </w:pPr>
    </w:p>
    <w:p w:rsidR="008707BD" w:rsidRPr="00946604" w:rsidRDefault="008707BD" w:rsidP="008707BD">
      <w:pPr>
        <w:ind w:right="-765"/>
        <w:jc w:val="center"/>
        <w:rPr>
          <w:rFonts w:ascii="Calibri" w:hAnsi="Calibri" w:cs="Arial"/>
          <w:b/>
          <w:sz w:val="22"/>
          <w:szCs w:val="22"/>
        </w:rPr>
      </w:pPr>
      <w:r w:rsidRPr="00946604">
        <w:rPr>
          <w:rFonts w:ascii="Calibri" w:hAnsi="Calibri" w:cs="Arial"/>
          <w:b/>
          <w:sz w:val="22"/>
          <w:szCs w:val="22"/>
        </w:rPr>
        <w:t xml:space="preserve">Α΄ ΤΑΞΗ ΕΣΠΕΡΙΝΟΥ </w:t>
      </w:r>
      <w:r w:rsidR="00FF24CC" w:rsidRPr="00110062">
        <w:rPr>
          <w:rFonts w:ascii="Calibri" w:hAnsi="Calibri"/>
          <w:b/>
          <w:sz w:val="22"/>
          <w:szCs w:val="22"/>
        </w:rPr>
        <w:t>ΓΕΝΙΚΟΥ ΛΥΚΕΙΟΥ</w:t>
      </w:r>
    </w:p>
    <w:p w:rsidR="008707BD" w:rsidRPr="00946604" w:rsidRDefault="008707BD" w:rsidP="00771B26">
      <w:pPr>
        <w:pStyle w:val="ae"/>
        <w:numPr>
          <w:ilvl w:val="0"/>
          <w:numId w:val="24"/>
        </w:numPr>
        <w:suppressAutoHyphens/>
        <w:ind w:right="-765"/>
        <w:rPr>
          <w:rFonts w:ascii="Calibri" w:hAnsi="Calibri" w:cs="Arial"/>
          <w:sz w:val="22"/>
          <w:szCs w:val="22"/>
        </w:rPr>
      </w:pPr>
      <w:r w:rsidRPr="00946604">
        <w:rPr>
          <w:rFonts w:ascii="Calibri" w:hAnsi="Calibri" w:cs="Arial"/>
          <w:sz w:val="22"/>
          <w:szCs w:val="22"/>
        </w:rPr>
        <w:t>Τα κεφάλαια να διδαχτούν με τη σειρά: 1 ,9, 10, 3.</w:t>
      </w:r>
    </w:p>
    <w:p w:rsidR="008707BD" w:rsidRPr="008707BD" w:rsidRDefault="008707BD" w:rsidP="008707BD">
      <w:pPr>
        <w:ind w:right="-765"/>
        <w:rPr>
          <w:rFonts w:ascii="Calibri" w:hAnsi="Calibri" w:cs="Arial"/>
          <w:sz w:val="22"/>
          <w:szCs w:val="22"/>
        </w:rPr>
      </w:pPr>
    </w:p>
    <w:tbl>
      <w:tblPr>
        <w:tblW w:w="8613" w:type="dxa"/>
        <w:tblLayout w:type="fixed"/>
        <w:tblLook w:val="0000"/>
      </w:tblPr>
      <w:tblGrid>
        <w:gridCol w:w="1668"/>
        <w:gridCol w:w="3118"/>
        <w:gridCol w:w="3827"/>
      </w:tblGrid>
      <w:tr w:rsidR="008707BD" w:rsidRPr="008707BD" w:rsidTr="002C171B">
        <w:tc>
          <w:tcPr>
            <w:tcW w:w="1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07BD" w:rsidRPr="008707BD" w:rsidRDefault="008707BD" w:rsidP="00771B26">
            <w:pPr>
              <w:jc w:val="center"/>
              <w:rPr>
                <w:rFonts w:ascii="Calibri" w:hAnsi="Calibri" w:cs="Arial"/>
                <w:b/>
                <w:bCs/>
                <w:sz w:val="22"/>
                <w:szCs w:val="22"/>
              </w:rPr>
            </w:pPr>
          </w:p>
          <w:p w:rsidR="008707BD" w:rsidRPr="008707BD" w:rsidRDefault="008707BD" w:rsidP="00771B26">
            <w:pPr>
              <w:jc w:val="center"/>
              <w:rPr>
                <w:rFonts w:ascii="Calibri" w:hAnsi="Calibri" w:cs="Arial"/>
                <w:b/>
                <w:bCs/>
                <w:sz w:val="22"/>
                <w:szCs w:val="22"/>
              </w:rPr>
            </w:pPr>
            <w:r w:rsidRPr="008707BD">
              <w:rPr>
                <w:rFonts w:ascii="Calibri" w:hAnsi="Calibri" w:cs="Arial"/>
                <w:b/>
                <w:bCs/>
                <w:sz w:val="22"/>
                <w:szCs w:val="22"/>
              </w:rPr>
              <w:t>ΚΕΦΑΛΑΙΟ</w:t>
            </w:r>
          </w:p>
          <w:p w:rsidR="008707BD" w:rsidRPr="008707BD" w:rsidRDefault="008707BD" w:rsidP="00771B26">
            <w:pPr>
              <w:jc w:val="center"/>
              <w:rPr>
                <w:rFonts w:ascii="Calibri" w:hAnsi="Calibri" w:cs="Arial"/>
                <w:b/>
                <w:bCs/>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07BD" w:rsidRPr="008707BD" w:rsidRDefault="008707BD" w:rsidP="00771B26">
            <w:pPr>
              <w:jc w:val="center"/>
              <w:rPr>
                <w:rFonts w:ascii="Calibri" w:hAnsi="Calibri" w:cs="Arial"/>
                <w:b/>
                <w:bCs/>
                <w:sz w:val="22"/>
                <w:szCs w:val="22"/>
              </w:rPr>
            </w:pPr>
            <w:r w:rsidRPr="008707BD">
              <w:rPr>
                <w:rFonts w:ascii="Calibri" w:hAnsi="Calibri" w:cs="Arial"/>
                <w:b/>
                <w:bCs/>
                <w:sz w:val="22"/>
                <w:szCs w:val="22"/>
              </w:rPr>
              <w:t>ΔΙΔΑΚΤΕΑ ΥΛΗ</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07BD" w:rsidRPr="008707BD" w:rsidRDefault="008707BD" w:rsidP="00771B26">
            <w:pPr>
              <w:jc w:val="center"/>
              <w:rPr>
                <w:rFonts w:ascii="Calibri" w:hAnsi="Calibri" w:cs="Arial"/>
                <w:b/>
                <w:bCs/>
                <w:sz w:val="22"/>
                <w:szCs w:val="22"/>
              </w:rPr>
            </w:pPr>
            <w:r w:rsidRPr="008707BD">
              <w:rPr>
                <w:rFonts w:ascii="Calibri" w:hAnsi="Calibri" w:cs="Arial"/>
                <w:b/>
                <w:bCs/>
                <w:sz w:val="22"/>
                <w:szCs w:val="22"/>
              </w:rPr>
              <w:t xml:space="preserve">ΠΑΡΑΤΗΡΗΣΕΙΣ </w:t>
            </w:r>
          </w:p>
        </w:tc>
      </w:tr>
      <w:tr w:rsidR="008707BD" w:rsidRPr="008707BD" w:rsidTr="002C171B">
        <w:trPr>
          <w:trHeight w:val="519"/>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jc w:val="center"/>
              <w:rPr>
                <w:rFonts w:ascii="Calibri" w:hAnsi="Calibri" w:cs="Arial"/>
                <w:b/>
                <w:sz w:val="22"/>
                <w:szCs w:val="22"/>
              </w:rPr>
            </w:pPr>
            <w:r w:rsidRPr="008707BD">
              <w:rPr>
                <w:rFonts w:ascii="Calibri" w:hAnsi="Calibri" w:cs="Arial"/>
                <w:b/>
                <w:sz w:val="22"/>
                <w:szCs w:val="22"/>
              </w:rPr>
              <w:t>Κεφάλαιο 1</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pStyle w:val="EpimerousPeriexPS"/>
              <w:jc w:val="center"/>
              <w:rPr>
                <w:rFonts w:ascii="Calibri" w:hAnsi="Calibri" w:cs="Arial"/>
                <w:b/>
                <w:sz w:val="22"/>
                <w:szCs w:val="22"/>
              </w:rPr>
            </w:pPr>
            <w:r w:rsidRPr="008707BD">
              <w:rPr>
                <w:rFonts w:ascii="Calibri" w:hAnsi="Calibri" w:cs="Arial"/>
                <w:b/>
                <w:sz w:val="22"/>
                <w:szCs w:val="22"/>
              </w:rPr>
              <w:t>AΠΟ ΤΟ ΚΥΤΤΑΡΟ ΣΤΟΝ ΟΡΓΑΝΙΣΜΟ</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jc w:val="center"/>
              <w:rPr>
                <w:rFonts w:ascii="Calibri" w:hAnsi="Calibri" w:cs="Arial"/>
                <w:sz w:val="22"/>
                <w:szCs w:val="22"/>
              </w:rPr>
            </w:pPr>
            <w:r w:rsidRPr="008707BD">
              <w:rPr>
                <w:rFonts w:ascii="Calibri" w:hAnsi="Calibri" w:cs="Arial"/>
                <w:sz w:val="22"/>
                <w:szCs w:val="22"/>
              </w:rPr>
              <w:t>Να διδαχθεί όλο το κεφάλαιο.</w:t>
            </w:r>
          </w:p>
        </w:tc>
      </w:tr>
      <w:tr w:rsidR="008707BD" w:rsidRPr="008707BD" w:rsidTr="002C171B">
        <w:trPr>
          <w:trHeight w:val="1265"/>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jc w:val="center"/>
              <w:rPr>
                <w:rFonts w:ascii="Calibri" w:hAnsi="Calibri" w:cs="Arial"/>
                <w:b/>
                <w:sz w:val="22"/>
                <w:szCs w:val="22"/>
              </w:rPr>
            </w:pPr>
            <w:r w:rsidRPr="008707BD">
              <w:rPr>
                <w:rFonts w:ascii="Calibri" w:hAnsi="Calibri" w:cs="Arial"/>
                <w:b/>
                <w:sz w:val="22"/>
                <w:szCs w:val="22"/>
              </w:rPr>
              <w:t>Κεφάλαιο 9</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jc w:val="center"/>
              <w:rPr>
                <w:rFonts w:ascii="Calibri" w:hAnsi="Calibri" w:cs="Arial"/>
                <w:b/>
                <w:sz w:val="22"/>
                <w:szCs w:val="22"/>
              </w:rPr>
            </w:pPr>
          </w:p>
          <w:p w:rsidR="008707BD" w:rsidRPr="008707BD" w:rsidRDefault="008707BD" w:rsidP="00771B26">
            <w:pPr>
              <w:jc w:val="center"/>
              <w:rPr>
                <w:rFonts w:ascii="Calibri" w:hAnsi="Calibri" w:cs="Arial"/>
                <w:b/>
                <w:sz w:val="22"/>
                <w:szCs w:val="22"/>
              </w:rPr>
            </w:pPr>
            <w:r w:rsidRPr="008707BD">
              <w:rPr>
                <w:rFonts w:ascii="Calibri" w:hAnsi="Calibri" w:cs="Arial"/>
                <w:b/>
                <w:sz w:val="22"/>
                <w:szCs w:val="22"/>
              </w:rPr>
              <w:t>ΝΕΥΡΙΚΟ ΣΥΣΤΗΜΑ</w:t>
            </w:r>
          </w:p>
          <w:p w:rsidR="008707BD" w:rsidRPr="008707BD" w:rsidRDefault="008707BD" w:rsidP="00771B26">
            <w:pPr>
              <w:ind w:left="44"/>
              <w:jc w:val="center"/>
              <w:rPr>
                <w:rFonts w:ascii="Calibri" w:hAnsi="Calibri" w:cs="Arial"/>
                <w:sz w:val="22"/>
                <w:szCs w:val="22"/>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Default="008707BD" w:rsidP="00771B26">
            <w:pPr>
              <w:rPr>
                <w:rFonts w:ascii="Calibri" w:hAnsi="Calibri" w:cs="Arial"/>
                <w:sz w:val="22"/>
                <w:szCs w:val="22"/>
              </w:rPr>
            </w:pPr>
            <w:r w:rsidRPr="008707BD">
              <w:rPr>
                <w:rFonts w:ascii="Calibri" w:hAnsi="Calibri" w:cs="Arial"/>
                <w:sz w:val="22"/>
                <w:szCs w:val="22"/>
              </w:rPr>
              <w:t xml:space="preserve">Να διδαχθεί όλο το κεφάλαιο, </w:t>
            </w:r>
            <w:r w:rsidRPr="008707BD">
              <w:rPr>
                <w:rFonts w:ascii="Calibri" w:hAnsi="Calibri" w:cs="Arial"/>
                <w:sz w:val="22"/>
                <w:szCs w:val="22"/>
                <w:u w:val="single"/>
              </w:rPr>
              <w:t>εκτός της παραγράφου:</w:t>
            </w:r>
            <w:r w:rsidRPr="008707BD">
              <w:rPr>
                <w:rFonts w:ascii="Calibri" w:hAnsi="Calibri" w:cs="Arial"/>
                <w:sz w:val="22"/>
                <w:szCs w:val="22"/>
              </w:rPr>
              <w:t xml:space="preserve"> </w:t>
            </w:r>
            <w:r w:rsidRPr="008707BD">
              <w:rPr>
                <w:rFonts w:ascii="Calibri" w:hAnsi="Calibri" w:cs="Arial"/>
                <w:b/>
                <w:sz w:val="22"/>
                <w:szCs w:val="22"/>
              </w:rPr>
              <w:t>Συνάψεις</w:t>
            </w:r>
            <w:r w:rsidRPr="008707BD">
              <w:rPr>
                <w:rFonts w:ascii="Calibri" w:hAnsi="Calibri" w:cs="Arial"/>
                <w:sz w:val="22"/>
                <w:szCs w:val="22"/>
              </w:rPr>
              <w:t>.</w:t>
            </w:r>
          </w:p>
          <w:p w:rsidR="002C171B" w:rsidRPr="008707BD" w:rsidRDefault="002C171B" w:rsidP="00771B26">
            <w:pPr>
              <w:rPr>
                <w:rFonts w:ascii="Calibri" w:hAnsi="Calibri" w:cs="Arial"/>
                <w:sz w:val="22"/>
                <w:szCs w:val="22"/>
              </w:rPr>
            </w:pPr>
            <w:r w:rsidRPr="008707BD">
              <w:rPr>
                <w:rFonts w:ascii="Calibri" w:hAnsi="Calibri" w:cs="Arial"/>
                <w:sz w:val="22"/>
                <w:szCs w:val="22"/>
              </w:rPr>
              <w:t>Η διδασκαλία των εννοιών: «</w:t>
            </w:r>
            <w:r w:rsidRPr="008707BD">
              <w:rPr>
                <w:rFonts w:ascii="Calibri" w:hAnsi="Calibri" w:cs="Arial"/>
                <w:b/>
                <w:sz w:val="22"/>
                <w:szCs w:val="22"/>
              </w:rPr>
              <w:t>Δυναμικό ηρεμίας</w:t>
            </w:r>
            <w:r w:rsidRPr="008707BD">
              <w:rPr>
                <w:rFonts w:ascii="Calibri" w:hAnsi="Calibri" w:cs="Arial"/>
                <w:sz w:val="22"/>
                <w:szCs w:val="22"/>
              </w:rPr>
              <w:t>» και «</w:t>
            </w:r>
            <w:r w:rsidRPr="008707BD">
              <w:rPr>
                <w:rFonts w:ascii="Calibri" w:hAnsi="Calibri" w:cs="Arial"/>
                <w:b/>
                <w:sz w:val="22"/>
                <w:szCs w:val="22"/>
              </w:rPr>
              <w:t>Νευρική ώση»</w:t>
            </w:r>
            <w:r w:rsidRPr="008707BD">
              <w:rPr>
                <w:rFonts w:ascii="Calibri" w:hAnsi="Calibri" w:cs="Arial"/>
                <w:sz w:val="22"/>
                <w:szCs w:val="22"/>
              </w:rPr>
              <w:t xml:space="preserve"> να γίνει από τις </w:t>
            </w:r>
            <w:r w:rsidRPr="008707BD">
              <w:rPr>
                <w:rFonts w:ascii="Calibri" w:hAnsi="Calibri" w:cs="Arial"/>
                <w:b/>
                <w:sz w:val="22"/>
                <w:szCs w:val="22"/>
              </w:rPr>
              <w:t>Οδηγίες Διδασκαλίας</w:t>
            </w:r>
            <w:r>
              <w:rPr>
                <w:rFonts w:ascii="Calibri" w:hAnsi="Calibri" w:cs="Arial"/>
                <w:sz w:val="22"/>
                <w:szCs w:val="22"/>
              </w:rPr>
              <w:t xml:space="preserve"> (αρ. πρωτ. ………………………………..)</w:t>
            </w:r>
          </w:p>
          <w:p w:rsidR="008707BD" w:rsidRPr="00946604" w:rsidRDefault="008707BD" w:rsidP="00771B26">
            <w:pPr>
              <w:rPr>
                <w:rFonts w:ascii="Calibri" w:hAnsi="Calibri" w:cs="Arial"/>
                <w:strike/>
                <w:sz w:val="22"/>
                <w:szCs w:val="22"/>
              </w:rPr>
            </w:pPr>
          </w:p>
        </w:tc>
      </w:tr>
      <w:tr w:rsidR="008707BD" w:rsidRPr="008707BD" w:rsidTr="002C171B">
        <w:trPr>
          <w:trHeight w:val="666"/>
        </w:trPr>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jc w:val="center"/>
              <w:rPr>
                <w:rFonts w:ascii="Calibri" w:hAnsi="Calibri" w:cs="Arial"/>
                <w:b/>
                <w:sz w:val="22"/>
                <w:szCs w:val="22"/>
              </w:rPr>
            </w:pPr>
          </w:p>
          <w:p w:rsidR="008707BD" w:rsidRPr="008707BD" w:rsidRDefault="008707BD" w:rsidP="00771B26">
            <w:pPr>
              <w:jc w:val="center"/>
              <w:rPr>
                <w:rFonts w:ascii="Calibri" w:hAnsi="Calibri" w:cs="Arial"/>
                <w:b/>
                <w:sz w:val="22"/>
                <w:szCs w:val="22"/>
              </w:rPr>
            </w:pPr>
            <w:r w:rsidRPr="008707BD">
              <w:rPr>
                <w:rFonts w:ascii="Calibri" w:hAnsi="Calibri" w:cs="Arial"/>
                <w:b/>
                <w:sz w:val="22"/>
                <w:szCs w:val="22"/>
              </w:rPr>
              <w:t>Κεφάλαιο 10</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pStyle w:val="EpimerousPeriexPS"/>
              <w:jc w:val="center"/>
              <w:rPr>
                <w:rFonts w:ascii="Calibri" w:hAnsi="Calibri" w:cs="Arial"/>
                <w:b/>
                <w:sz w:val="22"/>
                <w:szCs w:val="22"/>
              </w:rPr>
            </w:pPr>
            <w:r w:rsidRPr="008707BD">
              <w:rPr>
                <w:rFonts w:ascii="Calibri" w:hAnsi="Calibri" w:cs="Arial"/>
                <w:b/>
                <w:sz w:val="22"/>
                <w:szCs w:val="22"/>
              </w:rPr>
              <w:t>ΑΙΣΘΗΤΗΡΙΑ ΟΡΓΑΝΑ- ΑΙΣΘΗΣΕΙΣ</w:t>
            </w:r>
          </w:p>
          <w:p w:rsidR="008707BD" w:rsidRPr="008707BD" w:rsidRDefault="008707BD" w:rsidP="00771B26">
            <w:pPr>
              <w:jc w:val="center"/>
              <w:rPr>
                <w:rFonts w:ascii="Calibri" w:hAnsi="Calibri" w:cs="Arial"/>
                <w:sz w:val="22"/>
                <w:szCs w:val="22"/>
              </w:rPr>
            </w:pPr>
            <w:r w:rsidRPr="008707BD">
              <w:rPr>
                <w:rFonts w:ascii="Calibri" w:hAnsi="Calibri" w:cs="Arial"/>
                <w:sz w:val="22"/>
                <w:szCs w:val="22"/>
              </w:rPr>
              <w:t>Υποδοχείς – Αισθήσεις</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jc w:val="center"/>
              <w:rPr>
                <w:rFonts w:ascii="Calibri" w:hAnsi="Calibri" w:cs="Arial"/>
                <w:sz w:val="22"/>
                <w:szCs w:val="22"/>
              </w:rPr>
            </w:pPr>
            <w:r w:rsidRPr="008707BD">
              <w:rPr>
                <w:rFonts w:ascii="Calibri" w:hAnsi="Calibri" w:cs="Arial"/>
                <w:sz w:val="22"/>
                <w:szCs w:val="22"/>
              </w:rPr>
              <w:t>Να διδαχθεί όλη η ενότητα.</w:t>
            </w:r>
          </w:p>
        </w:tc>
      </w:tr>
      <w:tr w:rsidR="008707BD" w:rsidRPr="008707BD" w:rsidTr="002C171B">
        <w:trPr>
          <w:trHeight w:val="295"/>
        </w:trPr>
        <w:tc>
          <w:tcPr>
            <w:tcW w:w="1668" w:type="dxa"/>
            <w:vMerge/>
            <w:tcBorders>
              <w:top w:val="single" w:sz="4" w:space="0" w:color="000000"/>
              <w:left w:val="single" w:sz="4" w:space="0" w:color="000000"/>
              <w:bottom w:val="single" w:sz="4" w:space="0" w:color="000000"/>
              <w:right w:val="single" w:sz="4" w:space="0" w:color="000000"/>
            </w:tcBorders>
            <w:shd w:val="clear" w:color="auto" w:fill="auto"/>
          </w:tcPr>
          <w:p w:rsidR="008707BD" w:rsidRPr="008707BD" w:rsidRDefault="008707BD" w:rsidP="00771B26">
            <w:pPr>
              <w:jc w:val="center"/>
              <w:rPr>
                <w:rFonts w:ascii="Calibri" w:hAnsi="Calibri" w:cs="Arial"/>
                <w:b/>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pStyle w:val="EpimerousPeriexPS"/>
              <w:jc w:val="center"/>
              <w:rPr>
                <w:rFonts w:ascii="Calibri" w:hAnsi="Calibri" w:cs="Arial"/>
                <w:sz w:val="22"/>
                <w:szCs w:val="22"/>
              </w:rPr>
            </w:pPr>
            <w:r w:rsidRPr="008707BD">
              <w:rPr>
                <w:rFonts w:ascii="Calibri" w:hAnsi="Calibri" w:cs="Arial"/>
                <w:sz w:val="22"/>
                <w:szCs w:val="22"/>
              </w:rPr>
              <w:t>Σωματικές Αισθήσεις</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jc w:val="center"/>
              <w:rPr>
                <w:rFonts w:ascii="Calibri" w:hAnsi="Calibri" w:cs="Arial"/>
                <w:sz w:val="22"/>
                <w:szCs w:val="22"/>
              </w:rPr>
            </w:pPr>
            <w:r w:rsidRPr="008707BD">
              <w:rPr>
                <w:rFonts w:ascii="Calibri" w:hAnsi="Calibri" w:cs="Arial"/>
                <w:sz w:val="22"/>
                <w:szCs w:val="22"/>
              </w:rPr>
              <w:t>Να διδαχθεί όλη η ενότητα.</w:t>
            </w:r>
          </w:p>
        </w:tc>
      </w:tr>
      <w:tr w:rsidR="008707BD" w:rsidRPr="00946604" w:rsidTr="002C171B">
        <w:trPr>
          <w:trHeight w:val="699"/>
        </w:trPr>
        <w:tc>
          <w:tcPr>
            <w:tcW w:w="1668" w:type="dxa"/>
            <w:vMerge/>
            <w:tcBorders>
              <w:top w:val="single" w:sz="4" w:space="0" w:color="000000"/>
              <w:left w:val="single" w:sz="4" w:space="0" w:color="000000"/>
              <w:bottom w:val="single" w:sz="4" w:space="0" w:color="000000"/>
              <w:right w:val="single" w:sz="4" w:space="0" w:color="000000"/>
            </w:tcBorders>
            <w:shd w:val="clear" w:color="auto" w:fill="auto"/>
          </w:tcPr>
          <w:p w:rsidR="008707BD" w:rsidRPr="008707BD" w:rsidRDefault="008707BD" w:rsidP="00771B26">
            <w:pPr>
              <w:jc w:val="center"/>
              <w:rPr>
                <w:rFonts w:ascii="Calibri" w:hAnsi="Calibri" w:cs="Arial"/>
                <w:b/>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pStyle w:val="EpimerousPeriexPS"/>
              <w:jc w:val="center"/>
              <w:rPr>
                <w:rFonts w:ascii="Calibri" w:hAnsi="Calibri" w:cs="Arial"/>
                <w:sz w:val="22"/>
                <w:szCs w:val="22"/>
              </w:rPr>
            </w:pPr>
            <w:r w:rsidRPr="008707BD">
              <w:rPr>
                <w:rFonts w:ascii="Calibri" w:hAnsi="Calibri" w:cs="Arial"/>
                <w:sz w:val="22"/>
                <w:szCs w:val="22"/>
              </w:rPr>
              <w:t>Ειδικές Αισθήσεις</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946604" w:rsidRDefault="008707BD" w:rsidP="00771B26">
            <w:pPr>
              <w:rPr>
                <w:rFonts w:ascii="Calibri" w:hAnsi="Calibri" w:cs="Arial"/>
                <w:sz w:val="22"/>
                <w:szCs w:val="22"/>
                <w:u w:val="single"/>
              </w:rPr>
            </w:pPr>
            <w:r w:rsidRPr="00946604">
              <w:rPr>
                <w:rFonts w:ascii="Calibri" w:hAnsi="Calibri" w:cs="Arial"/>
                <w:sz w:val="22"/>
                <w:szCs w:val="22"/>
                <w:u w:val="single"/>
              </w:rPr>
              <w:t xml:space="preserve">Να μη διδαχθεί η παράγραφος </w:t>
            </w:r>
          </w:p>
          <w:p w:rsidR="008707BD" w:rsidRPr="00946604" w:rsidRDefault="008707BD" w:rsidP="00771B26">
            <w:pPr>
              <w:rPr>
                <w:rFonts w:ascii="Calibri" w:hAnsi="Calibri" w:cs="Arial"/>
                <w:sz w:val="22"/>
                <w:szCs w:val="22"/>
              </w:rPr>
            </w:pPr>
            <w:r w:rsidRPr="00946604">
              <w:rPr>
                <w:rFonts w:ascii="Calibri" w:hAnsi="Calibri" w:cs="Arial"/>
                <w:b/>
                <w:sz w:val="22"/>
                <w:szCs w:val="22"/>
              </w:rPr>
              <w:t>«Βιοχημεία της όρασης»</w:t>
            </w:r>
            <w:r w:rsidRPr="00946604">
              <w:rPr>
                <w:rFonts w:ascii="Calibri" w:hAnsi="Calibri" w:cs="Arial"/>
                <w:sz w:val="22"/>
                <w:szCs w:val="22"/>
              </w:rPr>
              <w:t>.</w:t>
            </w:r>
          </w:p>
        </w:tc>
      </w:tr>
      <w:tr w:rsidR="008707BD" w:rsidRPr="008707BD" w:rsidTr="002C171B">
        <w:trPr>
          <w:trHeight w:val="230"/>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946604" w:rsidRDefault="008707BD" w:rsidP="00771B26">
            <w:pPr>
              <w:jc w:val="center"/>
              <w:rPr>
                <w:rFonts w:ascii="Calibri" w:hAnsi="Calibri" w:cs="Arial"/>
                <w:b/>
                <w:sz w:val="22"/>
                <w:szCs w:val="22"/>
              </w:rPr>
            </w:pPr>
            <w:r w:rsidRPr="00946604">
              <w:rPr>
                <w:rFonts w:ascii="Calibri" w:hAnsi="Calibri" w:cs="Arial"/>
                <w:b/>
                <w:sz w:val="22"/>
                <w:szCs w:val="22"/>
              </w:rPr>
              <w:t>Κεφάλαιο 3</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4CC" w:rsidRDefault="00FF24CC" w:rsidP="00771B26">
            <w:pPr>
              <w:pStyle w:val="EpimerousPeriexPS"/>
              <w:jc w:val="center"/>
              <w:rPr>
                <w:rFonts w:ascii="Calibri" w:hAnsi="Calibri" w:cs="Arial"/>
                <w:b/>
                <w:sz w:val="22"/>
                <w:szCs w:val="22"/>
              </w:rPr>
            </w:pPr>
          </w:p>
          <w:p w:rsidR="008707BD" w:rsidRDefault="008707BD" w:rsidP="00771B26">
            <w:pPr>
              <w:pStyle w:val="EpimerousPeriexPS"/>
              <w:jc w:val="center"/>
              <w:rPr>
                <w:rFonts w:ascii="Calibri" w:hAnsi="Calibri" w:cs="Arial"/>
                <w:b/>
                <w:sz w:val="22"/>
                <w:szCs w:val="22"/>
              </w:rPr>
            </w:pPr>
            <w:r w:rsidRPr="00946604">
              <w:rPr>
                <w:rFonts w:ascii="Calibri" w:hAnsi="Calibri" w:cs="Arial"/>
                <w:b/>
                <w:sz w:val="22"/>
                <w:szCs w:val="22"/>
              </w:rPr>
              <w:t>ΚΥΚΛΟΦΟΡΙΚΟ ΣΥΣΤΗΜΑ</w:t>
            </w:r>
          </w:p>
          <w:p w:rsidR="00FF24CC" w:rsidRPr="00946604" w:rsidRDefault="00FF24CC" w:rsidP="00771B26">
            <w:pPr>
              <w:pStyle w:val="EpimerousPeriexPS"/>
              <w:jc w:val="center"/>
              <w:rPr>
                <w:rFonts w:ascii="Calibri" w:hAnsi="Calibri" w:cs="Arial"/>
                <w:b/>
                <w:sz w:val="22"/>
                <w:szCs w:val="22"/>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jc w:val="center"/>
              <w:rPr>
                <w:rFonts w:ascii="Calibri" w:hAnsi="Calibri" w:cs="Arial"/>
                <w:sz w:val="22"/>
                <w:szCs w:val="22"/>
              </w:rPr>
            </w:pPr>
            <w:r w:rsidRPr="00946604">
              <w:rPr>
                <w:rFonts w:ascii="Calibri" w:hAnsi="Calibri" w:cs="Arial"/>
                <w:sz w:val="22"/>
                <w:szCs w:val="22"/>
              </w:rPr>
              <w:t>Να διδαχθεί όλο το κεφάλαιο.</w:t>
            </w:r>
          </w:p>
        </w:tc>
      </w:tr>
    </w:tbl>
    <w:p w:rsidR="008707BD" w:rsidRPr="008707BD" w:rsidRDefault="008707BD" w:rsidP="008707BD">
      <w:pPr>
        <w:ind w:right="-765"/>
        <w:rPr>
          <w:rFonts w:ascii="Calibri" w:hAnsi="Calibri" w:cs="Arial"/>
          <w:b/>
          <w:sz w:val="22"/>
          <w:szCs w:val="22"/>
        </w:rPr>
      </w:pPr>
    </w:p>
    <w:p w:rsidR="008707BD" w:rsidRPr="008707BD" w:rsidRDefault="008707BD" w:rsidP="008707BD">
      <w:pPr>
        <w:pStyle w:val="ae"/>
        <w:ind w:left="0" w:right="-765"/>
        <w:jc w:val="center"/>
        <w:rPr>
          <w:rFonts w:ascii="Calibri" w:hAnsi="Calibri" w:cs="Arial"/>
          <w:b/>
          <w:sz w:val="22"/>
          <w:szCs w:val="22"/>
        </w:rPr>
      </w:pPr>
      <w:r>
        <w:rPr>
          <w:rFonts w:ascii="Calibri" w:hAnsi="Calibri" w:cs="Arial"/>
          <w:b/>
          <w:sz w:val="22"/>
          <w:szCs w:val="22"/>
        </w:rPr>
        <w:t xml:space="preserve">Β΄ ΤΑΞΗ ΕΣΠΕΡΙΝΟΥ </w:t>
      </w:r>
      <w:r w:rsidR="00FF24CC" w:rsidRPr="00110062">
        <w:rPr>
          <w:rFonts w:ascii="Calibri" w:hAnsi="Calibri"/>
          <w:b/>
          <w:sz w:val="22"/>
          <w:szCs w:val="22"/>
        </w:rPr>
        <w:t>ΓΕΝΙΚΟΥ ΛΥΚΕΙΟΥ</w:t>
      </w:r>
    </w:p>
    <w:p w:rsidR="008707BD" w:rsidRDefault="008707BD" w:rsidP="00771B26">
      <w:pPr>
        <w:pStyle w:val="ae"/>
        <w:numPr>
          <w:ilvl w:val="0"/>
          <w:numId w:val="24"/>
        </w:numPr>
        <w:suppressAutoHyphens/>
        <w:ind w:right="-765"/>
        <w:rPr>
          <w:rFonts w:ascii="Calibri" w:hAnsi="Calibri" w:cs="Arial"/>
          <w:sz w:val="22"/>
          <w:szCs w:val="22"/>
        </w:rPr>
      </w:pPr>
      <w:r w:rsidRPr="008707BD">
        <w:rPr>
          <w:rFonts w:ascii="Calibri" w:hAnsi="Calibri" w:cs="Arial"/>
          <w:sz w:val="22"/>
          <w:szCs w:val="22"/>
        </w:rPr>
        <w:t>Τα κεφάλαια να διδαχτούν με τη σειρά</w:t>
      </w:r>
      <w:r w:rsidR="000F0652">
        <w:rPr>
          <w:rFonts w:ascii="Calibri" w:hAnsi="Calibri" w:cs="Arial"/>
          <w:sz w:val="22"/>
          <w:szCs w:val="22"/>
        </w:rPr>
        <w:t xml:space="preserve">: </w:t>
      </w:r>
      <w:r w:rsidRPr="00946604">
        <w:rPr>
          <w:rFonts w:ascii="Calibri" w:hAnsi="Calibri" w:cs="Arial"/>
          <w:sz w:val="22"/>
          <w:szCs w:val="22"/>
        </w:rPr>
        <w:t>11 ,12.</w:t>
      </w:r>
    </w:p>
    <w:p w:rsidR="00FF24CC" w:rsidRPr="00946604" w:rsidRDefault="00FF24CC" w:rsidP="00FF24CC">
      <w:pPr>
        <w:pStyle w:val="ae"/>
        <w:suppressAutoHyphens/>
        <w:ind w:right="-765"/>
        <w:rPr>
          <w:rFonts w:ascii="Calibri" w:hAnsi="Calibri" w:cs="Arial"/>
          <w:sz w:val="22"/>
          <w:szCs w:val="22"/>
        </w:rPr>
      </w:pPr>
    </w:p>
    <w:tbl>
      <w:tblPr>
        <w:tblW w:w="8755" w:type="dxa"/>
        <w:tblLayout w:type="fixed"/>
        <w:tblLook w:val="0000"/>
      </w:tblPr>
      <w:tblGrid>
        <w:gridCol w:w="1668"/>
        <w:gridCol w:w="2976"/>
        <w:gridCol w:w="4111"/>
      </w:tblGrid>
      <w:tr w:rsidR="008707BD" w:rsidRPr="008707BD" w:rsidTr="002C171B">
        <w:tc>
          <w:tcPr>
            <w:tcW w:w="1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07BD" w:rsidRPr="008707BD" w:rsidRDefault="008707BD" w:rsidP="00771B26">
            <w:pPr>
              <w:jc w:val="center"/>
              <w:rPr>
                <w:rFonts w:ascii="Calibri" w:hAnsi="Calibri" w:cs="Arial"/>
                <w:b/>
                <w:bCs/>
                <w:sz w:val="22"/>
                <w:szCs w:val="22"/>
              </w:rPr>
            </w:pPr>
            <w:r w:rsidRPr="008707BD">
              <w:rPr>
                <w:rFonts w:ascii="Calibri" w:hAnsi="Calibri" w:cs="Arial"/>
                <w:sz w:val="22"/>
                <w:szCs w:val="22"/>
              </w:rPr>
              <w:t xml:space="preserve"> </w:t>
            </w:r>
          </w:p>
          <w:p w:rsidR="008707BD" w:rsidRPr="008707BD" w:rsidRDefault="008707BD" w:rsidP="00771B26">
            <w:pPr>
              <w:jc w:val="center"/>
              <w:rPr>
                <w:rFonts w:ascii="Calibri" w:hAnsi="Calibri" w:cs="Arial"/>
                <w:b/>
                <w:bCs/>
                <w:sz w:val="22"/>
                <w:szCs w:val="22"/>
              </w:rPr>
            </w:pPr>
            <w:r w:rsidRPr="008707BD">
              <w:rPr>
                <w:rFonts w:ascii="Calibri" w:hAnsi="Calibri" w:cs="Arial"/>
                <w:b/>
                <w:bCs/>
                <w:sz w:val="22"/>
                <w:szCs w:val="22"/>
              </w:rPr>
              <w:t>ΚΕΦΑΛΑΙΟ</w:t>
            </w:r>
          </w:p>
          <w:p w:rsidR="008707BD" w:rsidRPr="008707BD" w:rsidRDefault="008707BD" w:rsidP="00771B26">
            <w:pPr>
              <w:jc w:val="center"/>
              <w:rPr>
                <w:rFonts w:ascii="Calibri" w:hAnsi="Calibri" w:cs="Arial"/>
                <w:b/>
                <w:bCs/>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07BD" w:rsidRPr="008707BD" w:rsidRDefault="008707BD" w:rsidP="00771B26">
            <w:pPr>
              <w:jc w:val="center"/>
              <w:rPr>
                <w:rFonts w:ascii="Calibri" w:hAnsi="Calibri" w:cs="Arial"/>
                <w:b/>
                <w:bCs/>
                <w:sz w:val="22"/>
                <w:szCs w:val="22"/>
              </w:rPr>
            </w:pPr>
            <w:r w:rsidRPr="008707BD">
              <w:rPr>
                <w:rFonts w:ascii="Calibri" w:hAnsi="Calibri" w:cs="Arial"/>
                <w:b/>
                <w:bCs/>
                <w:sz w:val="22"/>
                <w:szCs w:val="22"/>
              </w:rPr>
              <w:t>ΔΙΔΑΚΤΕΑ ΥΛΗ</w:t>
            </w:r>
          </w:p>
        </w:tc>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07BD" w:rsidRPr="008707BD" w:rsidRDefault="008707BD" w:rsidP="00771B26">
            <w:pPr>
              <w:jc w:val="center"/>
              <w:rPr>
                <w:rFonts w:ascii="Calibri" w:hAnsi="Calibri" w:cs="Arial"/>
                <w:b/>
                <w:bCs/>
                <w:sz w:val="22"/>
                <w:szCs w:val="22"/>
              </w:rPr>
            </w:pPr>
            <w:r w:rsidRPr="008707BD">
              <w:rPr>
                <w:rFonts w:ascii="Calibri" w:hAnsi="Calibri" w:cs="Arial"/>
                <w:b/>
                <w:bCs/>
                <w:sz w:val="22"/>
                <w:szCs w:val="22"/>
              </w:rPr>
              <w:t xml:space="preserve">ΠΑΡΑΤΗΡΗΣΕΙΣ </w:t>
            </w:r>
          </w:p>
        </w:tc>
      </w:tr>
      <w:tr w:rsidR="008707BD" w:rsidRPr="008707BD" w:rsidTr="002C171B">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jc w:val="center"/>
              <w:rPr>
                <w:rFonts w:ascii="Calibri" w:hAnsi="Calibri" w:cs="Arial"/>
                <w:b/>
                <w:sz w:val="22"/>
                <w:szCs w:val="22"/>
              </w:rPr>
            </w:pPr>
            <w:r w:rsidRPr="008707BD">
              <w:rPr>
                <w:rFonts w:ascii="Calibri" w:hAnsi="Calibri" w:cs="Arial"/>
                <w:b/>
                <w:sz w:val="22"/>
                <w:szCs w:val="22"/>
              </w:rPr>
              <w:t>Κεφάλαιο 11</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pStyle w:val="EpimerousPeriexPS"/>
              <w:jc w:val="center"/>
              <w:rPr>
                <w:rFonts w:ascii="Calibri" w:hAnsi="Calibri" w:cs="Arial"/>
                <w:b/>
                <w:sz w:val="22"/>
                <w:szCs w:val="22"/>
              </w:rPr>
            </w:pPr>
            <w:r w:rsidRPr="008707BD">
              <w:rPr>
                <w:rFonts w:ascii="Calibri" w:hAnsi="Calibri" w:cs="Arial"/>
                <w:b/>
                <w:sz w:val="22"/>
                <w:szCs w:val="22"/>
              </w:rPr>
              <w:t>ΕΝΔΟΚΡΙΝΕΙΣ ΑΔΕΝΕΣ</w:t>
            </w:r>
          </w:p>
          <w:p w:rsidR="008707BD" w:rsidRPr="008707BD" w:rsidRDefault="008707BD" w:rsidP="00771B26">
            <w:pPr>
              <w:jc w:val="center"/>
              <w:rPr>
                <w:rFonts w:ascii="Calibri" w:hAnsi="Calibri" w:cs="Arial"/>
                <w:sz w:val="22"/>
                <w:szCs w:val="22"/>
              </w:rPr>
            </w:pPr>
            <w:r w:rsidRPr="008707BD">
              <w:rPr>
                <w:rFonts w:ascii="Calibri" w:hAnsi="Calibri" w:cs="Arial"/>
                <w:sz w:val="22"/>
                <w:szCs w:val="22"/>
              </w:rPr>
              <w:t>Εισαγωγή – ορμόνες- τρόποι δράσης ορμονών</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Default="008707BD" w:rsidP="00771B26">
            <w:pPr>
              <w:rPr>
                <w:rFonts w:ascii="Calibri" w:hAnsi="Calibri" w:cs="Arial"/>
                <w:sz w:val="22"/>
                <w:szCs w:val="22"/>
              </w:rPr>
            </w:pPr>
            <w:r w:rsidRPr="008707BD">
              <w:rPr>
                <w:rFonts w:ascii="Calibri" w:hAnsi="Calibri" w:cs="Arial"/>
                <w:sz w:val="22"/>
                <w:szCs w:val="22"/>
              </w:rPr>
              <w:t>Να διδαχθεί η «</w:t>
            </w:r>
            <w:r w:rsidRPr="008707BD">
              <w:rPr>
                <w:rFonts w:ascii="Calibri" w:hAnsi="Calibri" w:cs="Arial"/>
                <w:b/>
                <w:sz w:val="22"/>
                <w:szCs w:val="22"/>
              </w:rPr>
              <w:t>Εισαγωγή»</w:t>
            </w:r>
            <w:r w:rsidRPr="008707BD">
              <w:rPr>
                <w:rFonts w:ascii="Calibri" w:hAnsi="Calibri" w:cs="Arial"/>
                <w:sz w:val="22"/>
                <w:szCs w:val="22"/>
              </w:rPr>
              <w:t xml:space="preserve"> του κεφαλαίου στην οποία παρατίθενται τα είδη των αδένων και των ορμονών και η ενότητα «</w:t>
            </w:r>
            <w:r w:rsidRPr="008707BD">
              <w:rPr>
                <w:rFonts w:ascii="Calibri" w:hAnsi="Calibri" w:cs="Arial"/>
                <w:b/>
                <w:sz w:val="22"/>
                <w:szCs w:val="22"/>
              </w:rPr>
              <w:t>Ορμόνες»</w:t>
            </w:r>
            <w:r w:rsidRPr="008707BD">
              <w:rPr>
                <w:rFonts w:ascii="Calibri" w:hAnsi="Calibri" w:cs="Arial"/>
                <w:sz w:val="22"/>
                <w:szCs w:val="22"/>
              </w:rPr>
              <w:t xml:space="preserve"> που περιλαμβάνει και την παράγραφο: «</w:t>
            </w:r>
            <w:r w:rsidRPr="008707BD">
              <w:rPr>
                <w:rFonts w:ascii="Calibri" w:hAnsi="Calibri" w:cs="Arial"/>
                <w:b/>
                <w:sz w:val="22"/>
                <w:szCs w:val="22"/>
              </w:rPr>
              <w:t>Τρόπος δράσης ορμονών»</w:t>
            </w:r>
            <w:r w:rsidRPr="008707BD">
              <w:rPr>
                <w:rFonts w:ascii="Calibri" w:hAnsi="Calibri" w:cs="Arial"/>
                <w:sz w:val="22"/>
                <w:szCs w:val="22"/>
              </w:rPr>
              <w:t xml:space="preserve"> </w:t>
            </w:r>
          </w:p>
          <w:p w:rsidR="002C171B" w:rsidRPr="008707BD" w:rsidRDefault="002C171B" w:rsidP="00771B26">
            <w:pPr>
              <w:rPr>
                <w:rFonts w:ascii="Calibri" w:hAnsi="Calibri" w:cs="Arial"/>
                <w:sz w:val="22"/>
                <w:szCs w:val="22"/>
              </w:rPr>
            </w:pPr>
          </w:p>
        </w:tc>
      </w:tr>
      <w:tr w:rsidR="008707BD" w:rsidRPr="008707BD" w:rsidTr="002C171B">
        <w:tc>
          <w:tcPr>
            <w:tcW w:w="1668" w:type="dxa"/>
            <w:vMerge/>
            <w:tcBorders>
              <w:top w:val="single" w:sz="4" w:space="0" w:color="000000"/>
              <w:left w:val="single" w:sz="4" w:space="0" w:color="000000"/>
              <w:bottom w:val="single" w:sz="4" w:space="0" w:color="000000"/>
              <w:right w:val="single" w:sz="4" w:space="0" w:color="000000"/>
            </w:tcBorders>
            <w:shd w:val="clear" w:color="auto" w:fill="auto"/>
          </w:tcPr>
          <w:p w:rsidR="008707BD" w:rsidRPr="008707BD" w:rsidRDefault="008707BD" w:rsidP="00771B26">
            <w:pPr>
              <w:jc w:val="center"/>
              <w:rPr>
                <w:rFonts w:ascii="Calibri" w:hAnsi="Calibri" w:cs="Arial"/>
                <w:b/>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pStyle w:val="EpimerousPeriexPS"/>
              <w:jc w:val="center"/>
              <w:rPr>
                <w:rFonts w:ascii="Calibri" w:hAnsi="Calibri" w:cs="Arial"/>
                <w:sz w:val="22"/>
                <w:szCs w:val="22"/>
              </w:rPr>
            </w:pPr>
            <w:r w:rsidRPr="008707BD">
              <w:rPr>
                <w:rFonts w:ascii="Calibri" w:hAnsi="Calibri" w:cs="Arial"/>
                <w:sz w:val="22"/>
                <w:szCs w:val="22"/>
              </w:rPr>
              <w:t>Αδένες</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1B" w:rsidRDefault="002C171B" w:rsidP="002C171B">
            <w:pPr>
              <w:rPr>
                <w:rFonts w:ascii="Calibri" w:hAnsi="Calibri" w:cs="Arial"/>
                <w:sz w:val="22"/>
                <w:szCs w:val="22"/>
                <w:u w:val="single"/>
              </w:rPr>
            </w:pPr>
          </w:p>
          <w:p w:rsidR="002C171B" w:rsidRDefault="008707BD" w:rsidP="002C171B">
            <w:pPr>
              <w:rPr>
                <w:rFonts w:ascii="Calibri" w:hAnsi="Calibri" w:cs="Arial"/>
                <w:sz w:val="22"/>
                <w:szCs w:val="22"/>
              </w:rPr>
            </w:pPr>
            <w:r w:rsidRPr="008707BD">
              <w:rPr>
                <w:rFonts w:ascii="Calibri" w:hAnsi="Calibri" w:cs="Arial"/>
                <w:sz w:val="22"/>
                <w:szCs w:val="22"/>
                <w:u w:val="single"/>
              </w:rPr>
              <w:t>Να μη διδαχθεί η ενότητα</w:t>
            </w:r>
            <w:r w:rsidRPr="008707BD">
              <w:rPr>
                <w:rFonts w:ascii="Calibri" w:hAnsi="Calibri" w:cs="Arial"/>
                <w:sz w:val="22"/>
                <w:szCs w:val="22"/>
              </w:rPr>
              <w:t xml:space="preserve">  </w:t>
            </w:r>
          </w:p>
          <w:p w:rsidR="002C171B" w:rsidRPr="008707BD" w:rsidRDefault="002C171B" w:rsidP="002C171B">
            <w:pPr>
              <w:rPr>
                <w:rFonts w:ascii="Calibri" w:hAnsi="Calibri" w:cs="Arial"/>
                <w:sz w:val="22"/>
                <w:szCs w:val="22"/>
              </w:rPr>
            </w:pPr>
          </w:p>
        </w:tc>
      </w:tr>
      <w:tr w:rsidR="008707BD" w:rsidRPr="008707BD" w:rsidTr="002C171B">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jc w:val="center"/>
              <w:rPr>
                <w:rFonts w:ascii="Calibri" w:hAnsi="Calibri" w:cs="Arial"/>
                <w:b/>
                <w:sz w:val="22"/>
                <w:szCs w:val="22"/>
              </w:rPr>
            </w:pPr>
            <w:r w:rsidRPr="008707BD">
              <w:rPr>
                <w:rFonts w:ascii="Calibri" w:hAnsi="Calibri" w:cs="Arial"/>
                <w:b/>
                <w:sz w:val="22"/>
                <w:szCs w:val="22"/>
              </w:rPr>
              <w:t>Κεφάλαιο 12</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jc w:val="center"/>
              <w:rPr>
                <w:rFonts w:ascii="Calibri" w:hAnsi="Calibri" w:cs="Arial"/>
                <w:b/>
                <w:sz w:val="22"/>
                <w:szCs w:val="22"/>
              </w:rPr>
            </w:pPr>
            <w:r w:rsidRPr="008707BD">
              <w:rPr>
                <w:rFonts w:ascii="Calibri" w:hAnsi="Calibri" w:cs="Arial"/>
                <w:b/>
                <w:sz w:val="22"/>
                <w:szCs w:val="22"/>
              </w:rPr>
              <w:t>ΑΝΑΠΑΡΑΓΩΓΗ – ΑΝΑΠΤΥΞΗ</w:t>
            </w:r>
          </w:p>
          <w:p w:rsidR="008707BD" w:rsidRPr="008707BD" w:rsidRDefault="008707BD" w:rsidP="00771B26">
            <w:pPr>
              <w:jc w:val="center"/>
              <w:rPr>
                <w:rFonts w:ascii="Calibri" w:hAnsi="Calibri" w:cs="Arial"/>
                <w:sz w:val="22"/>
                <w:szCs w:val="22"/>
              </w:rPr>
            </w:pPr>
            <w:r w:rsidRPr="008707BD">
              <w:rPr>
                <w:rFonts w:ascii="Calibri" w:hAnsi="Calibri" w:cs="Arial"/>
                <w:sz w:val="22"/>
                <w:szCs w:val="22"/>
              </w:rPr>
              <w:t>Εισαγωγή - Δομή και Λειτουργία αναπαραγωγικού συστήματος</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1B" w:rsidRDefault="008707BD" w:rsidP="00771B26">
            <w:pPr>
              <w:rPr>
                <w:rFonts w:ascii="Calibri" w:hAnsi="Calibri" w:cs="Arial"/>
                <w:sz w:val="22"/>
                <w:szCs w:val="22"/>
              </w:rPr>
            </w:pPr>
            <w:r w:rsidRPr="008707BD">
              <w:rPr>
                <w:rFonts w:ascii="Calibri" w:hAnsi="Calibri" w:cs="Arial"/>
                <w:sz w:val="22"/>
                <w:szCs w:val="22"/>
              </w:rPr>
              <w:t>Να διδαχθεί όλη ενότητα.</w:t>
            </w:r>
          </w:p>
          <w:p w:rsidR="008707BD" w:rsidRPr="00946604" w:rsidRDefault="002C171B" w:rsidP="00E56D99">
            <w:pPr>
              <w:rPr>
                <w:rFonts w:ascii="Calibri" w:hAnsi="Calibri" w:cs="Arial"/>
                <w:strike/>
                <w:color w:val="FF0000"/>
                <w:sz w:val="22"/>
                <w:szCs w:val="22"/>
              </w:rPr>
            </w:pPr>
            <w:r w:rsidRPr="008707BD">
              <w:rPr>
                <w:rFonts w:ascii="Calibri" w:hAnsi="Calibri" w:cs="Arial"/>
                <w:sz w:val="22"/>
                <w:szCs w:val="22"/>
              </w:rPr>
              <w:t xml:space="preserve">Η διδασκαλία του </w:t>
            </w:r>
            <w:r w:rsidRPr="008707BD">
              <w:rPr>
                <w:rFonts w:ascii="Calibri" w:hAnsi="Calibri" w:cs="Arial"/>
                <w:b/>
                <w:sz w:val="22"/>
                <w:szCs w:val="22"/>
              </w:rPr>
              <w:t xml:space="preserve"> «Εμμηνορρυσιακού κύκλου»</w:t>
            </w:r>
            <w:r w:rsidRPr="008707BD">
              <w:rPr>
                <w:rFonts w:ascii="Calibri" w:hAnsi="Calibri" w:cs="Arial"/>
                <w:sz w:val="22"/>
                <w:szCs w:val="22"/>
              </w:rPr>
              <w:t xml:space="preserve">  να γίνει από τις </w:t>
            </w:r>
            <w:r w:rsidRPr="008707BD">
              <w:rPr>
                <w:rFonts w:ascii="Calibri" w:hAnsi="Calibri" w:cs="Arial"/>
                <w:b/>
                <w:sz w:val="22"/>
                <w:szCs w:val="22"/>
              </w:rPr>
              <w:t>Οδηγίες Διδασκαλίας</w:t>
            </w:r>
            <w:r>
              <w:rPr>
                <w:rFonts w:ascii="Calibri" w:hAnsi="Calibri" w:cs="Arial"/>
                <w:sz w:val="22"/>
                <w:szCs w:val="22"/>
              </w:rPr>
              <w:t xml:space="preserve"> (αρ. πρωτ. …………………………………)</w:t>
            </w:r>
            <w:r w:rsidR="008707BD" w:rsidRPr="008707BD">
              <w:rPr>
                <w:rFonts w:ascii="Calibri" w:hAnsi="Calibri" w:cs="Arial"/>
                <w:sz w:val="22"/>
                <w:szCs w:val="22"/>
              </w:rPr>
              <w:t xml:space="preserve"> </w:t>
            </w:r>
          </w:p>
        </w:tc>
      </w:tr>
      <w:tr w:rsidR="008707BD" w:rsidRPr="008707BD" w:rsidTr="002C171B">
        <w:trPr>
          <w:trHeight w:val="562"/>
        </w:trPr>
        <w:tc>
          <w:tcPr>
            <w:tcW w:w="1668" w:type="dxa"/>
            <w:vMerge/>
            <w:tcBorders>
              <w:top w:val="single" w:sz="4" w:space="0" w:color="000000"/>
              <w:left w:val="single" w:sz="4" w:space="0" w:color="000000"/>
              <w:bottom w:val="single" w:sz="4" w:space="0" w:color="000000"/>
              <w:right w:val="single" w:sz="4" w:space="0" w:color="000000"/>
            </w:tcBorders>
            <w:shd w:val="clear" w:color="auto" w:fill="auto"/>
          </w:tcPr>
          <w:p w:rsidR="008707BD" w:rsidRPr="008707BD" w:rsidRDefault="008707BD" w:rsidP="00771B26">
            <w:pPr>
              <w:jc w:val="center"/>
              <w:rPr>
                <w:rFonts w:ascii="Calibri" w:hAnsi="Calibri" w:cs="Arial"/>
                <w:b/>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423" w:rsidRPr="008707BD" w:rsidRDefault="008707BD" w:rsidP="00E56D99">
            <w:pPr>
              <w:jc w:val="center"/>
              <w:rPr>
                <w:rFonts w:ascii="Calibri" w:hAnsi="Calibri" w:cs="Arial"/>
                <w:sz w:val="22"/>
                <w:szCs w:val="22"/>
              </w:rPr>
            </w:pPr>
            <w:r w:rsidRPr="008707BD">
              <w:rPr>
                <w:rFonts w:ascii="Calibri" w:hAnsi="Calibri" w:cs="Arial"/>
                <w:sz w:val="22"/>
                <w:szCs w:val="22"/>
              </w:rPr>
              <w:t>Από τη μείωση στη γονιμοποίηση</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rPr>
                <w:rFonts w:ascii="Calibri" w:hAnsi="Calibri" w:cs="Arial"/>
                <w:sz w:val="22"/>
                <w:szCs w:val="22"/>
              </w:rPr>
            </w:pPr>
            <w:r w:rsidRPr="008707BD">
              <w:rPr>
                <w:rFonts w:ascii="Calibri" w:hAnsi="Calibri" w:cs="Arial"/>
                <w:sz w:val="22"/>
                <w:szCs w:val="22"/>
              </w:rPr>
              <w:t xml:space="preserve">Να διδαχθεί όλη η ενότητα. </w:t>
            </w:r>
          </w:p>
        </w:tc>
      </w:tr>
      <w:tr w:rsidR="008707BD" w:rsidRPr="008707BD" w:rsidTr="002C171B">
        <w:trPr>
          <w:trHeight w:val="2115"/>
        </w:trPr>
        <w:tc>
          <w:tcPr>
            <w:tcW w:w="1668" w:type="dxa"/>
            <w:vMerge/>
            <w:tcBorders>
              <w:top w:val="single" w:sz="4" w:space="0" w:color="000000"/>
              <w:left w:val="single" w:sz="4" w:space="0" w:color="000000"/>
              <w:bottom w:val="single" w:sz="4" w:space="0" w:color="000000"/>
              <w:right w:val="single" w:sz="4" w:space="0" w:color="000000"/>
            </w:tcBorders>
            <w:shd w:val="clear" w:color="auto" w:fill="auto"/>
          </w:tcPr>
          <w:p w:rsidR="008707BD" w:rsidRPr="008707BD" w:rsidRDefault="008707BD" w:rsidP="00771B26">
            <w:pPr>
              <w:jc w:val="center"/>
              <w:rPr>
                <w:rFonts w:ascii="Calibri" w:hAnsi="Calibri" w:cs="Arial"/>
                <w:b/>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jc w:val="center"/>
              <w:rPr>
                <w:rFonts w:ascii="Calibri" w:hAnsi="Calibri" w:cs="Arial"/>
                <w:sz w:val="22"/>
                <w:szCs w:val="22"/>
              </w:rPr>
            </w:pPr>
            <w:r w:rsidRPr="008707BD">
              <w:rPr>
                <w:rFonts w:ascii="Calibri" w:hAnsi="Calibri" w:cs="Arial"/>
                <w:sz w:val="22"/>
                <w:szCs w:val="22"/>
              </w:rPr>
              <w:t>Ανάπτυξη του εμβρύου- Τοκετός</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7BD" w:rsidRPr="008707BD" w:rsidRDefault="008707BD" w:rsidP="00771B26">
            <w:pPr>
              <w:rPr>
                <w:rFonts w:ascii="Calibri" w:hAnsi="Calibri" w:cs="Arial"/>
                <w:sz w:val="22"/>
                <w:szCs w:val="22"/>
              </w:rPr>
            </w:pPr>
            <w:r w:rsidRPr="008707BD">
              <w:rPr>
                <w:rFonts w:ascii="Calibri" w:hAnsi="Calibri" w:cs="Arial"/>
                <w:sz w:val="22"/>
                <w:szCs w:val="22"/>
              </w:rPr>
              <w:t xml:space="preserve">Nα διδαχτεί όλη η ενότητα </w:t>
            </w:r>
            <w:r w:rsidRPr="008707BD">
              <w:rPr>
                <w:rFonts w:ascii="Calibri" w:hAnsi="Calibri" w:cs="Arial"/>
                <w:sz w:val="22"/>
                <w:szCs w:val="22"/>
                <w:u w:val="single"/>
              </w:rPr>
              <w:t>εκτός των παραγράφων</w:t>
            </w:r>
            <w:r w:rsidRPr="008707BD">
              <w:rPr>
                <w:rFonts w:ascii="Calibri" w:hAnsi="Calibri" w:cs="Arial"/>
                <w:sz w:val="22"/>
                <w:szCs w:val="22"/>
              </w:rPr>
              <w:t>:</w:t>
            </w:r>
          </w:p>
          <w:p w:rsidR="008707BD" w:rsidRPr="008707BD" w:rsidRDefault="008707BD" w:rsidP="00771B26">
            <w:pPr>
              <w:rPr>
                <w:rFonts w:ascii="Calibri" w:hAnsi="Calibri" w:cs="Arial"/>
                <w:sz w:val="22"/>
                <w:szCs w:val="22"/>
              </w:rPr>
            </w:pPr>
            <w:r w:rsidRPr="008707BD">
              <w:rPr>
                <w:rFonts w:ascii="Calibri" w:hAnsi="Calibri" w:cs="Arial"/>
                <w:sz w:val="22"/>
                <w:szCs w:val="22"/>
              </w:rPr>
              <w:t>«</w:t>
            </w:r>
            <w:r w:rsidRPr="008707BD">
              <w:rPr>
                <w:rFonts w:ascii="Calibri" w:hAnsi="Calibri" w:cs="Arial"/>
                <w:b/>
                <w:sz w:val="22"/>
                <w:szCs w:val="22"/>
              </w:rPr>
              <w:t>Αυλάκωση»</w:t>
            </w:r>
            <w:r w:rsidRPr="008707BD">
              <w:rPr>
                <w:rFonts w:ascii="Calibri" w:hAnsi="Calibri" w:cs="Arial"/>
                <w:sz w:val="22"/>
                <w:szCs w:val="22"/>
              </w:rPr>
              <w:t xml:space="preserve">, </w:t>
            </w:r>
          </w:p>
          <w:p w:rsidR="008707BD" w:rsidRPr="008707BD" w:rsidRDefault="008707BD" w:rsidP="00771B26">
            <w:pPr>
              <w:rPr>
                <w:rFonts w:ascii="Calibri" w:hAnsi="Calibri" w:cs="Arial"/>
                <w:sz w:val="22"/>
                <w:szCs w:val="22"/>
              </w:rPr>
            </w:pPr>
            <w:r w:rsidRPr="008707BD">
              <w:rPr>
                <w:rFonts w:ascii="Calibri" w:hAnsi="Calibri" w:cs="Arial"/>
                <w:b/>
                <w:sz w:val="22"/>
                <w:szCs w:val="22"/>
              </w:rPr>
              <w:t>«Εμφύτευση»</w:t>
            </w:r>
            <w:r w:rsidRPr="008707BD">
              <w:rPr>
                <w:rFonts w:ascii="Calibri" w:hAnsi="Calibri" w:cs="Arial"/>
                <w:sz w:val="22"/>
                <w:szCs w:val="22"/>
              </w:rPr>
              <w:t xml:space="preserve">, </w:t>
            </w:r>
          </w:p>
          <w:p w:rsidR="008707BD" w:rsidRPr="00946604" w:rsidRDefault="008707BD" w:rsidP="00771B26">
            <w:pPr>
              <w:rPr>
                <w:rFonts w:ascii="Calibri" w:hAnsi="Calibri" w:cs="Arial"/>
                <w:sz w:val="22"/>
                <w:szCs w:val="22"/>
              </w:rPr>
            </w:pPr>
            <w:r w:rsidRPr="00946604">
              <w:rPr>
                <w:rFonts w:ascii="Calibri" w:hAnsi="Calibri" w:cs="Arial"/>
                <w:b/>
                <w:sz w:val="22"/>
                <w:szCs w:val="22"/>
              </w:rPr>
              <w:t>«Σχηματισμός πλακούντα»</w:t>
            </w:r>
            <w:r w:rsidRPr="00946604">
              <w:rPr>
                <w:rFonts w:ascii="Calibri" w:hAnsi="Calibri" w:cs="Arial"/>
                <w:sz w:val="22"/>
                <w:szCs w:val="22"/>
              </w:rPr>
              <w:t xml:space="preserve">, </w:t>
            </w:r>
          </w:p>
          <w:p w:rsidR="008707BD" w:rsidRPr="00946604" w:rsidRDefault="008707BD" w:rsidP="00771B26">
            <w:pPr>
              <w:rPr>
                <w:rFonts w:ascii="Calibri" w:hAnsi="Calibri" w:cs="Arial"/>
                <w:sz w:val="22"/>
                <w:szCs w:val="22"/>
              </w:rPr>
            </w:pPr>
            <w:r w:rsidRPr="00946604">
              <w:rPr>
                <w:rFonts w:ascii="Calibri" w:hAnsi="Calibri" w:cs="Arial"/>
                <w:b/>
                <w:sz w:val="22"/>
                <w:szCs w:val="22"/>
              </w:rPr>
              <w:t>«Ανάπτυξη του εμβρύου»</w:t>
            </w:r>
            <w:r w:rsidR="00310C6F">
              <w:rPr>
                <w:rFonts w:ascii="Calibri" w:hAnsi="Calibri" w:cs="Arial"/>
                <w:sz w:val="22"/>
                <w:szCs w:val="22"/>
              </w:rPr>
              <w:t>,</w:t>
            </w:r>
          </w:p>
          <w:p w:rsidR="008707BD" w:rsidRPr="008707BD" w:rsidRDefault="008707BD" w:rsidP="00771B26">
            <w:pPr>
              <w:rPr>
                <w:rFonts w:ascii="Calibri" w:hAnsi="Calibri" w:cs="Arial"/>
                <w:sz w:val="22"/>
                <w:szCs w:val="22"/>
              </w:rPr>
            </w:pPr>
            <w:r w:rsidRPr="00946604">
              <w:rPr>
                <w:rFonts w:ascii="Calibri" w:hAnsi="Calibri" w:cs="Arial"/>
                <w:b/>
                <w:sz w:val="22"/>
                <w:szCs w:val="22"/>
              </w:rPr>
              <w:t>«Τοκετός»</w:t>
            </w:r>
            <w:r w:rsidR="00310C6F">
              <w:rPr>
                <w:rFonts w:ascii="Calibri" w:hAnsi="Calibri" w:cs="Arial"/>
                <w:sz w:val="22"/>
                <w:szCs w:val="22"/>
              </w:rPr>
              <w:t>,</w:t>
            </w:r>
          </w:p>
          <w:p w:rsidR="00CF5423" w:rsidRDefault="008707BD" w:rsidP="00771B26">
            <w:pPr>
              <w:rPr>
                <w:rFonts w:ascii="Calibri" w:hAnsi="Calibri" w:cs="Arial"/>
                <w:b/>
                <w:sz w:val="22"/>
                <w:szCs w:val="22"/>
              </w:rPr>
            </w:pPr>
            <w:r w:rsidRPr="008707BD">
              <w:rPr>
                <w:rFonts w:ascii="Calibri" w:hAnsi="Calibri" w:cs="Arial"/>
                <w:sz w:val="22"/>
                <w:szCs w:val="22"/>
              </w:rPr>
              <w:t>«</w:t>
            </w:r>
            <w:r w:rsidRPr="008707BD">
              <w:rPr>
                <w:rFonts w:ascii="Calibri" w:hAnsi="Calibri" w:cs="Arial"/>
                <w:b/>
                <w:sz w:val="22"/>
                <w:szCs w:val="22"/>
              </w:rPr>
              <w:t>Ανάπτυξη μετά τον τοκετό – Γήρας»</w:t>
            </w:r>
          </w:p>
          <w:p w:rsidR="008707BD" w:rsidRPr="008707BD" w:rsidRDefault="008707BD" w:rsidP="00771B26">
            <w:pPr>
              <w:rPr>
                <w:rFonts w:ascii="Calibri" w:hAnsi="Calibri" w:cs="Arial"/>
                <w:sz w:val="22"/>
                <w:szCs w:val="22"/>
              </w:rPr>
            </w:pPr>
            <w:r w:rsidRPr="008707BD">
              <w:rPr>
                <w:rFonts w:ascii="Calibri" w:hAnsi="Calibri" w:cs="Arial"/>
                <w:sz w:val="22"/>
                <w:szCs w:val="22"/>
              </w:rPr>
              <w:t xml:space="preserve"> </w:t>
            </w:r>
          </w:p>
        </w:tc>
      </w:tr>
    </w:tbl>
    <w:p w:rsidR="00B1119C" w:rsidRDefault="00B1119C" w:rsidP="003836BA">
      <w:pPr>
        <w:jc w:val="center"/>
        <w:rPr>
          <w:rFonts w:ascii="Calibri" w:hAnsi="Calibri" w:cs="Arial"/>
          <w:b/>
          <w:sz w:val="22"/>
          <w:szCs w:val="22"/>
        </w:rPr>
      </w:pPr>
    </w:p>
    <w:p w:rsidR="00946604" w:rsidRPr="00B1119C" w:rsidRDefault="00946604" w:rsidP="003836BA">
      <w:pPr>
        <w:jc w:val="center"/>
        <w:rPr>
          <w:rFonts w:ascii="Calibri" w:hAnsi="Calibri" w:cs="Arial"/>
          <w:b/>
          <w:sz w:val="22"/>
          <w:szCs w:val="22"/>
        </w:rPr>
      </w:pPr>
    </w:p>
    <w:p w:rsidR="007C2A52" w:rsidRPr="00977347" w:rsidRDefault="007C2A52" w:rsidP="00BF5658">
      <w:pPr>
        <w:ind w:firstLine="142"/>
        <w:jc w:val="center"/>
        <w:rPr>
          <w:rFonts w:ascii="Calibri" w:hAnsi="Calibri" w:cs="Arial"/>
          <w:b/>
        </w:rPr>
      </w:pPr>
      <w:r w:rsidRPr="00946604">
        <w:rPr>
          <w:rFonts w:ascii="Calibri" w:hAnsi="Calibri" w:cs="Arial"/>
          <w:b/>
        </w:rPr>
        <w:t>ΘΡΗΣΚΕΥΤΙΚΑ</w:t>
      </w:r>
      <w:r w:rsidRPr="00977347">
        <w:rPr>
          <w:rFonts w:ascii="Calibri" w:hAnsi="Calibri" w:cs="Arial"/>
          <w:b/>
        </w:rPr>
        <w:t xml:space="preserve">  </w:t>
      </w:r>
    </w:p>
    <w:p w:rsidR="00C81AAD" w:rsidRDefault="00977347" w:rsidP="00152683">
      <w:pPr>
        <w:pStyle w:val="30"/>
        <w:ind w:firstLine="142"/>
        <w:rPr>
          <w:rFonts w:ascii="Calibri" w:hAnsi="Calibri" w:cs="Arial"/>
          <w:sz w:val="22"/>
          <w:szCs w:val="22"/>
        </w:rPr>
      </w:pPr>
      <w:r w:rsidRPr="00977347">
        <w:rPr>
          <w:rFonts w:ascii="Calibri" w:hAnsi="Calibri" w:cs="Arial"/>
          <w:sz w:val="22"/>
          <w:szCs w:val="22"/>
        </w:rPr>
        <w:t>Α΄ ΤΑΞΗ ΗΜΕΡΗΣΙΟΥ ΓΕΝΙΚΟΥ ΛΥΚΕΙΟΥ</w:t>
      </w:r>
      <w:r w:rsidR="00C81AAD" w:rsidRPr="00C81AAD">
        <w:rPr>
          <w:rFonts w:ascii="Calibri" w:hAnsi="Calibri" w:cs="Arial"/>
          <w:sz w:val="22"/>
          <w:szCs w:val="22"/>
        </w:rPr>
        <w:t xml:space="preserve"> </w:t>
      </w:r>
      <w:r w:rsidR="00C81AAD">
        <w:rPr>
          <w:rFonts w:ascii="Calibri" w:hAnsi="Calibri" w:cs="Arial"/>
          <w:sz w:val="22"/>
          <w:szCs w:val="22"/>
        </w:rPr>
        <w:t>και</w:t>
      </w:r>
    </w:p>
    <w:p w:rsidR="007C2A52" w:rsidRPr="00C81AAD" w:rsidRDefault="00C81AAD" w:rsidP="00152683">
      <w:pPr>
        <w:pStyle w:val="30"/>
        <w:ind w:firstLine="142"/>
        <w:rPr>
          <w:rFonts w:ascii="Calibri" w:hAnsi="Calibri" w:cs="Arial"/>
          <w:sz w:val="22"/>
          <w:szCs w:val="22"/>
        </w:rPr>
      </w:pPr>
      <w:r>
        <w:rPr>
          <w:rFonts w:ascii="Calibri" w:hAnsi="Calibri" w:cs="Arial"/>
          <w:sz w:val="22"/>
          <w:szCs w:val="22"/>
        </w:rPr>
        <w:t>ΕΚΚΛΗΣΙΑΣΤΙΚΩΝ ΛΥΚΕΙΩΝ</w:t>
      </w:r>
    </w:p>
    <w:p w:rsidR="00152683" w:rsidRDefault="00152683" w:rsidP="00152683">
      <w:pPr>
        <w:rPr>
          <w:rFonts w:ascii="Calibri" w:hAnsi="Calibri"/>
          <w:sz w:val="22"/>
          <w:szCs w:val="22"/>
        </w:rPr>
      </w:pPr>
      <w:r>
        <w:rPr>
          <w:rFonts w:ascii="Calibri" w:hAnsi="Calibri"/>
          <w:sz w:val="22"/>
          <w:szCs w:val="22"/>
        </w:rPr>
        <w:t>Βιβλίο: «</w:t>
      </w:r>
      <w:r w:rsidRPr="00205715">
        <w:rPr>
          <w:rFonts w:ascii="Calibri" w:hAnsi="Calibri"/>
          <w:b/>
          <w:i/>
          <w:sz w:val="22"/>
          <w:szCs w:val="22"/>
        </w:rPr>
        <w:t>Ορθόδοξη Πίστη και Λατρεία</w:t>
      </w:r>
      <w:r>
        <w:rPr>
          <w:rFonts w:ascii="Calibri" w:hAnsi="Calibri"/>
          <w:sz w:val="22"/>
          <w:szCs w:val="22"/>
        </w:rPr>
        <w:t>»</w:t>
      </w:r>
      <w:r w:rsidRPr="00152683">
        <w:rPr>
          <w:rFonts w:ascii="Calibri" w:hAnsi="Calibri"/>
          <w:sz w:val="22"/>
          <w:szCs w:val="22"/>
        </w:rPr>
        <w:t>, Χ. Γκότση, π. Γ. Μεταλληνού, Γ. Φίλια</w:t>
      </w:r>
    </w:p>
    <w:p w:rsidR="00A22925" w:rsidRDefault="00A22925" w:rsidP="00977347">
      <w:pPr>
        <w:shd w:val="clear" w:color="auto" w:fill="FFFFFF"/>
        <w:jc w:val="both"/>
        <w:rPr>
          <w:rFonts w:ascii="Calibri" w:hAnsi="Calibri"/>
          <w:color w:val="000000"/>
          <w:sz w:val="22"/>
          <w:szCs w:val="22"/>
        </w:rPr>
      </w:pPr>
    </w:p>
    <w:p w:rsidR="00977347" w:rsidRPr="00CF5423" w:rsidRDefault="00977347" w:rsidP="00310C6F">
      <w:pPr>
        <w:shd w:val="clear" w:color="auto" w:fill="FFFFFF"/>
        <w:ind w:right="-341"/>
        <w:jc w:val="both"/>
        <w:rPr>
          <w:rFonts w:ascii="Calibri" w:hAnsi="Calibri"/>
          <w:color w:val="000000"/>
          <w:sz w:val="22"/>
          <w:szCs w:val="22"/>
          <w:u w:val="single"/>
        </w:rPr>
      </w:pPr>
      <w:r w:rsidRPr="00CF5423">
        <w:rPr>
          <w:rFonts w:ascii="Calibri" w:hAnsi="Calibri"/>
          <w:color w:val="000000"/>
          <w:sz w:val="22"/>
          <w:szCs w:val="22"/>
          <w:u w:val="single"/>
        </w:rPr>
        <w:t xml:space="preserve">Η διδακτέα-εξεταστέα ύλη του μαθήματος ορίζεται ως εξής: </w:t>
      </w:r>
    </w:p>
    <w:p w:rsidR="007C2A52" w:rsidRPr="004840AA" w:rsidRDefault="007C2A52" w:rsidP="00310C6F">
      <w:pPr>
        <w:ind w:right="-341"/>
        <w:jc w:val="both"/>
        <w:rPr>
          <w:rFonts w:ascii="Calibri" w:hAnsi="Calibri" w:cs="Arial"/>
          <w:sz w:val="22"/>
          <w:szCs w:val="22"/>
        </w:rPr>
      </w:pPr>
      <w:r w:rsidRPr="004840AA">
        <w:rPr>
          <w:rFonts w:ascii="Calibri" w:hAnsi="Calibri" w:cs="Arial"/>
          <w:sz w:val="22"/>
          <w:szCs w:val="22"/>
        </w:rPr>
        <w:t>2. Το νόημα και η εξέλιξη της χριστιανικής λατρείας</w:t>
      </w:r>
    </w:p>
    <w:p w:rsidR="007C2A52" w:rsidRPr="004840AA" w:rsidRDefault="007C2A52" w:rsidP="00310C6F">
      <w:pPr>
        <w:ind w:right="-341"/>
        <w:jc w:val="both"/>
        <w:rPr>
          <w:rFonts w:ascii="Calibri" w:hAnsi="Calibri" w:cs="Arial"/>
          <w:sz w:val="22"/>
          <w:szCs w:val="22"/>
        </w:rPr>
      </w:pPr>
      <w:r w:rsidRPr="004840AA">
        <w:rPr>
          <w:rFonts w:ascii="Calibri" w:hAnsi="Calibri" w:cs="Arial"/>
          <w:sz w:val="22"/>
          <w:szCs w:val="22"/>
        </w:rPr>
        <w:t>3. Ο Χριστός εγκαινιάζει την αληθινή λατρεία</w:t>
      </w:r>
    </w:p>
    <w:p w:rsidR="007C2A52" w:rsidRPr="004840AA" w:rsidRDefault="007C2A52" w:rsidP="00310C6F">
      <w:pPr>
        <w:ind w:right="-341"/>
        <w:jc w:val="both"/>
        <w:rPr>
          <w:rFonts w:ascii="Calibri" w:hAnsi="Calibri" w:cs="Arial"/>
          <w:sz w:val="22"/>
          <w:szCs w:val="22"/>
        </w:rPr>
      </w:pPr>
      <w:r w:rsidRPr="004840AA">
        <w:rPr>
          <w:rFonts w:ascii="Calibri" w:hAnsi="Calibri" w:cs="Arial"/>
          <w:sz w:val="22"/>
          <w:szCs w:val="22"/>
        </w:rPr>
        <w:t>6. «Ποιήσωμεν άνθρωπον…»</w:t>
      </w:r>
    </w:p>
    <w:p w:rsidR="007C2A52" w:rsidRPr="004840AA" w:rsidRDefault="007C2A52" w:rsidP="00310C6F">
      <w:pPr>
        <w:ind w:right="-341"/>
        <w:jc w:val="both"/>
        <w:rPr>
          <w:rFonts w:ascii="Calibri" w:hAnsi="Calibri" w:cs="Arial"/>
          <w:sz w:val="22"/>
          <w:szCs w:val="22"/>
        </w:rPr>
      </w:pPr>
      <w:r w:rsidRPr="004840AA">
        <w:rPr>
          <w:rFonts w:ascii="Calibri" w:hAnsi="Calibri" w:cs="Arial"/>
          <w:sz w:val="22"/>
          <w:szCs w:val="22"/>
        </w:rPr>
        <w:t>7. Η παρουσία του Θεού στην ανθρώπινη ιστορία</w:t>
      </w:r>
    </w:p>
    <w:p w:rsidR="007C2A52" w:rsidRPr="004840AA" w:rsidRDefault="007C2A52" w:rsidP="00310C6F">
      <w:pPr>
        <w:ind w:right="-341"/>
        <w:jc w:val="both"/>
        <w:rPr>
          <w:rFonts w:ascii="Calibri" w:hAnsi="Calibri" w:cs="Arial"/>
          <w:sz w:val="22"/>
          <w:szCs w:val="22"/>
        </w:rPr>
      </w:pPr>
      <w:r w:rsidRPr="004840AA">
        <w:rPr>
          <w:rFonts w:ascii="Calibri" w:hAnsi="Calibri" w:cs="Arial"/>
          <w:sz w:val="22"/>
          <w:szCs w:val="22"/>
        </w:rPr>
        <w:t>8. Χριστούγεννα: η γιορτή της ενανθρώπησης του Θεού</w:t>
      </w:r>
    </w:p>
    <w:p w:rsidR="007C2A52" w:rsidRPr="004840AA" w:rsidRDefault="007C2A52" w:rsidP="00310C6F">
      <w:pPr>
        <w:ind w:right="-341"/>
        <w:jc w:val="both"/>
        <w:rPr>
          <w:rFonts w:ascii="Calibri" w:hAnsi="Calibri" w:cs="Arial"/>
          <w:sz w:val="22"/>
          <w:szCs w:val="22"/>
        </w:rPr>
      </w:pPr>
      <w:r w:rsidRPr="004840AA">
        <w:rPr>
          <w:rFonts w:ascii="Calibri" w:hAnsi="Calibri" w:cs="Arial"/>
          <w:sz w:val="22"/>
          <w:szCs w:val="22"/>
        </w:rPr>
        <w:t>9. Το κήρυγμα και τα θαύματα του Χριστού μέσα από τη λατρεία</w:t>
      </w:r>
    </w:p>
    <w:p w:rsidR="007C2A52" w:rsidRPr="004840AA" w:rsidRDefault="007C2A52" w:rsidP="00310C6F">
      <w:pPr>
        <w:ind w:right="-341"/>
        <w:jc w:val="both"/>
        <w:rPr>
          <w:rFonts w:ascii="Calibri" w:hAnsi="Calibri" w:cs="Arial"/>
          <w:sz w:val="22"/>
          <w:szCs w:val="22"/>
        </w:rPr>
      </w:pPr>
      <w:r w:rsidRPr="004840AA">
        <w:rPr>
          <w:rFonts w:ascii="Calibri" w:hAnsi="Calibri" w:cs="Arial"/>
          <w:sz w:val="22"/>
          <w:szCs w:val="22"/>
        </w:rPr>
        <w:t>10. «Προσκυνούμεν σου τα Πάθη Χριστέ..»</w:t>
      </w:r>
    </w:p>
    <w:p w:rsidR="007C2A52" w:rsidRPr="004840AA" w:rsidRDefault="007C2A52" w:rsidP="00310C6F">
      <w:pPr>
        <w:ind w:right="-341"/>
        <w:jc w:val="both"/>
        <w:rPr>
          <w:rFonts w:ascii="Calibri" w:hAnsi="Calibri" w:cs="Arial"/>
          <w:sz w:val="22"/>
          <w:szCs w:val="22"/>
        </w:rPr>
      </w:pPr>
      <w:r w:rsidRPr="004840AA">
        <w:rPr>
          <w:rFonts w:ascii="Calibri" w:hAnsi="Calibri" w:cs="Arial"/>
          <w:sz w:val="22"/>
          <w:szCs w:val="22"/>
        </w:rPr>
        <w:t>11. Η Ανάσταση του Χριστού</w:t>
      </w:r>
    </w:p>
    <w:p w:rsidR="007C2A52" w:rsidRPr="004840AA" w:rsidRDefault="007C2A52" w:rsidP="00310C6F">
      <w:pPr>
        <w:ind w:right="-341"/>
        <w:jc w:val="both"/>
        <w:rPr>
          <w:rFonts w:ascii="Calibri" w:hAnsi="Calibri" w:cs="Arial"/>
          <w:sz w:val="22"/>
          <w:szCs w:val="22"/>
        </w:rPr>
      </w:pPr>
      <w:r w:rsidRPr="004840AA">
        <w:rPr>
          <w:rFonts w:ascii="Calibri" w:hAnsi="Calibri" w:cs="Arial"/>
          <w:sz w:val="22"/>
          <w:szCs w:val="22"/>
        </w:rPr>
        <w:t>13. Τι μπορεί να μάθει ο άνθρωπος για το Θεό; Προσέγγιση της γιορτής της Μεταμόρφωσης</w:t>
      </w:r>
    </w:p>
    <w:p w:rsidR="007C2A52" w:rsidRPr="004840AA" w:rsidRDefault="007C2A52" w:rsidP="00310C6F">
      <w:pPr>
        <w:ind w:right="-341"/>
        <w:jc w:val="both"/>
        <w:rPr>
          <w:rFonts w:ascii="Calibri" w:hAnsi="Calibri" w:cs="Arial"/>
          <w:sz w:val="22"/>
          <w:szCs w:val="22"/>
        </w:rPr>
      </w:pPr>
      <w:r w:rsidRPr="004840AA">
        <w:rPr>
          <w:rFonts w:ascii="Calibri" w:hAnsi="Calibri" w:cs="Arial"/>
          <w:sz w:val="22"/>
          <w:szCs w:val="22"/>
        </w:rPr>
        <w:t>14. Ο Τριαδικός Θεός: οι γιορτές της Πεντηκοστής και του Αγίου Πνεύματος</w:t>
      </w:r>
    </w:p>
    <w:p w:rsidR="007C2A52" w:rsidRPr="004840AA" w:rsidRDefault="007C2A52" w:rsidP="00310C6F">
      <w:pPr>
        <w:ind w:right="-341"/>
        <w:jc w:val="both"/>
        <w:rPr>
          <w:rFonts w:ascii="Calibri" w:hAnsi="Calibri" w:cs="Arial"/>
          <w:sz w:val="22"/>
          <w:szCs w:val="22"/>
        </w:rPr>
      </w:pPr>
      <w:r w:rsidRPr="004840AA">
        <w:rPr>
          <w:rFonts w:ascii="Calibri" w:hAnsi="Calibri" w:cs="Arial"/>
          <w:sz w:val="22"/>
          <w:szCs w:val="22"/>
        </w:rPr>
        <w:t>15. Συναγμένοι στη Θεία Ευχαριστία: η ουσία της Εκκλησίας</w:t>
      </w:r>
    </w:p>
    <w:p w:rsidR="007C2A52" w:rsidRPr="004840AA" w:rsidRDefault="007C2A52" w:rsidP="00310C6F">
      <w:pPr>
        <w:ind w:right="-341"/>
        <w:jc w:val="both"/>
        <w:rPr>
          <w:rFonts w:ascii="Calibri" w:hAnsi="Calibri" w:cs="Arial"/>
          <w:sz w:val="22"/>
          <w:szCs w:val="22"/>
        </w:rPr>
      </w:pPr>
      <w:r w:rsidRPr="004840AA">
        <w:rPr>
          <w:rFonts w:ascii="Calibri" w:hAnsi="Calibri" w:cs="Arial"/>
          <w:sz w:val="22"/>
          <w:szCs w:val="22"/>
        </w:rPr>
        <w:t>16. Παναγία, η μητέρα του Χριστού</w:t>
      </w:r>
    </w:p>
    <w:p w:rsidR="007C2A52" w:rsidRPr="004840AA" w:rsidRDefault="007C2A52" w:rsidP="00310C6F">
      <w:pPr>
        <w:ind w:right="-341"/>
        <w:jc w:val="both"/>
        <w:rPr>
          <w:rFonts w:ascii="Calibri" w:hAnsi="Calibri" w:cs="Arial"/>
          <w:sz w:val="22"/>
          <w:szCs w:val="22"/>
        </w:rPr>
      </w:pPr>
      <w:r w:rsidRPr="004840AA">
        <w:rPr>
          <w:rFonts w:ascii="Calibri" w:hAnsi="Calibri" w:cs="Arial"/>
          <w:sz w:val="22"/>
          <w:szCs w:val="22"/>
        </w:rPr>
        <w:t>18. Οι άγιες εικόνες: έκφραση της πίστης</w:t>
      </w:r>
    </w:p>
    <w:p w:rsidR="007C2A52" w:rsidRPr="004840AA" w:rsidRDefault="007C2A52" w:rsidP="00310C6F">
      <w:pPr>
        <w:ind w:right="-341"/>
        <w:jc w:val="both"/>
        <w:rPr>
          <w:rFonts w:ascii="Calibri" w:hAnsi="Calibri" w:cs="Arial"/>
          <w:sz w:val="22"/>
          <w:szCs w:val="22"/>
        </w:rPr>
      </w:pPr>
      <w:r w:rsidRPr="004840AA">
        <w:rPr>
          <w:rFonts w:ascii="Calibri" w:hAnsi="Calibri" w:cs="Arial"/>
          <w:sz w:val="22"/>
          <w:szCs w:val="22"/>
        </w:rPr>
        <w:t>19. Η μνήμη των αγίων, αφορμές για ένα σύγχρονο ανθρωπολογικό προβληματισμό</w:t>
      </w:r>
    </w:p>
    <w:p w:rsidR="007C2A52" w:rsidRPr="004840AA" w:rsidRDefault="007C2A52" w:rsidP="00310C6F">
      <w:pPr>
        <w:ind w:right="-341"/>
        <w:jc w:val="both"/>
        <w:rPr>
          <w:rFonts w:ascii="Calibri" w:hAnsi="Calibri" w:cs="Arial"/>
          <w:sz w:val="22"/>
          <w:szCs w:val="22"/>
        </w:rPr>
      </w:pPr>
      <w:r w:rsidRPr="004840AA">
        <w:rPr>
          <w:rFonts w:ascii="Calibri" w:hAnsi="Calibri" w:cs="Arial"/>
          <w:sz w:val="22"/>
          <w:szCs w:val="22"/>
        </w:rPr>
        <w:t>21. Η είσοδος και ένταξη στη Εκκλησία: τα μυστήρια του Βαπτίσματος και του Χρίσματος</w:t>
      </w:r>
    </w:p>
    <w:p w:rsidR="007C2A52" w:rsidRPr="004840AA" w:rsidRDefault="007C2A52" w:rsidP="00310C6F">
      <w:pPr>
        <w:ind w:right="-341"/>
        <w:jc w:val="both"/>
        <w:rPr>
          <w:rFonts w:ascii="Calibri" w:hAnsi="Calibri" w:cs="Arial"/>
          <w:sz w:val="22"/>
          <w:szCs w:val="22"/>
        </w:rPr>
      </w:pPr>
      <w:r w:rsidRPr="004840AA">
        <w:rPr>
          <w:rFonts w:ascii="Calibri" w:hAnsi="Calibri" w:cs="Arial"/>
          <w:sz w:val="22"/>
          <w:szCs w:val="22"/>
        </w:rPr>
        <w:t>22. Ίδρυση και ιστορική εξέλιξη της Θείας Ευχαριστίας</w:t>
      </w:r>
    </w:p>
    <w:p w:rsidR="007C2A52" w:rsidRPr="004840AA" w:rsidRDefault="007C2A52" w:rsidP="00310C6F">
      <w:pPr>
        <w:ind w:right="-341"/>
        <w:jc w:val="both"/>
        <w:rPr>
          <w:rFonts w:ascii="Calibri" w:hAnsi="Calibri" w:cs="Arial"/>
          <w:sz w:val="22"/>
          <w:szCs w:val="22"/>
        </w:rPr>
      </w:pPr>
      <w:r w:rsidRPr="004840AA">
        <w:rPr>
          <w:rFonts w:ascii="Calibri" w:hAnsi="Calibri" w:cs="Arial"/>
          <w:sz w:val="22"/>
          <w:szCs w:val="22"/>
        </w:rPr>
        <w:t>23. Το βαθύτερο νόημα της Θείας Λειτουργίας</w:t>
      </w:r>
    </w:p>
    <w:p w:rsidR="007C2A52" w:rsidRPr="004840AA" w:rsidRDefault="007C2A52" w:rsidP="00310C6F">
      <w:pPr>
        <w:ind w:right="-341"/>
        <w:jc w:val="both"/>
        <w:rPr>
          <w:rFonts w:ascii="Calibri" w:hAnsi="Calibri" w:cs="Arial"/>
          <w:sz w:val="22"/>
          <w:szCs w:val="22"/>
        </w:rPr>
      </w:pPr>
      <w:r w:rsidRPr="004840AA">
        <w:rPr>
          <w:rFonts w:ascii="Calibri" w:hAnsi="Calibri" w:cs="Arial"/>
          <w:sz w:val="22"/>
          <w:szCs w:val="22"/>
        </w:rPr>
        <w:t>24. Το μυστήριο της Μετάνοιας</w:t>
      </w:r>
    </w:p>
    <w:p w:rsidR="007C2A52" w:rsidRPr="004840AA" w:rsidRDefault="007C2A52" w:rsidP="00310C6F">
      <w:pPr>
        <w:ind w:right="-341"/>
        <w:jc w:val="both"/>
        <w:rPr>
          <w:rFonts w:ascii="Calibri" w:hAnsi="Calibri" w:cs="Arial"/>
          <w:sz w:val="22"/>
          <w:szCs w:val="22"/>
        </w:rPr>
      </w:pPr>
      <w:r w:rsidRPr="004840AA">
        <w:rPr>
          <w:rFonts w:ascii="Calibri" w:hAnsi="Calibri" w:cs="Arial"/>
          <w:sz w:val="22"/>
          <w:szCs w:val="22"/>
        </w:rPr>
        <w:t>25. Η ευλογία για μια ζωή συζυγίας: το βαθύτερο νόημα του μυστηρίου του Γάμου</w:t>
      </w:r>
    </w:p>
    <w:p w:rsidR="007C2A52" w:rsidRPr="004840AA" w:rsidRDefault="007C2A52" w:rsidP="00310C6F">
      <w:pPr>
        <w:ind w:right="-341"/>
        <w:jc w:val="both"/>
        <w:rPr>
          <w:rFonts w:ascii="Calibri" w:hAnsi="Calibri" w:cs="Arial"/>
          <w:sz w:val="22"/>
          <w:szCs w:val="22"/>
        </w:rPr>
      </w:pPr>
      <w:r w:rsidRPr="004840AA">
        <w:rPr>
          <w:rFonts w:ascii="Calibri" w:hAnsi="Calibri" w:cs="Arial"/>
          <w:sz w:val="22"/>
          <w:szCs w:val="22"/>
        </w:rPr>
        <w:t>26. Πνευματική διακονία: το μυστήριο της Ιεροσύνης</w:t>
      </w:r>
    </w:p>
    <w:p w:rsidR="007C2A52" w:rsidRPr="004840AA" w:rsidRDefault="007C2A52" w:rsidP="00310C6F">
      <w:pPr>
        <w:ind w:right="-341"/>
        <w:jc w:val="both"/>
        <w:rPr>
          <w:rFonts w:ascii="Calibri" w:hAnsi="Calibri" w:cs="Arial"/>
          <w:sz w:val="22"/>
          <w:szCs w:val="22"/>
        </w:rPr>
      </w:pPr>
      <w:r w:rsidRPr="004840AA">
        <w:rPr>
          <w:rFonts w:ascii="Calibri" w:hAnsi="Calibri" w:cs="Arial"/>
          <w:sz w:val="22"/>
          <w:szCs w:val="22"/>
        </w:rPr>
        <w:t>31. Προβληματισμοί για τη λειτουργική γλώσσα και μουσική</w:t>
      </w:r>
    </w:p>
    <w:p w:rsidR="007C2A52" w:rsidRPr="004840AA" w:rsidRDefault="007C2A52" w:rsidP="00310C6F">
      <w:pPr>
        <w:ind w:right="-341"/>
        <w:jc w:val="both"/>
        <w:rPr>
          <w:rFonts w:ascii="Calibri" w:hAnsi="Calibri" w:cs="Arial"/>
          <w:sz w:val="22"/>
          <w:szCs w:val="22"/>
        </w:rPr>
      </w:pPr>
      <w:r w:rsidRPr="004840AA">
        <w:rPr>
          <w:rFonts w:ascii="Calibri" w:hAnsi="Calibri" w:cs="Arial"/>
          <w:sz w:val="22"/>
          <w:szCs w:val="22"/>
        </w:rPr>
        <w:t>32. Η θέση των λαϊκών στη σύγχρονη λατρεία, επισημάνσεις και προβληματισμοί</w:t>
      </w:r>
    </w:p>
    <w:p w:rsidR="007C2A52" w:rsidRDefault="007C2A52" w:rsidP="00310C6F">
      <w:pPr>
        <w:ind w:right="-341"/>
        <w:jc w:val="both"/>
        <w:rPr>
          <w:rFonts w:ascii="Calibri" w:hAnsi="Calibri" w:cs="Arial"/>
          <w:sz w:val="22"/>
          <w:szCs w:val="22"/>
          <w:lang w:val="en-US"/>
        </w:rPr>
      </w:pPr>
      <w:r w:rsidRPr="004840AA">
        <w:rPr>
          <w:rFonts w:ascii="Calibri" w:hAnsi="Calibri" w:cs="Arial"/>
          <w:sz w:val="22"/>
          <w:szCs w:val="22"/>
        </w:rPr>
        <w:t>37. Πνευματισμός-εσωτερισμός-δεισιδαιμονία-Προλήψεις</w:t>
      </w:r>
    </w:p>
    <w:p w:rsidR="00592FAE" w:rsidRDefault="00592FAE" w:rsidP="00BF5658">
      <w:pPr>
        <w:ind w:firstLine="142"/>
        <w:jc w:val="both"/>
        <w:rPr>
          <w:rFonts w:ascii="Calibri" w:hAnsi="Calibri" w:cs="Arial"/>
          <w:sz w:val="22"/>
          <w:szCs w:val="22"/>
        </w:rPr>
      </w:pPr>
    </w:p>
    <w:p w:rsidR="00592FAE" w:rsidRPr="00977347" w:rsidRDefault="00592FAE" w:rsidP="00592FAE">
      <w:pPr>
        <w:pStyle w:val="30"/>
        <w:ind w:firstLine="142"/>
        <w:rPr>
          <w:rFonts w:ascii="Calibri" w:hAnsi="Calibri" w:cs="Arial"/>
          <w:sz w:val="22"/>
          <w:szCs w:val="22"/>
        </w:rPr>
      </w:pPr>
      <w:r w:rsidRPr="00977347">
        <w:rPr>
          <w:rFonts w:ascii="Calibri" w:hAnsi="Calibri" w:cs="Arial"/>
          <w:sz w:val="22"/>
          <w:szCs w:val="22"/>
        </w:rPr>
        <w:t>Α΄ ΤΑΞΗ ΕΣΠΕΡΙΝΟΥ ΓΕΝΙΚΟΥ ΛΥΚΕΙΟΥ</w:t>
      </w:r>
    </w:p>
    <w:p w:rsidR="00592FAE" w:rsidRPr="003A5BC7" w:rsidRDefault="00592FAE" w:rsidP="00592FAE">
      <w:pPr>
        <w:jc w:val="both"/>
        <w:rPr>
          <w:rFonts w:ascii="Calibri" w:hAnsi="Calibri"/>
          <w:sz w:val="22"/>
          <w:szCs w:val="22"/>
        </w:rPr>
      </w:pPr>
      <w:r w:rsidRPr="003A5BC7">
        <w:rPr>
          <w:rFonts w:ascii="Calibri" w:hAnsi="Calibri"/>
          <w:sz w:val="22"/>
          <w:szCs w:val="22"/>
        </w:rPr>
        <w:t>Βιβλίο: «</w:t>
      </w:r>
      <w:r w:rsidRPr="00205715">
        <w:rPr>
          <w:rFonts w:ascii="Calibri" w:hAnsi="Calibri"/>
          <w:b/>
          <w:i/>
          <w:sz w:val="22"/>
          <w:szCs w:val="22"/>
        </w:rPr>
        <w:t>Ορθόδοξη Πίστη και Λατρεία</w:t>
      </w:r>
      <w:r w:rsidRPr="003A5BC7">
        <w:rPr>
          <w:rFonts w:ascii="Calibri" w:hAnsi="Calibri"/>
          <w:sz w:val="22"/>
          <w:szCs w:val="22"/>
        </w:rPr>
        <w:t>», Χ. Γκότση, π. Γ. Μεταλληνού, Γ.Φίλια</w:t>
      </w:r>
    </w:p>
    <w:p w:rsidR="00592FAE" w:rsidRPr="00CF5423" w:rsidRDefault="00592FAE" w:rsidP="00592FAE">
      <w:pPr>
        <w:shd w:val="clear" w:color="auto" w:fill="FFFFFF"/>
        <w:jc w:val="both"/>
        <w:rPr>
          <w:rFonts w:ascii="Calibri" w:hAnsi="Calibri"/>
          <w:color w:val="000000"/>
          <w:sz w:val="22"/>
          <w:szCs w:val="22"/>
          <w:u w:val="single"/>
        </w:rPr>
      </w:pPr>
      <w:r w:rsidRPr="00CF5423">
        <w:rPr>
          <w:rFonts w:ascii="Calibri" w:hAnsi="Calibri"/>
          <w:color w:val="000000"/>
          <w:sz w:val="22"/>
          <w:szCs w:val="22"/>
          <w:u w:val="single"/>
        </w:rPr>
        <w:t xml:space="preserve">Η διδακτέα-εξεταστέα ύλη του μαθήματος ορίζεται ως εξής: </w:t>
      </w:r>
    </w:p>
    <w:p w:rsidR="00592FAE" w:rsidRPr="004840AA" w:rsidRDefault="00592FAE" w:rsidP="00592FAE">
      <w:pPr>
        <w:jc w:val="both"/>
        <w:rPr>
          <w:rFonts w:ascii="Calibri" w:hAnsi="Calibri" w:cs="Arial"/>
          <w:sz w:val="22"/>
          <w:szCs w:val="22"/>
        </w:rPr>
      </w:pPr>
      <w:r w:rsidRPr="00946604">
        <w:rPr>
          <w:rFonts w:ascii="Calibri" w:hAnsi="Calibri" w:cs="Arial"/>
          <w:sz w:val="22"/>
          <w:szCs w:val="22"/>
        </w:rPr>
        <w:t>2. Το νόημα και η εξέλιξη της χριστιανικής λατρείας</w:t>
      </w:r>
    </w:p>
    <w:p w:rsidR="00592FAE" w:rsidRPr="004840AA" w:rsidRDefault="00592FAE" w:rsidP="00592FAE">
      <w:pPr>
        <w:jc w:val="both"/>
        <w:rPr>
          <w:rFonts w:ascii="Calibri" w:hAnsi="Calibri" w:cs="Arial"/>
          <w:sz w:val="22"/>
          <w:szCs w:val="22"/>
        </w:rPr>
      </w:pPr>
      <w:r w:rsidRPr="004840AA">
        <w:rPr>
          <w:rFonts w:ascii="Calibri" w:hAnsi="Calibri" w:cs="Arial"/>
          <w:sz w:val="22"/>
          <w:szCs w:val="22"/>
        </w:rPr>
        <w:t>3. Ο Χριστός εγκαινιάζει την αληθινή λατρεία</w:t>
      </w:r>
    </w:p>
    <w:p w:rsidR="00592FAE" w:rsidRPr="004840AA" w:rsidRDefault="00592FAE" w:rsidP="00592FAE">
      <w:pPr>
        <w:jc w:val="both"/>
        <w:rPr>
          <w:rFonts w:ascii="Calibri" w:hAnsi="Calibri" w:cs="Arial"/>
          <w:sz w:val="22"/>
          <w:szCs w:val="22"/>
        </w:rPr>
      </w:pPr>
      <w:r w:rsidRPr="004840AA">
        <w:rPr>
          <w:rFonts w:ascii="Calibri" w:hAnsi="Calibri" w:cs="Arial"/>
          <w:sz w:val="22"/>
          <w:szCs w:val="22"/>
        </w:rPr>
        <w:t>6. «Ποιήσωμεν άνθρωπον…»</w:t>
      </w:r>
    </w:p>
    <w:p w:rsidR="00592FAE" w:rsidRPr="004840AA" w:rsidRDefault="00592FAE" w:rsidP="00592FAE">
      <w:pPr>
        <w:jc w:val="both"/>
        <w:rPr>
          <w:rFonts w:ascii="Calibri" w:hAnsi="Calibri" w:cs="Arial"/>
          <w:sz w:val="22"/>
          <w:szCs w:val="22"/>
        </w:rPr>
      </w:pPr>
      <w:r w:rsidRPr="004840AA">
        <w:rPr>
          <w:rFonts w:ascii="Calibri" w:hAnsi="Calibri" w:cs="Arial"/>
          <w:sz w:val="22"/>
          <w:szCs w:val="22"/>
        </w:rPr>
        <w:t>7. Η παρουσία του Θεού στην ανθρώπινη ιστορία</w:t>
      </w:r>
    </w:p>
    <w:p w:rsidR="00592FAE" w:rsidRPr="004840AA" w:rsidRDefault="00592FAE" w:rsidP="00592FAE">
      <w:pPr>
        <w:jc w:val="both"/>
        <w:rPr>
          <w:rFonts w:ascii="Calibri" w:hAnsi="Calibri" w:cs="Arial"/>
          <w:sz w:val="22"/>
          <w:szCs w:val="22"/>
        </w:rPr>
      </w:pPr>
      <w:r w:rsidRPr="004840AA">
        <w:rPr>
          <w:rFonts w:ascii="Calibri" w:hAnsi="Calibri" w:cs="Arial"/>
          <w:sz w:val="22"/>
          <w:szCs w:val="22"/>
        </w:rPr>
        <w:t>8. Χριστούγεννα: η γιορτή της ενανθρώπησης του Θεού</w:t>
      </w:r>
    </w:p>
    <w:p w:rsidR="00592FAE" w:rsidRPr="004840AA" w:rsidRDefault="00592FAE" w:rsidP="00592FAE">
      <w:pPr>
        <w:jc w:val="both"/>
        <w:rPr>
          <w:rFonts w:ascii="Calibri" w:hAnsi="Calibri" w:cs="Arial"/>
          <w:sz w:val="22"/>
          <w:szCs w:val="22"/>
        </w:rPr>
      </w:pPr>
      <w:r w:rsidRPr="004840AA">
        <w:rPr>
          <w:rFonts w:ascii="Calibri" w:hAnsi="Calibri" w:cs="Arial"/>
          <w:sz w:val="22"/>
          <w:szCs w:val="22"/>
        </w:rPr>
        <w:t>9. Το κήρυγμα και τα θαύματα του Χριστού μέσα από τη λατρεία</w:t>
      </w:r>
    </w:p>
    <w:p w:rsidR="00592FAE" w:rsidRPr="004840AA" w:rsidRDefault="00592FAE" w:rsidP="00592FAE">
      <w:pPr>
        <w:jc w:val="both"/>
        <w:rPr>
          <w:rFonts w:ascii="Calibri" w:hAnsi="Calibri" w:cs="Arial"/>
          <w:sz w:val="22"/>
          <w:szCs w:val="22"/>
        </w:rPr>
      </w:pPr>
      <w:r w:rsidRPr="004840AA">
        <w:rPr>
          <w:rFonts w:ascii="Calibri" w:hAnsi="Calibri" w:cs="Arial"/>
          <w:sz w:val="22"/>
          <w:szCs w:val="22"/>
        </w:rPr>
        <w:t>10. «Προσκυνούμεν σου τα Πάθη Χριστέ..»</w:t>
      </w:r>
    </w:p>
    <w:p w:rsidR="00592FAE" w:rsidRPr="004840AA" w:rsidRDefault="00592FAE" w:rsidP="00592FAE">
      <w:pPr>
        <w:jc w:val="both"/>
        <w:rPr>
          <w:rFonts w:ascii="Calibri" w:hAnsi="Calibri" w:cs="Arial"/>
          <w:sz w:val="22"/>
          <w:szCs w:val="22"/>
        </w:rPr>
      </w:pPr>
      <w:r w:rsidRPr="004840AA">
        <w:rPr>
          <w:rFonts w:ascii="Calibri" w:hAnsi="Calibri" w:cs="Arial"/>
          <w:sz w:val="22"/>
          <w:szCs w:val="22"/>
        </w:rPr>
        <w:t>11. Η Ανάσταση του Χριστού</w:t>
      </w:r>
    </w:p>
    <w:p w:rsidR="00592FAE" w:rsidRPr="004840AA" w:rsidRDefault="00592FAE" w:rsidP="00592FAE">
      <w:pPr>
        <w:jc w:val="both"/>
        <w:rPr>
          <w:rFonts w:ascii="Calibri" w:hAnsi="Calibri" w:cs="Arial"/>
          <w:sz w:val="22"/>
          <w:szCs w:val="22"/>
        </w:rPr>
      </w:pPr>
      <w:r w:rsidRPr="004840AA">
        <w:rPr>
          <w:rFonts w:ascii="Calibri" w:hAnsi="Calibri" w:cs="Arial"/>
          <w:sz w:val="22"/>
          <w:szCs w:val="22"/>
        </w:rPr>
        <w:t>13. Τι μπορεί να μάθει ο άνθρωπος για το Θεό; Προσέγγιση της γιορτής της Μεταμόρφωσης</w:t>
      </w:r>
    </w:p>
    <w:p w:rsidR="00592FAE" w:rsidRPr="004840AA" w:rsidRDefault="00592FAE" w:rsidP="00592FAE">
      <w:pPr>
        <w:jc w:val="both"/>
        <w:rPr>
          <w:rFonts w:ascii="Calibri" w:hAnsi="Calibri" w:cs="Arial"/>
          <w:sz w:val="22"/>
          <w:szCs w:val="22"/>
        </w:rPr>
      </w:pPr>
      <w:r w:rsidRPr="004840AA">
        <w:rPr>
          <w:rFonts w:ascii="Calibri" w:hAnsi="Calibri" w:cs="Arial"/>
          <w:sz w:val="22"/>
          <w:szCs w:val="22"/>
        </w:rPr>
        <w:lastRenderedPageBreak/>
        <w:t>14. Ο Τριαδικός Θεός: οι γιορτές της Πεντηκοστής και του Αγίου Πνεύματος</w:t>
      </w:r>
    </w:p>
    <w:p w:rsidR="00592FAE" w:rsidRPr="004840AA" w:rsidRDefault="00592FAE" w:rsidP="00592FAE">
      <w:pPr>
        <w:jc w:val="both"/>
        <w:rPr>
          <w:rFonts w:ascii="Calibri" w:hAnsi="Calibri" w:cs="Arial"/>
          <w:sz w:val="22"/>
          <w:szCs w:val="22"/>
        </w:rPr>
      </w:pPr>
      <w:r w:rsidRPr="004840AA">
        <w:rPr>
          <w:rFonts w:ascii="Calibri" w:hAnsi="Calibri" w:cs="Arial"/>
          <w:sz w:val="22"/>
          <w:szCs w:val="22"/>
        </w:rPr>
        <w:t>15. Συναγμένοι στη Θεία Ευχαριστία: η ουσία της Εκκλησίας</w:t>
      </w:r>
    </w:p>
    <w:p w:rsidR="00592FAE" w:rsidRPr="004840AA" w:rsidRDefault="00592FAE" w:rsidP="00592FAE">
      <w:pPr>
        <w:jc w:val="both"/>
        <w:rPr>
          <w:rFonts w:ascii="Calibri" w:hAnsi="Calibri" w:cs="Arial"/>
          <w:sz w:val="22"/>
          <w:szCs w:val="22"/>
        </w:rPr>
      </w:pPr>
      <w:r w:rsidRPr="004840AA">
        <w:rPr>
          <w:rFonts w:ascii="Calibri" w:hAnsi="Calibri" w:cs="Arial"/>
          <w:sz w:val="22"/>
          <w:szCs w:val="22"/>
        </w:rPr>
        <w:t>16. Παναγία, η μητέρα του Χριστού</w:t>
      </w:r>
    </w:p>
    <w:p w:rsidR="00592FAE" w:rsidRPr="004840AA" w:rsidRDefault="00592FAE" w:rsidP="00592FAE">
      <w:pPr>
        <w:pStyle w:val="30"/>
        <w:ind w:firstLine="142"/>
        <w:jc w:val="left"/>
        <w:rPr>
          <w:rFonts w:ascii="Calibri" w:hAnsi="Calibri" w:cs="Arial"/>
          <w:sz w:val="22"/>
          <w:szCs w:val="22"/>
          <w:u w:val="single"/>
        </w:rPr>
      </w:pPr>
    </w:p>
    <w:p w:rsidR="00592FAE" w:rsidRPr="00977347" w:rsidRDefault="00592FAE" w:rsidP="00592FAE">
      <w:pPr>
        <w:pStyle w:val="30"/>
        <w:ind w:firstLine="142"/>
        <w:rPr>
          <w:rFonts w:ascii="Calibri" w:hAnsi="Calibri" w:cs="Arial"/>
          <w:sz w:val="22"/>
          <w:szCs w:val="22"/>
        </w:rPr>
      </w:pPr>
      <w:r w:rsidRPr="00977347">
        <w:rPr>
          <w:rFonts w:ascii="Calibri" w:hAnsi="Calibri" w:cs="Arial"/>
          <w:sz w:val="22"/>
          <w:szCs w:val="22"/>
        </w:rPr>
        <w:t>Β΄ ΤΑΞΗ ΕΣΠΕΡΙΝΟΥ ΓΕΝΙΚΟΥ ΛΥΚΕΙΟΥ</w:t>
      </w:r>
    </w:p>
    <w:p w:rsidR="00592FAE" w:rsidRPr="003A5BC7" w:rsidRDefault="00592FAE" w:rsidP="00592FAE">
      <w:pPr>
        <w:rPr>
          <w:rFonts w:ascii="Calibri" w:hAnsi="Calibri"/>
          <w:sz w:val="22"/>
          <w:szCs w:val="22"/>
        </w:rPr>
      </w:pPr>
      <w:r w:rsidRPr="003A5BC7">
        <w:rPr>
          <w:rFonts w:ascii="Calibri" w:hAnsi="Calibri"/>
          <w:sz w:val="22"/>
          <w:szCs w:val="22"/>
        </w:rPr>
        <w:t>Βιβλίο: «</w:t>
      </w:r>
      <w:r w:rsidRPr="00205715">
        <w:rPr>
          <w:rFonts w:ascii="Calibri" w:hAnsi="Calibri"/>
          <w:b/>
          <w:i/>
          <w:sz w:val="22"/>
          <w:szCs w:val="22"/>
        </w:rPr>
        <w:t>Ορθόδοξη Πίστη και Λατρεία</w:t>
      </w:r>
      <w:r w:rsidRPr="003A5BC7">
        <w:rPr>
          <w:rFonts w:ascii="Calibri" w:hAnsi="Calibri"/>
          <w:sz w:val="22"/>
          <w:szCs w:val="22"/>
        </w:rPr>
        <w:t>», Χ. Γκότση, π. Γ. Μεταλληνού, Γ.Φίλια</w:t>
      </w:r>
    </w:p>
    <w:p w:rsidR="00A22925" w:rsidRDefault="00A22925" w:rsidP="000E24F9">
      <w:pPr>
        <w:shd w:val="clear" w:color="auto" w:fill="FFFFFF"/>
        <w:jc w:val="both"/>
        <w:rPr>
          <w:rFonts w:ascii="Calibri" w:hAnsi="Calibri"/>
          <w:color w:val="000000"/>
          <w:sz w:val="22"/>
          <w:szCs w:val="22"/>
        </w:rPr>
      </w:pPr>
    </w:p>
    <w:p w:rsidR="00592FAE" w:rsidRPr="00CF5423" w:rsidRDefault="00592FAE" w:rsidP="00592FAE">
      <w:pPr>
        <w:shd w:val="clear" w:color="auto" w:fill="FFFFFF"/>
        <w:jc w:val="both"/>
        <w:rPr>
          <w:rFonts w:ascii="Calibri" w:hAnsi="Calibri"/>
          <w:color w:val="000000"/>
          <w:sz w:val="22"/>
          <w:szCs w:val="22"/>
          <w:u w:val="single"/>
        </w:rPr>
      </w:pPr>
      <w:r w:rsidRPr="00CF5423">
        <w:rPr>
          <w:rFonts w:ascii="Calibri" w:hAnsi="Calibri"/>
          <w:color w:val="000000"/>
          <w:sz w:val="22"/>
          <w:szCs w:val="22"/>
          <w:u w:val="single"/>
        </w:rPr>
        <w:t xml:space="preserve">Η διδακτέα-εξεταστέα ύλη του μαθήματος ορίζεται ως εξής: </w:t>
      </w:r>
    </w:p>
    <w:p w:rsidR="00592FAE" w:rsidRPr="00946604" w:rsidRDefault="00592FAE" w:rsidP="00592FAE">
      <w:pPr>
        <w:jc w:val="both"/>
        <w:rPr>
          <w:rFonts w:ascii="Calibri" w:hAnsi="Calibri" w:cs="Arial"/>
          <w:sz w:val="22"/>
          <w:szCs w:val="22"/>
        </w:rPr>
      </w:pPr>
      <w:r w:rsidRPr="00946604">
        <w:rPr>
          <w:rFonts w:ascii="Calibri" w:hAnsi="Calibri" w:cs="Arial"/>
          <w:sz w:val="22"/>
          <w:szCs w:val="22"/>
        </w:rPr>
        <w:t>18. Οι άγιες εικόνες: έκφραση της πίστης</w:t>
      </w:r>
    </w:p>
    <w:p w:rsidR="00592FAE" w:rsidRPr="00946604" w:rsidRDefault="00592FAE" w:rsidP="00592FAE">
      <w:pPr>
        <w:jc w:val="both"/>
        <w:rPr>
          <w:rFonts w:ascii="Calibri" w:hAnsi="Calibri" w:cs="Arial"/>
          <w:sz w:val="22"/>
          <w:szCs w:val="22"/>
        </w:rPr>
      </w:pPr>
      <w:r w:rsidRPr="00946604">
        <w:rPr>
          <w:rFonts w:ascii="Calibri" w:hAnsi="Calibri" w:cs="Arial"/>
          <w:sz w:val="22"/>
          <w:szCs w:val="22"/>
        </w:rPr>
        <w:t>19. Η μνήμη των αγίων, αφορμές για ένα σύγχρονο ανθρωπολογικό προβληματισμό</w:t>
      </w:r>
    </w:p>
    <w:p w:rsidR="00592FAE" w:rsidRPr="00946604" w:rsidRDefault="00592FAE" w:rsidP="00592FAE">
      <w:pPr>
        <w:jc w:val="both"/>
        <w:rPr>
          <w:rFonts w:ascii="Calibri" w:hAnsi="Calibri" w:cs="Arial"/>
          <w:sz w:val="22"/>
          <w:szCs w:val="22"/>
        </w:rPr>
      </w:pPr>
      <w:r w:rsidRPr="00946604">
        <w:rPr>
          <w:rFonts w:ascii="Calibri" w:hAnsi="Calibri" w:cs="Arial"/>
          <w:sz w:val="22"/>
          <w:szCs w:val="22"/>
        </w:rPr>
        <w:t>21. Η είσοδος και ένταξη στη Εκκλησία: τα μυστήρια του Βαπτίσματος και του Χρίσματος</w:t>
      </w:r>
    </w:p>
    <w:p w:rsidR="00592FAE" w:rsidRPr="00946604" w:rsidRDefault="00592FAE" w:rsidP="00592FAE">
      <w:pPr>
        <w:jc w:val="both"/>
        <w:rPr>
          <w:rFonts w:ascii="Calibri" w:hAnsi="Calibri" w:cs="Arial"/>
          <w:sz w:val="22"/>
          <w:szCs w:val="22"/>
        </w:rPr>
      </w:pPr>
      <w:r w:rsidRPr="00946604">
        <w:rPr>
          <w:rFonts w:ascii="Calibri" w:hAnsi="Calibri" w:cs="Arial"/>
          <w:sz w:val="22"/>
          <w:szCs w:val="22"/>
        </w:rPr>
        <w:t>22. Ίδρυση και ιστορική εξέλιξη της Θείας Ευχαριστίας</w:t>
      </w:r>
    </w:p>
    <w:p w:rsidR="00592FAE" w:rsidRPr="00946604" w:rsidRDefault="00592FAE" w:rsidP="00592FAE">
      <w:pPr>
        <w:jc w:val="both"/>
        <w:rPr>
          <w:rFonts w:ascii="Calibri" w:hAnsi="Calibri" w:cs="Arial"/>
          <w:sz w:val="22"/>
          <w:szCs w:val="22"/>
        </w:rPr>
      </w:pPr>
      <w:r w:rsidRPr="00946604">
        <w:rPr>
          <w:rFonts w:ascii="Calibri" w:hAnsi="Calibri" w:cs="Arial"/>
          <w:sz w:val="22"/>
          <w:szCs w:val="22"/>
        </w:rPr>
        <w:t>23. Το βαθύτερο νόημα της Θείας Λειτουργίας</w:t>
      </w:r>
    </w:p>
    <w:p w:rsidR="00592FAE" w:rsidRPr="00946604" w:rsidRDefault="00592FAE" w:rsidP="00592FAE">
      <w:pPr>
        <w:jc w:val="both"/>
        <w:rPr>
          <w:rFonts w:ascii="Calibri" w:hAnsi="Calibri" w:cs="Arial"/>
          <w:sz w:val="22"/>
          <w:szCs w:val="22"/>
        </w:rPr>
      </w:pPr>
      <w:r w:rsidRPr="00946604">
        <w:rPr>
          <w:rFonts w:ascii="Calibri" w:hAnsi="Calibri" w:cs="Arial"/>
          <w:sz w:val="22"/>
          <w:szCs w:val="22"/>
        </w:rPr>
        <w:t>24. Το μυστήριο της Μετάνοιας</w:t>
      </w:r>
    </w:p>
    <w:p w:rsidR="00592FAE" w:rsidRPr="00946604" w:rsidRDefault="00592FAE" w:rsidP="00592FAE">
      <w:pPr>
        <w:jc w:val="both"/>
        <w:rPr>
          <w:rFonts w:ascii="Calibri" w:hAnsi="Calibri" w:cs="Arial"/>
          <w:sz w:val="22"/>
          <w:szCs w:val="22"/>
        </w:rPr>
      </w:pPr>
      <w:r w:rsidRPr="00946604">
        <w:rPr>
          <w:rFonts w:ascii="Calibri" w:hAnsi="Calibri" w:cs="Arial"/>
          <w:sz w:val="22"/>
          <w:szCs w:val="22"/>
        </w:rPr>
        <w:t>25. Η ευλογία για μια ζωή συζυγίας: το βαθύτερο νόημα του μυστηρίου του Γάμου</w:t>
      </w:r>
    </w:p>
    <w:p w:rsidR="00592FAE" w:rsidRPr="00946604" w:rsidRDefault="00592FAE" w:rsidP="00592FAE">
      <w:pPr>
        <w:jc w:val="both"/>
        <w:rPr>
          <w:rFonts w:ascii="Calibri" w:hAnsi="Calibri" w:cs="Arial"/>
          <w:sz w:val="22"/>
          <w:szCs w:val="22"/>
        </w:rPr>
      </w:pPr>
      <w:r w:rsidRPr="00946604">
        <w:rPr>
          <w:rFonts w:ascii="Calibri" w:hAnsi="Calibri" w:cs="Arial"/>
          <w:sz w:val="22"/>
          <w:szCs w:val="22"/>
        </w:rPr>
        <w:t>26. Πνευματική διακονία: το μυστήριο της Ιεροσύνης</w:t>
      </w:r>
    </w:p>
    <w:p w:rsidR="00592FAE" w:rsidRPr="00946604" w:rsidRDefault="00592FAE" w:rsidP="00592FAE">
      <w:pPr>
        <w:jc w:val="both"/>
        <w:rPr>
          <w:rFonts w:ascii="Calibri" w:hAnsi="Calibri" w:cs="Arial"/>
          <w:sz w:val="22"/>
          <w:szCs w:val="22"/>
        </w:rPr>
      </w:pPr>
      <w:r w:rsidRPr="00946604">
        <w:rPr>
          <w:rFonts w:ascii="Calibri" w:hAnsi="Calibri" w:cs="Arial"/>
          <w:sz w:val="22"/>
          <w:szCs w:val="22"/>
        </w:rPr>
        <w:t>31. Προβληματισμοί για τη λειτουργική γλώσσα και μουσική</w:t>
      </w:r>
    </w:p>
    <w:p w:rsidR="00592FAE" w:rsidRPr="00946604" w:rsidRDefault="00592FAE" w:rsidP="00592FAE">
      <w:pPr>
        <w:jc w:val="both"/>
        <w:rPr>
          <w:rFonts w:ascii="Calibri" w:hAnsi="Calibri" w:cs="Arial"/>
          <w:sz w:val="22"/>
          <w:szCs w:val="22"/>
        </w:rPr>
      </w:pPr>
      <w:r w:rsidRPr="00946604">
        <w:rPr>
          <w:rFonts w:ascii="Calibri" w:hAnsi="Calibri" w:cs="Arial"/>
          <w:sz w:val="22"/>
          <w:szCs w:val="22"/>
        </w:rPr>
        <w:t>32. Η θέση των λαϊκών στη σύγχρονη λατρεία, επισημάνσεις και προβληματισμοί</w:t>
      </w:r>
    </w:p>
    <w:p w:rsidR="00592FAE" w:rsidRPr="004840AA" w:rsidRDefault="00592FAE" w:rsidP="00592FAE">
      <w:pPr>
        <w:jc w:val="both"/>
        <w:rPr>
          <w:rFonts w:ascii="Calibri" w:hAnsi="Calibri" w:cs="Arial"/>
          <w:sz w:val="22"/>
          <w:szCs w:val="22"/>
        </w:rPr>
      </w:pPr>
      <w:r w:rsidRPr="00946604">
        <w:rPr>
          <w:rFonts w:ascii="Calibri" w:hAnsi="Calibri" w:cs="Arial"/>
          <w:sz w:val="22"/>
          <w:szCs w:val="22"/>
        </w:rPr>
        <w:t>37. Πνευματισμός-εσωτερισμός-δεισιδαιμονία-Προλήψεις</w:t>
      </w:r>
    </w:p>
    <w:p w:rsidR="007C2A52" w:rsidRDefault="007C2A52" w:rsidP="00BF5658">
      <w:pPr>
        <w:ind w:firstLine="142"/>
        <w:jc w:val="both"/>
        <w:rPr>
          <w:rFonts w:ascii="Calibri" w:hAnsi="Calibri" w:cs="Arial"/>
          <w:b/>
          <w:sz w:val="22"/>
          <w:szCs w:val="22"/>
        </w:rPr>
      </w:pPr>
    </w:p>
    <w:p w:rsidR="002F7B71" w:rsidRPr="00977347" w:rsidRDefault="00626ACC" w:rsidP="00BF5658">
      <w:pPr>
        <w:tabs>
          <w:tab w:val="left" w:pos="284"/>
        </w:tabs>
        <w:ind w:firstLine="284"/>
        <w:jc w:val="center"/>
        <w:rPr>
          <w:rFonts w:ascii="Calibri" w:hAnsi="Calibri" w:cs="Arial"/>
          <w:b/>
          <w:bCs/>
        </w:rPr>
      </w:pPr>
      <w:r w:rsidRPr="008E7F47">
        <w:rPr>
          <w:rFonts w:ascii="Calibri" w:hAnsi="Calibri" w:cs="Arial"/>
          <w:b/>
          <w:bCs/>
        </w:rPr>
        <w:t>Α</w:t>
      </w:r>
      <w:r w:rsidR="002F7B71" w:rsidRPr="008E7F47">
        <w:rPr>
          <w:rFonts w:ascii="Calibri" w:hAnsi="Calibri" w:cs="Arial"/>
          <w:b/>
          <w:bCs/>
        </w:rPr>
        <w:t>ΓΓΛΙΚΑ, ΓΑΛΛΙΚΑ, ΓΕΡΜΑΝΙΚΑ</w:t>
      </w:r>
    </w:p>
    <w:p w:rsidR="008E7F47" w:rsidRDefault="00977347" w:rsidP="008E7F47">
      <w:pPr>
        <w:pStyle w:val="30"/>
        <w:ind w:firstLine="142"/>
        <w:rPr>
          <w:rFonts w:ascii="Calibri" w:hAnsi="Calibri" w:cs="Arial"/>
          <w:sz w:val="22"/>
          <w:szCs w:val="22"/>
        </w:rPr>
      </w:pPr>
      <w:r w:rsidRPr="008E7F47">
        <w:rPr>
          <w:rFonts w:ascii="Calibri" w:hAnsi="Calibri" w:cs="Arial"/>
          <w:sz w:val="22"/>
          <w:szCs w:val="22"/>
        </w:rPr>
        <w:t>A</w:t>
      </w:r>
      <w:r w:rsidR="008E7F47">
        <w:rPr>
          <w:rFonts w:ascii="Calibri" w:hAnsi="Calibri" w:cs="Arial"/>
          <w:sz w:val="22"/>
          <w:szCs w:val="22"/>
        </w:rPr>
        <w:t xml:space="preserve">΄ </w:t>
      </w:r>
      <w:r w:rsidR="008E7F47" w:rsidRPr="008E7F47">
        <w:rPr>
          <w:rFonts w:ascii="Calibri" w:hAnsi="Calibri" w:cs="Arial"/>
          <w:sz w:val="22"/>
          <w:szCs w:val="22"/>
        </w:rPr>
        <w:t xml:space="preserve">ΤΑΞΗ ΗΜΕΡΗΣΙΟΥ </w:t>
      </w:r>
      <w:r w:rsidR="00127C08" w:rsidRPr="008E7F47">
        <w:rPr>
          <w:rFonts w:ascii="Calibri" w:hAnsi="Calibri" w:cs="Arial"/>
          <w:sz w:val="22"/>
          <w:szCs w:val="22"/>
        </w:rPr>
        <w:t xml:space="preserve">ΓΕΝΙΚΟΥ </w:t>
      </w:r>
      <w:r w:rsidRPr="008E7F47">
        <w:rPr>
          <w:rFonts w:ascii="Calibri" w:hAnsi="Calibri" w:cs="Arial"/>
          <w:sz w:val="22"/>
          <w:szCs w:val="22"/>
        </w:rPr>
        <w:t>ΛΥΚΕΙΟΥ</w:t>
      </w:r>
      <w:r w:rsidR="008E7F47" w:rsidRPr="008E7F47">
        <w:rPr>
          <w:rFonts w:ascii="Calibri" w:hAnsi="Calibri" w:cs="Arial"/>
          <w:sz w:val="22"/>
          <w:szCs w:val="22"/>
        </w:rPr>
        <w:t xml:space="preserve"> </w:t>
      </w:r>
    </w:p>
    <w:p w:rsidR="008E7F47" w:rsidRPr="00977347" w:rsidRDefault="008E7F47" w:rsidP="008E7F47">
      <w:pPr>
        <w:pStyle w:val="30"/>
        <w:ind w:firstLine="142"/>
        <w:rPr>
          <w:rFonts w:ascii="Calibri" w:hAnsi="Calibri" w:cs="Arial"/>
          <w:sz w:val="22"/>
          <w:szCs w:val="22"/>
        </w:rPr>
      </w:pPr>
      <w:r w:rsidRPr="00977347">
        <w:rPr>
          <w:rFonts w:ascii="Calibri" w:hAnsi="Calibri" w:cs="Arial"/>
          <w:sz w:val="22"/>
          <w:szCs w:val="22"/>
        </w:rPr>
        <w:t>Α΄</w:t>
      </w:r>
      <w:r>
        <w:rPr>
          <w:rFonts w:ascii="Calibri" w:hAnsi="Calibri" w:cs="Arial"/>
          <w:sz w:val="22"/>
          <w:szCs w:val="22"/>
        </w:rPr>
        <w:t xml:space="preserve"> ΚΑΙ Β΄</w:t>
      </w:r>
      <w:r w:rsidRPr="00977347">
        <w:rPr>
          <w:rFonts w:ascii="Calibri" w:hAnsi="Calibri" w:cs="Arial"/>
          <w:sz w:val="22"/>
          <w:szCs w:val="22"/>
        </w:rPr>
        <w:t xml:space="preserve"> ΤΑΞ</w:t>
      </w:r>
      <w:r>
        <w:rPr>
          <w:rFonts w:ascii="Calibri" w:hAnsi="Calibri" w:cs="Arial"/>
          <w:sz w:val="22"/>
          <w:szCs w:val="22"/>
        </w:rPr>
        <w:t>ΕΙΣ</w:t>
      </w:r>
      <w:r w:rsidRPr="00977347">
        <w:rPr>
          <w:rFonts w:ascii="Calibri" w:hAnsi="Calibri" w:cs="Arial"/>
          <w:sz w:val="22"/>
          <w:szCs w:val="22"/>
        </w:rPr>
        <w:t xml:space="preserve"> ΕΣΠΕΡΙΝΟΥ ΓΕΝΙΚΟΥ ΛΥΚΕΙΟΥ</w:t>
      </w:r>
    </w:p>
    <w:p w:rsidR="002F7B71" w:rsidRPr="004840AA" w:rsidRDefault="002F7B71" w:rsidP="00310C6F">
      <w:pPr>
        <w:tabs>
          <w:tab w:val="left" w:pos="284"/>
        </w:tabs>
        <w:ind w:right="-199" w:firstLine="284"/>
        <w:jc w:val="both"/>
        <w:rPr>
          <w:rFonts w:ascii="Calibri" w:hAnsi="Calibri" w:cs="Arial"/>
          <w:sz w:val="22"/>
          <w:szCs w:val="22"/>
        </w:rPr>
      </w:pPr>
      <w:r w:rsidRPr="004840AA">
        <w:rPr>
          <w:rFonts w:ascii="Calibri" w:hAnsi="Calibri" w:cs="Arial"/>
          <w:sz w:val="22"/>
          <w:szCs w:val="22"/>
          <w:lang w:val="en-US"/>
        </w:rPr>
        <w:t>H</w:t>
      </w:r>
      <w:r w:rsidRPr="004840AA">
        <w:rPr>
          <w:rFonts w:ascii="Calibri" w:hAnsi="Calibri" w:cs="Arial"/>
          <w:sz w:val="22"/>
          <w:szCs w:val="22"/>
        </w:rPr>
        <w:t xml:space="preserve"> επιλογή των διδακτικών βιβλίων γίνεται από τον Εγκεκριμένο Κατάλογο Ελευθέρων Βοηθημάτων του Υ.ΠΑΙ.Θ. Το καθένα από τα βιβλία αυτά συνάδει μεν με το Αναλυτικό Πρόγραμμα Σπουδών (ΑΠΣ), που είναι βασικός όρος για την έγκρισή τους, αλλά αποτελεί διαφορετική πρόταση υλοποίησης του ΑΠΣ, με διαφορετική δομή και δόμηση της ύλης, διαφορετική παρουσίαση των λεκτικών πράξεων, των μορφοσυντακτικών φαινομένων, κλπ.</w:t>
      </w:r>
    </w:p>
    <w:p w:rsidR="002F7B71" w:rsidRPr="00D22ECB" w:rsidRDefault="002F7B71" w:rsidP="00310C6F">
      <w:pPr>
        <w:tabs>
          <w:tab w:val="left" w:pos="284"/>
        </w:tabs>
        <w:ind w:right="-199" w:firstLine="284"/>
        <w:jc w:val="both"/>
        <w:rPr>
          <w:rFonts w:ascii="Calibri" w:hAnsi="Calibri" w:cs="Arial"/>
          <w:sz w:val="22"/>
          <w:szCs w:val="22"/>
        </w:rPr>
      </w:pPr>
      <w:r w:rsidRPr="00D22ECB">
        <w:rPr>
          <w:rFonts w:ascii="Calibri" w:hAnsi="Calibri" w:cs="Arial"/>
          <w:sz w:val="22"/>
          <w:szCs w:val="22"/>
        </w:rPr>
        <w:t xml:space="preserve">Επιπροσθέτως, προκειμένου ο εκπαιδευτικός να προσαρμόσει τους διδακτικούς στόχους και τη μεθοδολογική προσέγγιση στο διαφοροποιημένο επίπεδο γλωσσομάθειας των μαθητών της τάξης, πρέπει να λαμβάνει υπόψη του </w:t>
      </w:r>
      <w:r w:rsidR="00BC1F89" w:rsidRPr="00D22ECB">
        <w:rPr>
          <w:rFonts w:ascii="Calibri" w:hAnsi="Calibri" w:cs="Arial"/>
          <w:sz w:val="22"/>
          <w:szCs w:val="22"/>
        </w:rPr>
        <w:t>τα ΑΠΣ για τις ξένες γλώσσες του Λυκείου</w:t>
      </w:r>
      <w:r w:rsidR="00CF5423" w:rsidRPr="00D22ECB">
        <w:rPr>
          <w:rFonts w:ascii="Calibri" w:hAnsi="Calibri" w:cs="Arial"/>
          <w:sz w:val="22"/>
          <w:szCs w:val="22"/>
        </w:rPr>
        <w:t>.</w:t>
      </w:r>
    </w:p>
    <w:p w:rsidR="002F7B71" w:rsidRPr="00D22ECB" w:rsidRDefault="00BC1F89" w:rsidP="00310C6F">
      <w:pPr>
        <w:tabs>
          <w:tab w:val="left" w:pos="284"/>
        </w:tabs>
        <w:ind w:right="-199" w:firstLine="284"/>
        <w:jc w:val="both"/>
        <w:rPr>
          <w:rFonts w:ascii="Calibri" w:hAnsi="Calibri" w:cs="Arial"/>
          <w:sz w:val="22"/>
          <w:szCs w:val="22"/>
        </w:rPr>
      </w:pPr>
      <w:r w:rsidRPr="00D22ECB">
        <w:rPr>
          <w:rFonts w:ascii="Calibri" w:hAnsi="Calibri" w:cs="Arial"/>
          <w:sz w:val="22"/>
          <w:szCs w:val="22"/>
        </w:rPr>
        <w:t xml:space="preserve">Το επίπεδο γλωσσομάθειας για </w:t>
      </w:r>
      <w:r w:rsidRPr="00D22ECB">
        <w:rPr>
          <w:rFonts w:ascii="Calibri" w:hAnsi="Calibri" w:cs="Arial"/>
          <w:b/>
          <w:sz w:val="22"/>
          <w:szCs w:val="22"/>
        </w:rPr>
        <w:t>την</w:t>
      </w:r>
      <w:r w:rsidR="002F7B71" w:rsidRPr="00D22ECB">
        <w:rPr>
          <w:rFonts w:ascii="Calibri" w:hAnsi="Calibri" w:cs="Arial"/>
          <w:b/>
          <w:sz w:val="22"/>
          <w:szCs w:val="22"/>
        </w:rPr>
        <w:t xml:space="preserve"> Α’ </w:t>
      </w:r>
      <w:r w:rsidR="00BF0E2B">
        <w:rPr>
          <w:rFonts w:ascii="Calibri" w:hAnsi="Calibri" w:cs="Arial"/>
          <w:b/>
          <w:sz w:val="22"/>
          <w:szCs w:val="22"/>
        </w:rPr>
        <w:t>τάξη ΓΕΛ</w:t>
      </w:r>
      <w:r w:rsidR="00BF0E2B" w:rsidRPr="00BF0E2B">
        <w:rPr>
          <w:rFonts w:ascii="Calibri" w:hAnsi="Calibri" w:cs="Arial"/>
          <w:b/>
          <w:sz w:val="22"/>
          <w:szCs w:val="22"/>
        </w:rPr>
        <w:t xml:space="preserve"> </w:t>
      </w:r>
      <w:r w:rsidR="00BF0E2B">
        <w:rPr>
          <w:rFonts w:ascii="Calibri" w:hAnsi="Calibri" w:cs="Arial"/>
          <w:b/>
          <w:sz w:val="22"/>
          <w:szCs w:val="22"/>
        </w:rPr>
        <w:t>και</w:t>
      </w:r>
      <w:r w:rsidR="00D22ECB" w:rsidRPr="00D22ECB">
        <w:rPr>
          <w:rFonts w:ascii="Calibri" w:hAnsi="Calibri" w:cs="Arial"/>
          <w:b/>
          <w:sz w:val="22"/>
          <w:szCs w:val="22"/>
        </w:rPr>
        <w:t xml:space="preserve"> </w:t>
      </w:r>
      <w:r w:rsidRPr="00D22ECB">
        <w:rPr>
          <w:rFonts w:ascii="Calibri" w:hAnsi="Calibri" w:cs="Arial"/>
          <w:b/>
          <w:sz w:val="22"/>
          <w:szCs w:val="22"/>
        </w:rPr>
        <w:t xml:space="preserve">Α΄ </w:t>
      </w:r>
      <w:r w:rsidR="002F7B71" w:rsidRPr="00D22ECB">
        <w:rPr>
          <w:rFonts w:ascii="Calibri" w:hAnsi="Calibri" w:cs="Arial"/>
          <w:b/>
          <w:sz w:val="22"/>
          <w:szCs w:val="22"/>
        </w:rPr>
        <w:t>και Β’ τάξεις</w:t>
      </w:r>
      <w:r w:rsidRPr="00D22ECB">
        <w:rPr>
          <w:rFonts w:ascii="Calibri" w:hAnsi="Calibri" w:cs="Arial"/>
          <w:b/>
          <w:sz w:val="22"/>
          <w:szCs w:val="22"/>
        </w:rPr>
        <w:t xml:space="preserve"> Εσπερινού </w:t>
      </w:r>
      <w:r w:rsidR="002F7B71" w:rsidRPr="00D22ECB">
        <w:rPr>
          <w:rFonts w:ascii="Calibri" w:hAnsi="Calibri" w:cs="Arial"/>
          <w:b/>
          <w:sz w:val="22"/>
          <w:szCs w:val="22"/>
        </w:rPr>
        <w:t>ΓΕΛ</w:t>
      </w:r>
      <w:r w:rsidRPr="00D22ECB">
        <w:rPr>
          <w:rFonts w:ascii="Calibri" w:hAnsi="Calibri" w:cs="Arial"/>
          <w:sz w:val="22"/>
          <w:szCs w:val="22"/>
        </w:rPr>
        <w:t xml:space="preserve"> </w:t>
      </w:r>
      <w:r w:rsidR="002F7B71" w:rsidRPr="00D22ECB">
        <w:rPr>
          <w:rFonts w:ascii="Calibri" w:hAnsi="Calibri" w:cs="Arial"/>
          <w:sz w:val="22"/>
          <w:szCs w:val="22"/>
        </w:rPr>
        <w:t>ορίζεται ως εξής:</w:t>
      </w:r>
    </w:p>
    <w:p w:rsidR="002F7B71" w:rsidRPr="00D22ECB" w:rsidRDefault="002F7B71" w:rsidP="00BF5658">
      <w:pPr>
        <w:tabs>
          <w:tab w:val="left" w:pos="284"/>
        </w:tabs>
        <w:ind w:firstLine="284"/>
        <w:jc w:val="both"/>
        <w:rPr>
          <w:rFonts w:ascii="Calibri" w:hAnsi="Calibri" w:cs="Arial"/>
          <w:sz w:val="22"/>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2932"/>
      </w:tblGrid>
      <w:tr w:rsidR="002F7B71" w:rsidRPr="00D22ECB" w:rsidTr="00310C6F">
        <w:trPr>
          <w:trHeight w:val="680"/>
        </w:trPr>
        <w:tc>
          <w:tcPr>
            <w:tcW w:w="2840" w:type="dxa"/>
            <w:shd w:val="clear" w:color="auto" w:fill="auto"/>
            <w:vAlign w:val="center"/>
          </w:tcPr>
          <w:p w:rsidR="002F7B71" w:rsidRPr="00D22ECB" w:rsidRDefault="002F7B71" w:rsidP="00310C6F">
            <w:pPr>
              <w:jc w:val="center"/>
              <w:rPr>
                <w:rFonts w:ascii="Calibri" w:hAnsi="Calibri"/>
                <w:b/>
                <w:bCs/>
              </w:rPr>
            </w:pPr>
            <w:r w:rsidRPr="00D22ECB">
              <w:rPr>
                <w:rFonts w:ascii="Calibri" w:hAnsi="Calibri"/>
                <w:b/>
                <w:bCs/>
                <w:sz w:val="22"/>
                <w:szCs w:val="22"/>
              </w:rPr>
              <w:t>ΤΑΞΗ</w:t>
            </w:r>
          </w:p>
        </w:tc>
        <w:tc>
          <w:tcPr>
            <w:tcW w:w="2841" w:type="dxa"/>
            <w:shd w:val="clear" w:color="auto" w:fill="auto"/>
            <w:vAlign w:val="center"/>
          </w:tcPr>
          <w:p w:rsidR="002F7B71" w:rsidRPr="00D22ECB" w:rsidRDefault="002F7B71" w:rsidP="00310C6F">
            <w:pPr>
              <w:jc w:val="center"/>
              <w:rPr>
                <w:rFonts w:ascii="Calibri" w:hAnsi="Calibri"/>
                <w:b/>
                <w:bCs/>
              </w:rPr>
            </w:pPr>
            <w:r w:rsidRPr="00D22ECB">
              <w:rPr>
                <w:rFonts w:ascii="Calibri" w:hAnsi="Calibri"/>
                <w:b/>
                <w:bCs/>
                <w:sz w:val="22"/>
                <w:szCs w:val="22"/>
              </w:rPr>
              <w:t>ΑΓΓΛΙΚΑ</w:t>
            </w:r>
          </w:p>
        </w:tc>
        <w:tc>
          <w:tcPr>
            <w:tcW w:w="2932" w:type="dxa"/>
            <w:shd w:val="clear" w:color="auto" w:fill="auto"/>
            <w:vAlign w:val="center"/>
          </w:tcPr>
          <w:p w:rsidR="002F7B71" w:rsidRPr="00D22ECB" w:rsidRDefault="002F7B71" w:rsidP="00310C6F">
            <w:pPr>
              <w:jc w:val="center"/>
              <w:rPr>
                <w:rFonts w:ascii="Calibri" w:hAnsi="Calibri"/>
                <w:b/>
                <w:bCs/>
              </w:rPr>
            </w:pPr>
            <w:r w:rsidRPr="00D22ECB">
              <w:rPr>
                <w:rFonts w:ascii="Calibri" w:hAnsi="Calibri"/>
                <w:b/>
                <w:bCs/>
                <w:sz w:val="22"/>
                <w:szCs w:val="22"/>
              </w:rPr>
              <w:t>ΓΑΛΛΙΚΑ/ΓΕΡΜΑΝΙΚΑ</w:t>
            </w:r>
          </w:p>
        </w:tc>
      </w:tr>
      <w:tr w:rsidR="002F7B71" w:rsidRPr="00D22ECB" w:rsidTr="00310C6F">
        <w:trPr>
          <w:trHeight w:val="510"/>
        </w:trPr>
        <w:tc>
          <w:tcPr>
            <w:tcW w:w="2840" w:type="dxa"/>
            <w:shd w:val="clear" w:color="auto" w:fill="E6E6E6"/>
            <w:vAlign w:val="center"/>
          </w:tcPr>
          <w:p w:rsidR="00BC1F89" w:rsidRPr="00D22ECB" w:rsidRDefault="00BC1F89" w:rsidP="00310C6F">
            <w:pPr>
              <w:jc w:val="center"/>
              <w:rPr>
                <w:rFonts w:ascii="Calibri" w:hAnsi="Calibri" w:cs="Arial"/>
                <w:sz w:val="22"/>
                <w:szCs w:val="22"/>
              </w:rPr>
            </w:pPr>
            <w:r w:rsidRPr="00D22ECB">
              <w:rPr>
                <w:rFonts w:ascii="Calibri" w:hAnsi="Calibri" w:cs="Arial"/>
                <w:sz w:val="22"/>
                <w:szCs w:val="22"/>
              </w:rPr>
              <w:t xml:space="preserve">Α’ τάξη ΓΕΛ, </w:t>
            </w:r>
          </w:p>
          <w:p w:rsidR="002F7B71" w:rsidRPr="00D22ECB" w:rsidRDefault="00BC1F89" w:rsidP="00310C6F">
            <w:pPr>
              <w:jc w:val="center"/>
              <w:rPr>
                <w:rFonts w:ascii="Calibri" w:hAnsi="Calibri"/>
              </w:rPr>
            </w:pPr>
            <w:r w:rsidRPr="00D22ECB">
              <w:rPr>
                <w:rFonts w:ascii="Calibri" w:hAnsi="Calibri" w:cs="Arial"/>
                <w:sz w:val="22"/>
                <w:szCs w:val="22"/>
              </w:rPr>
              <w:t>Α΄ και Β’ τάξεις Εσπερινού  ΓΕΛ</w:t>
            </w:r>
          </w:p>
        </w:tc>
        <w:tc>
          <w:tcPr>
            <w:tcW w:w="2841" w:type="dxa"/>
            <w:shd w:val="clear" w:color="auto" w:fill="E6E6E6"/>
            <w:vAlign w:val="center"/>
          </w:tcPr>
          <w:p w:rsidR="002F7B71" w:rsidRPr="00D22ECB" w:rsidRDefault="002F7B71" w:rsidP="00310C6F">
            <w:pPr>
              <w:jc w:val="center"/>
              <w:rPr>
                <w:rFonts w:ascii="Calibri" w:hAnsi="Calibri"/>
              </w:rPr>
            </w:pPr>
            <w:r w:rsidRPr="00D22ECB">
              <w:rPr>
                <w:rFonts w:ascii="Calibri" w:hAnsi="Calibri"/>
                <w:sz w:val="22"/>
                <w:szCs w:val="22"/>
              </w:rPr>
              <w:t>Β1 έως Β2</w:t>
            </w:r>
          </w:p>
        </w:tc>
        <w:tc>
          <w:tcPr>
            <w:tcW w:w="2932" w:type="dxa"/>
            <w:shd w:val="clear" w:color="auto" w:fill="E6E6E6"/>
            <w:vAlign w:val="center"/>
          </w:tcPr>
          <w:p w:rsidR="002F7B71" w:rsidRPr="00D22ECB" w:rsidRDefault="002F7B71" w:rsidP="00310C6F">
            <w:pPr>
              <w:ind w:left="273"/>
              <w:rPr>
                <w:rFonts w:ascii="Calibri" w:hAnsi="Calibri"/>
              </w:rPr>
            </w:pPr>
            <w:r w:rsidRPr="00D22ECB">
              <w:rPr>
                <w:rFonts w:ascii="Calibri" w:hAnsi="Calibri"/>
                <w:sz w:val="22"/>
                <w:szCs w:val="22"/>
              </w:rPr>
              <w:t>Α1- έως Α1+</w:t>
            </w:r>
          </w:p>
        </w:tc>
      </w:tr>
    </w:tbl>
    <w:p w:rsidR="002F7B71" w:rsidRPr="00D22ECB" w:rsidRDefault="002F7B71" w:rsidP="00BF5658">
      <w:pPr>
        <w:tabs>
          <w:tab w:val="left" w:pos="284"/>
        </w:tabs>
        <w:ind w:firstLine="284"/>
        <w:jc w:val="both"/>
        <w:rPr>
          <w:rFonts w:ascii="Calibri" w:hAnsi="Calibri" w:cs="Arial"/>
          <w:sz w:val="22"/>
          <w:szCs w:val="22"/>
        </w:rPr>
      </w:pPr>
    </w:p>
    <w:p w:rsidR="002F7B71" w:rsidRPr="00D22ECB" w:rsidRDefault="002F7B71" w:rsidP="00310C6F">
      <w:pPr>
        <w:tabs>
          <w:tab w:val="left" w:pos="284"/>
        </w:tabs>
        <w:ind w:right="-341" w:firstLine="284"/>
        <w:jc w:val="both"/>
        <w:rPr>
          <w:rFonts w:ascii="Calibri" w:hAnsi="Calibri" w:cs="Arial"/>
          <w:sz w:val="22"/>
          <w:szCs w:val="22"/>
        </w:rPr>
      </w:pPr>
      <w:r w:rsidRPr="00D22ECB">
        <w:rPr>
          <w:rFonts w:ascii="Calibri" w:hAnsi="Calibri" w:cs="Arial"/>
          <w:sz w:val="22"/>
          <w:szCs w:val="22"/>
        </w:rPr>
        <w:t>Κατά τη μαθησιακή διαδικασία, οι εκπαιδευτικοί θα πρέπει, αφού μελετήσουν τους δείκτες/περιγραφητές ανά επίπεδο γλωσσομάθειας, οι οποίοι αναφέρονται στην ανάπτυξη γλωσσικών επικοινωνιακών δεξιοτήτων, να προσδιορίσουν το επίπεδο γνώσεων των μαθητών τους (μέσω διαγν</w:t>
      </w:r>
      <w:r w:rsidR="00D068AD" w:rsidRPr="00D22ECB">
        <w:rPr>
          <w:rFonts w:ascii="Calibri" w:hAnsi="Calibri" w:cs="Arial"/>
          <w:sz w:val="22"/>
          <w:szCs w:val="22"/>
        </w:rPr>
        <w:t xml:space="preserve">ωστικής - μη βαθμολογούμενης - </w:t>
      </w:r>
      <w:r w:rsidRPr="00D22ECB">
        <w:rPr>
          <w:rFonts w:ascii="Calibri" w:hAnsi="Calibri" w:cs="Arial"/>
          <w:sz w:val="22"/>
          <w:szCs w:val="22"/>
        </w:rPr>
        <w:t xml:space="preserve">αξιολόγησης) ώστε να προσαρμόσουν ανάλογα το μάθημά τους. Αυτό θα τους βοηθήσει να επιλέξουν τα γλωσσικά φαινόμενα (λεξιλογικά και μορφοσυντακτικά) που θα διδάξουν στους μαθητές τους, προκειμένου να αναπτύξουν τις γλωσσικές επικοινωνιακές δεξιότητες και να πραγματώσουν τις λεκτικές πράξεις που ορίζονται για τα αντίστοιχα επίπεδα γλωσσομάθειας. Σε κάθε περίπτωση, κατά τη διδασκαλία/εκμάθηση της ξένης γλώσσας, πρέπει να δίνεται έμφαση στην επικοινωνιακή προσέγγιση, στη λειτουργική χρήση της γλώσσας και στην κοινωνικοπολιτισμική της διάσταση. </w:t>
      </w:r>
    </w:p>
    <w:p w:rsidR="001C1B4C" w:rsidRDefault="001C1B4C" w:rsidP="00294085">
      <w:pPr>
        <w:autoSpaceDE w:val="0"/>
        <w:autoSpaceDN w:val="0"/>
        <w:adjustRightInd w:val="0"/>
        <w:ind w:firstLine="142"/>
        <w:jc w:val="center"/>
        <w:rPr>
          <w:rFonts w:ascii="Calibri" w:hAnsi="Calibri" w:cs="Arial"/>
          <w:b/>
          <w:sz w:val="22"/>
          <w:szCs w:val="22"/>
        </w:rPr>
      </w:pPr>
    </w:p>
    <w:p w:rsidR="00294085" w:rsidRDefault="00294085" w:rsidP="00294085">
      <w:pPr>
        <w:autoSpaceDE w:val="0"/>
        <w:autoSpaceDN w:val="0"/>
        <w:adjustRightInd w:val="0"/>
        <w:ind w:firstLine="142"/>
        <w:jc w:val="center"/>
        <w:rPr>
          <w:rFonts w:ascii="Calibri" w:hAnsi="Calibri" w:cs="Arial"/>
          <w:b/>
          <w:bCs/>
          <w:sz w:val="22"/>
          <w:szCs w:val="22"/>
        </w:rPr>
      </w:pPr>
      <w:r w:rsidRPr="00BD3B39">
        <w:rPr>
          <w:rFonts w:ascii="Calibri" w:hAnsi="Calibri" w:cs="Arial"/>
          <w:b/>
          <w:sz w:val="22"/>
          <w:szCs w:val="22"/>
        </w:rPr>
        <w:lastRenderedPageBreak/>
        <w:t>ΕΛΛΗΝΙΚΟΣ ΚΑΙ ΕΥΡΩΠΑΪΚΟΣ ΠΟΛΙΤΙΣΜΟΣ</w:t>
      </w:r>
      <w:r w:rsidRPr="004840AA">
        <w:rPr>
          <w:rFonts w:ascii="Calibri" w:hAnsi="Calibri" w:cs="Arial"/>
          <w:b/>
          <w:sz w:val="22"/>
          <w:szCs w:val="22"/>
        </w:rPr>
        <w:t xml:space="preserve"> (μάθημα επιλογής</w:t>
      </w:r>
      <w:r w:rsidRPr="004840AA">
        <w:rPr>
          <w:rFonts w:ascii="Calibri" w:hAnsi="Calibri" w:cs="Arial"/>
          <w:b/>
          <w:bCs/>
          <w:sz w:val="22"/>
          <w:szCs w:val="22"/>
        </w:rPr>
        <w:t>)</w:t>
      </w:r>
    </w:p>
    <w:p w:rsidR="00294085" w:rsidRPr="001C1B4C" w:rsidRDefault="00294085" w:rsidP="00473D1E">
      <w:pPr>
        <w:autoSpaceDE w:val="0"/>
        <w:autoSpaceDN w:val="0"/>
        <w:adjustRightInd w:val="0"/>
        <w:ind w:firstLine="142"/>
        <w:jc w:val="center"/>
        <w:rPr>
          <w:rFonts w:ascii="Calibri" w:hAnsi="Calibri" w:cs="Arial"/>
          <w:b/>
          <w:bCs/>
          <w:sz w:val="22"/>
          <w:szCs w:val="22"/>
        </w:rPr>
      </w:pPr>
      <w:r w:rsidRPr="001C1B4C">
        <w:rPr>
          <w:rFonts w:ascii="Calibri" w:hAnsi="Calibri" w:cs="Arial"/>
          <w:b/>
          <w:bCs/>
          <w:sz w:val="22"/>
          <w:szCs w:val="22"/>
        </w:rPr>
        <w:t>Α΄ ΤΑΞΗ ΗΜΕΡΗΣΙΟΥ ΚΑΙ Α΄ ΤΑΞΗ ΕΣΠΕΡΙΝΟΥ ΓΕΝΙΚΟΥ ΛΥΚΕΙΟΥ</w:t>
      </w:r>
    </w:p>
    <w:p w:rsidR="00EA4798" w:rsidRPr="001C1B4C" w:rsidRDefault="00EA4798" w:rsidP="00310C6F">
      <w:pPr>
        <w:ind w:right="-341" w:firstLine="142"/>
        <w:jc w:val="both"/>
        <w:rPr>
          <w:rFonts w:ascii="Calibri" w:hAnsi="Calibri" w:cs="Arial"/>
          <w:sz w:val="22"/>
          <w:szCs w:val="22"/>
        </w:rPr>
      </w:pPr>
      <w:r w:rsidRPr="001C1B4C">
        <w:rPr>
          <w:rFonts w:ascii="Calibri" w:hAnsi="Calibri" w:cs="Arial"/>
          <w:sz w:val="22"/>
          <w:szCs w:val="22"/>
        </w:rPr>
        <w:t>Ως διδακτικό εγχειρίδιο</w:t>
      </w:r>
      <w:r w:rsidR="00BD3B39" w:rsidRPr="001C1B4C">
        <w:rPr>
          <w:rFonts w:ascii="Calibri" w:hAnsi="Calibri" w:cs="Arial"/>
          <w:sz w:val="22"/>
          <w:szCs w:val="22"/>
        </w:rPr>
        <w:t xml:space="preserve"> </w:t>
      </w:r>
      <w:r w:rsidRPr="001C1B4C">
        <w:rPr>
          <w:rFonts w:ascii="Calibri" w:hAnsi="Calibri" w:cs="Arial"/>
          <w:sz w:val="22"/>
          <w:szCs w:val="22"/>
        </w:rPr>
        <w:t>θα χρησιμοποιηθεί το βιβλίο με τίτλο: «Ελληνικός και Ευρωπαϊκός Πολιτισμός» της Α΄ Τάξης Γενικού Λυκείου (Μάθημα Επιλογής).</w:t>
      </w:r>
    </w:p>
    <w:p w:rsidR="00EA4798" w:rsidRPr="001C1B4C" w:rsidRDefault="00BD3B39" w:rsidP="00A36B54">
      <w:pPr>
        <w:spacing w:after="40"/>
        <w:ind w:right="-340"/>
        <w:jc w:val="both"/>
        <w:rPr>
          <w:rFonts w:ascii="Calibri" w:hAnsi="Calibri" w:cs="Arial"/>
          <w:sz w:val="22"/>
          <w:szCs w:val="22"/>
        </w:rPr>
      </w:pPr>
      <w:r w:rsidRPr="001C1B4C">
        <w:rPr>
          <w:rFonts w:ascii="Calibri" w:hAnsi="Calibri" w:cs="Arial"/>
          <w:sz w:val="22"/>
          <w:szCs w:val="22"/>
        </w:rPr>
        <w:t>Η διδακτέα-εξεταστέα ύλη ορίζεται ως εξής:</w:t>
      </w:r>
    </w:p>
    <w:p w:rsidR="00EA4798" w:rsidRPr="001C1B4C" w:rsidRDefault="00EA4798" w:rsidP="00EA4798">
      <w:pPr>
        <w:rPr>
          <w:rFonts w:ascii="Calibri" w:hAnsi="Calibri" w:cs="Arial"/>
          <w:b/>
          <w:sz w:val="22"/>
          <w:szCs w:val="22"/>
        </w:rPr>
      </w:pPr>
      <w:r w:rsidRPr="001C1B4C">
        <w:rPr>
          <w:rFonts w:ascii="Calibri" w:hAnsi="Calibri" w:cs="Arial"/>
          <w:b/>
          <w:sz w:val="22"/>
          <w:szCs w:val="22"/>
        </w:rPr>
        <w:t>ΜΕΡΟΣ ΠΡΩΤΟ: Η ΑΝΑΔΥΣΗ ΤΗΣ ΕΥΡΩΠΗΣ ΚΑΙ Η ΔΗΜΙΟΥΡΓΙΑ ΤΩΝ ΕΥΡΩΠΑΙΩΝ</w:t>
      </w:r>
    </w:p>
    <w:p w:rsidR="00EA4798" w:rsidRPr="001C1B4C" w:rsidRDefault="00EA4798" w:rsidP="00EA4798">
      <w:pPr>
        <w:rPr>
          <w:rFonts w:ascii="Calibri" w:hAnsi="Calibri" w:cs="Arial"/>
          <w:sz w:val="22"/>
          <w:szCs w:val="22"/>
        </w:rPr>
      </w:pPr>
      <w:r w:rsidRPr="001C1B4C">
        <w:rPr>
          <w:rFonts w:ascii="Calibri" w:hAnsi="Calibri" w:cs="Arial"/>
          <w:sz w:val="22"/>
          <w:szCs w:val="22"/>
        </w:rPr>
        <w:t>Κεφ. 1: Η Ευρώπη της Αρχαιότητας</w:t>
      </w:r>
    </w:p>
    <w:p w:rsidR="00EA4798" w:rsidRPr="001C1B4C" w:rsidRDefault="00EA4798" w:rsidP="00EA4798">
      <w:pPr>
        <w:rPr>
          <w:rFonts w:ascii="Calibri" w:hAnsi="Calibri" w:cs="Arial"/>
          <w:sz w:val="22"/>
          <w:szCs w:val="22"/>
        </w:rPr>
      </w:pPr>
      <w:r w:rsidRPr="001C1B4C">
        <w:rPr>
          <w:rFonts w:ascii="Calibri" w:hAnsi="Calibri" w:cs="Arial"/>
          <w:sz w:val="22"/>
          <w:szCs w:val="22"/>
        </w:rPr>
        <w:t xml:space="preserve">2. Το αντιθετικό σχήμα Ευρώπη – Ασία </w:t>
      </w:r>
    </w:p>
    <w:p w:rsidR="00EA4798" w:rsidRPr="001C1B4C" w:rsidRDefault="00EA4798" w:rsidP="00EA4798">
      <w:pPr>
        <w:rPr>
          <w:rFonts w:ascii="Calibri" w:hAnsi="Calibri" w:cs="Arial"/>
          <w:sz w:val="22"/>
          <w:szCs w:val="22"/>
        </w:rPr>
      </w:pPr>
      <w:r w:rsidRPr="001C1B4C">
        <w:rPr>
          <w:rFonts w:ascii="Calibri" w:hAnsi="Calibri" w:cs="Arial"/>
          <w:sz w:val="22"/>
          <w:szCs w:val="22"/>
        </w:rPr>
        <w:t>Κεφ. 2: Η Ευρώπη του Μεσαίωνα</w:t>
      </w:r>
    </w:p>
    <w:p w:rsidR="00EA4798" w:rsidRPr="001C1B4C" w:rsidRDefault="00EA4798" w:rsidP="00EA4798">
      <w:pPr>
        <w:rPr>
          <w:rFonts w:ascii="Calibri" w:hAnsi="Calibri" w:cs="Arial"/>
          <w:sz w:val="22"/>
          <w:szCs w:val="22"/>
        </w:rPr>
      </w:pPr>
      <w:r w:rsidRPr="001C1B4C">
        <w:rPr>
          <w:rFonts w:ascii="Calibri" w:hAnsi="Calibri" w:cs="Arial"/>
          <w:sz w:val="22"/>
          <w:szCs w:val="22"/>
        </w:rPr>
        <w:t xml:space="preserve">1. Η δυτική Ευρώπη </w:t>
      </w:r>
    </w:p>
    <w:p w:rsidR="00EA4798" w:rsidRPr="001C1B4C" w:rsidRDefault="00EA4798" w:rsidP="00EA4798">
      <w:pPr>
        <w:rPr>
          <w:rFonts w:ascii="Calibri" w:hAnsi="Calibri" w:cs="Arial"/>
          <w:sz w:val="22"/>
          <w:szCs w:val="22"/>
        </w:rPr>
      </w:pPr>
      <w:r w:rsidRPr="001C1B4C">
        <w:rPr>
          <w:rFonts w:ascii="Calibri" w:hAnsi="Calibri" w:cs="Arial"/>
          <w:sz w:val="22"/>
          <w:szCs w:val="22"/>
        </w:rPr>
        <w:t xml:space="preserve">2. Το Βυζάντιο </w:t>
      </w:r>
    </w:p>
    <w:p w:rsidR="00EA4798" w:rsidRPr="001C1B4C" w:rsidRDefault="00EA4798" w:rsidP="00EA4798">
      <w:pPr>
        <w:rPr>
          <w:rFonts w:ascii="Calibri" w:hAnsi="Calibri" w:cs="Arial"/>
          <w:sz w:val="22"/>
          <w:szCs w:val="22"/>
        </w:rPr>
      </w:pPr>
      <w:r w:rsidRPr="001C1B4C">
        <w:rPr>
          <w:rFonts w:ascii="Calibri" w:hAnsi="Calibri" w:cs="Arial"/>
          <w:sz w:val="22"/>
          <w:szCs w:val="22"/>
        </w:rPr>
        <w:t>Κεφ. 3: Οι Ευρωπαίοι της Αναγέννησης</w:t>
      </w:r>
    </w:p>
    <w:p w:rsidR="00EA4798" w:rsidRPr="001C1B4C" w:rsidRDefault="00EA4798" w:rsidP="00EA4798">
      <w:pPr>
        <w:rPr>
          <w:rFonts w:ascii="Calibri" w:hAnsi="Calibri" w:cs="Arial"/>
          <w:sz w:val="22"/>
          <w:szCs w:val="22"/>
        </w:rPr>
      </w:pPr>
      <w:r w:rsidRPr="001C1B4C">
        <w:rPr>
          <w:rFonts w:ascii="Calibri" w:hAnsi="Calibri" w:cs="Arial"/>
          <w:sz w:val="22"/>
          <w:szCs w:val="22"/>
        </w:rPr>
        <w:t xml:space="preserve">1. Οι κλασικές κληρονομιές </w:t>
      </w:r>
    </w:p>
    <w:p w:rsidR="00EA4798" w:rsidRPr="001C1B4C" w:rsidRDefault="00EA4798" w:rsidP="00EA4798">
      <w:pPr>
        <w:rPr>
          <w:rFonts w:ascii="Calibri" w:hAnsi="Calibri" w:cs="Arial"/>
          <w:sz w:val="22"/>
          <w:szCs w:val="22"/>
        </w:rPr>
      </w:pPr>
      <w:r w:rsidRPr="001C1B4C">
        <w:rPr>
          <w:rFonts w:ascii="Calibri" w:hAnsi="Calibri" w:cs="Arial"/>
          <w:sz w:val="22"/>
          <w:szCs w:val="22"/>
        </w:rPr>
        <w:t xml:space="preserve">2. Ο έντυπος λόγος </w:t>
      </w:r>
    </w:p>
    <w:p w:rsidR="00EA4798" w:rsidRPr="001C1B4C" w:rsidRDefault="00EA4798" w:rsidP="00EA4798">
      <w:pPr>
        <w:rPr>
          <w:rFonts w:ascii="Calibri" w:hAnsi="Calibri" w:cs="Arial"/>
          <w:sz w:val="22"/>
          <w:szCs w:val="22"/>
        </w:rPr>
      </w:pPr>
      <w:r w:rsidRPr="001C1B4C">
        <w:rPr>
          <w:rFonts w:ascii="Calibri" w:hAnsi="Calibri" w:cs="Arial"/>
          <w:sz w:val="22"/>
          <w:szCs w:val="22"/>
        </w:rPr>
        <w:t xml:space="preserve">3. Η αναγεννησιακή παιδεία </w:t>
      </w:r>
    </w:p>
    <w:p w:rsidR="00EA4798" w:rsidRPr="001C1B4C" w:rsidRDefault="00EA4798" w:rsidP="00EA4798">
      <w:pPr>
        <w:rPr>
          <w:rFonts w:ascii="Calibri" w:hAnsi="Calibri" w:cs="Arial"/>
          <w:sz w:val="22"/>
          <w:szCs w:val="22"/>
        </w:rPr>
      </w:pPr>
      <w:r w:rsidRPr="001C1B4C">
        <w:rPr>
          <w:rFonts w:ascii="Calibri" w:hAnsi="Calibri" w:cs="Arial"/>
          <w:sz w:val="22"/>
          <w:szCs w:val="22"/>
        </w:rPr>
        <w:t xml:space="preserve">4. Αναγέννηση και χριστιανισμός </w:t>
      </w:r>
    </w:p>
    <w:p w:rsidR="00EA4798" w:rsidRPr="001C1B4C" w:rsidRDefault="00EA4798" w:rsidP="00EA4798">
      <w:pPr>
        <w:rPr>
          <w:rFonts w:ascii="Calibri" w:hAnsi="Calibri" w:cs="Arial"/>
          <w:sz w:val="22"/>
          <w:szCs w:val="22"/>
        </w:rPr>
      </w:pPr>
      <w:r w:rsidRPr="001C1B4C">
        <w:rPr>
          <w:rFonts w:ascii="Calibri" w:hAnsi="Calibri" w:cs="Arial"/>
          <w:sz w:val="22"/>
          <w:szCs w:val="22"/>
        </w:rPr>
        <w:t>Κεφ. 6: Η Ευρώπη των αντιφάσεων: επιστήμη ή μαγεία;</w:t>
      </w:r>
    </w:p>
    <w:p w:rsidR="00EA4798" w:rsidRPr="001C1B4C" w:rsidRDefault="00EA4798" w:rsidP="00EA4798">
      <w:pPr>
        <w:rPr>
          <w:rFonts w:ascii="Calibri" w:hAnsi="Calibri" w:cs="Arial"/>
          <w:sz w:val="22"/>
          <w:szCs w:val="22"/>
        </w:rPr>
      </w:pPr>
      <w:r w:rsidRPr="001C1B4C">
        <w:rPr>
          <w:rFonts w:ascii="Calibri" w:hAnsi="Calibri" w:cs="Arial"/>
          <w:sz w:val="22"/>
          <w:szCs w:val="22"/>
        </w:rPr>
        <w:t xml:space="preserve">1. Επιστήμη </w:t>
      </w:r>
    </w:p>
    <w:p w:rsidR="00EA4798" w:rsidRPr="001C1B4C" w:rsidRDefault="00EA4798" w:rsidP="00EA4798">
      <w:pPr>
        <w:rPr>
          <w:rFonts w:ascii="Calibri" w:hAnsi="Calibri" w:cs="Arial"/>
          <w:sz w:val="22"/>
          <w:szCs w:val="22"/>
        </w:rPr>
      </w:pPr>
      <w:r w:rsidRPr="001C1B4C">
        <w:rPr>
          <w:rFonts w:ascii="Calibri" w:hAnsi="Calibri" w:cs="Arial"/>
          <w:sz w:val="22"/>
          <w:szCs w:val="22"/>
        </w:rPr>
        <w:t xml:space="preserve">2. Μαγεία </w:t>
      </w:r>
    </w:p>
    <w:p w:rsidR="00EA4798" w:rsidRPr="001C1B4C" w:rsidRDefault="00EA4798" w:rsidP="00EA4798">
      <w:pPr>
        <w:rPr>
          <w:rFonts w:ascii="Calibri" w:hAnsi="Calibri" w:cs="Arial"/>
          <w:sz w:val="22"/>
          <w:szCs w:val="22"/>
        </w:rPr>
      </w:pPr>
      <w:r w:rsidRPr="001C1B4C">
        <w:rPr>
          <w:rFonts w:ascii="Calibri" w:hAnsi="Calibri" w:cs="Arial"/>
          <w:sz w:val="22"/>
          <w:szCs w:val="22"/>
        </w:rPr>
        <w:t>Κεφ. 7: Η Ευρώπη και οι εξωευρωπαϊκοί λαοί</w:t>
      </w:r>
    </w:p>
    <w:p w:rsidR="00EA4798" w:rsidRPr="001C1B4C" w:rsidRDefault="00EA4798" w:rsidP="00EA4798">
      <w:pPr>
        <w:rPr>
          <w:rFonts w:ascii="Calibri" w:hAnsi="Calibri" w:cs="Arial"/>
          <w:sz w:val="22"/>
          <w:szCs w:val="22"/>
        </w:rPr>
      </w:pPr>
      <w:r w:rsidRPr="001C1B4C">
        <w:rPr>
          <w:rFonts w:ascii="Calibri" w:hAnsi="Calibri" w:cs="Arial"/>
          <w:sz w:val="22"/>
          <w:szCs w:val="22"/>
        </w:rPr>
        <w:t xml:space="preserve">2. Τι έβλεπαν οι Ευρωπαίοι στην Αμερική </w:t>
      </w:r>
    </w:p>
    <w:p w:rsidR="00EA4798" w:rsidRPr="001C1B4C" w:rsidRDefault="00EA4798" w:rsidP="00EA4798">
      <w:pPr>
        <w:rPr>
          <w:rFonts w:ascii="Calibri" w:hAnsi="Calibri" w:cs="Arial"/>
          <w:sz w:val="22"/>
          <w:szCs w:val="22"/>
        </w:rPr>
      </w:pPr>
      <w:r w:rsidRPr="001C1B4C">
        <w:rPr>
          <w:rFonts w:ascii="Calibri" w:hAnsi="Calibri" w:cs="Arial"/>
          <w:sz w:val="22"/>
          <w:szCs w:val="22"/>
        </w:rPr>
        <w:t>Κεφ. 8: Η κριτική του Ορθού Λόγου</w:t>
      </w:r>
    </w:p>
    <w:p w:rsidR="00EA4798" w:rsidRPr="001C1B4C" w:rsidRDefault="00EA4798" w:rsidP="00EA4798">
      <w:pPr>
        <w:rPr>
          <w:rFonts w:ascii="Calibri" w:hAnsi="Calibri" w:cs="Arial"/>
          <w:sz w:val="22"/>
          <w:szCs w:val="22"/>
        </w:rPr>
      </w:pPr>
      <w:r w:rsidRPr="001C1B4C">
        <w:rPr>
          <w:rFonts w:ascii="Calibri" w:hAnsi="Calibri" w:cs="Arial"/>
          <w:sz w:val="22"/>
          <w:szCs w:val="22"/>
        </w:rPr>
        <w:t xml:space="preserve">1. Το κοινωνικό πλαίσιο του Διαφωτισμού </w:t>
      </w:r>
    </w:p>
    <w:p w:rsidR="00EA4798" w:rsidRPr="001C1B4C" w:rsidRDefault="00EA4798" w:rsidP="00EA4798">
      <w:pPr>
        <w:rPr>
          <w:rFonts w:ascii="Calibri" w:hAnsi="Calibri" w:cs="Arial"/>
          <w:sz w:val="22"/>
          <w:szCs w:val="22"/>
        </w:rPr>
      </w:pPr>
      <w:r w:rsidRPr="001C1B4C">
        <w:rPr>
          <w:rFonts w:ascii="Calibri" w:hAnsi="Calibri" w:cs="Arial"/>
          <w:sz w:val="22"/>
          <w:szCs w:val="22"/>
        </w:rPr>
        <w:t xml:space="preserve">5. Πολιτισμός και κουλτούρα </w:t>
      </w:r>
    </w:p>
    <w:p w:rsidR="00EA4798" w:rsidRPr="001C1B4C" w:rsidRDefault="00EA4798" w:rsidP="00EA4798">
      <w:pPr>
        <w:rPr>
          <w:rFonts w:ascii="Calibri" w:hAnsi="Calibri" w:cs="Arial"/>
          <w:sz w:val="22"/>
          <w:szCs w:val="22"/>
        </w:rPr>
      </w:pPr>
      <w:r w:rsidRPr="001C1B4C">
        <w:rPr>
          <w:rFonts w:ascii="Calibri" w:hAnsi="Calibri" w:cs="Arial"/>
          <w:sz w:val="22"/>
          <w:szCs w:val="22"/>
        </w:rPr>
        <w:t>Κεφ. 9: Η Ευρώπη της εξουσίας και της πολιτικής</w:t>
      </w:r>
    </w:p>
    <w:p w:rsidR="00EA4798" w:rsidRPr="001C1B4C" w:rsidRDefault="00EA4798" w:rsidP="00A36B54">
      <w:pPr>
        <w:spacing w:after="120"/>
        <w:rPr>
          <w:rFonts w:ascii="Calibri" w:hAnsi="Calibri" w:cs="Arial"/>
          <w:sz w:val="22"/>
          <w:szCs w:val="22"/>
        </w:rPr>
      </w:pPr>
      <w:r w:rsidRPr="001C1B4C">
        <w:rPr>
          <w:rFonts w:ascii="Calibri" w:hAnsi="Calibri" w:cs="Arial"/>
          <w:sz w:val="22"/>
          <w:szCs w:val="22"/>
        </w:rPr>
        <w:t xml:space="preserve">3. Οι νέες πολιτικές έννοιες </w:t>
      </w:r>
    </w:p>
    <w:p w:rsidR="00EA4798" w:rsidRPr="001C1B4C" w:rsidRDefault="00EA4798" w:rsidP="00EA4798">
      <w:pPr>
        <w:rPr>
          <w:rFonts w:ascii="Calibri" w:hAnsi="Calibri" w:cs="Arial"/>
          <w:b/>
          <w:sz w:val="22"/>
          <w:szCs w:val="22"/>
        </w:rPr>
      </w:pPr>
      <w:r w:rsidRPr="001C1B4C">
        <w:rPr>
          <w:rFonts w:ascii="Calibri" w:hAnsi="Calibri" w:cs="Arial"/>
          <w:b/>
          <w:sz w:val="22"/>
          <w:szCs w:val="22"/>
        </w:rPr>
        <w:t>ΜΕΡΟΣ ΔΕΥΤΕΡΟ: Η ΔΙΑΜΟΡΦΩΣΗ ΤΗΣ ΕΥΡΩΠΑΪΚΗΣ ΚΟΙΝΩΝΙΑΣ</w:t>
      </w:r>
    </w:p>
    <w:p w:rsidR="00EA4798" w:rsidRPr="001C1B4C" w:rsidRDefault="00EA4798" w:rsidP="00EA4798">
      <w:pPr>
        <w:rPr>
          <w:rFonts w:ascii="Calibri" w:hAnsi="Calibri" w:cs="Arial"/>
          <w:sz w:val="22"/>
          <w:szCs w:val="22"/>
        </w:rPr>
      </w:pPr>
      <w:r w:rsidRPr="001C1B4C">
        <w:rPr>
          <w:rFonts w:ascii="Calibri" w:hAnsi="Calibri" w:cs="Arial"/>
          <w:sz w:val="22"/>
          <w:szCs w:val="22"/>
        </w:rPr>
        <w:t>Κεφ. 1: Η Γαλλική Επανάσταση</w:t>
      </w:r>
    </w:p>
    <w:p w:rsidR="00EA4798" w:rsidRPr="001C1B4C" w:rsidRDefault="00EA4798" w:rsidP="00EA4798">
      <w:pPr>
        <w:rPr>
          <w:rFonts w:ascii="Calibri" w:hAnsi="Calibri" w:cs="Arial"/>
          <w:sz w:val="22"/>
          <w:szCs w:val="22"/>
        </w:rPr>
      </w:pPr>
      <w:r w:rsidRPr="001C1B4C">
        <w:rPr>
          <w:rFonts w:ascii="Calibri" w:hAnsi="Calibri" w:cs="Arial"/>
          <w:sz w:val="22"/>
          <w:szCs w:val="22"/>
        </w:rPr>
        <w:t xml:space="preserve">1. Ελευθερία – Ισότητα – Αδελφοσύνη </w:t>
      </w:r>
    </w:p>
    <w:p w:rsidR="00EA4798" w:rsidRPr="001C1B4C" w:rsidRDefault="00EA4798" w:rsidP="00EA4798">
      <w:pPr>
        <w:rPr>
          <w:rFonts w:ascii="Calibri" w:hAnsi="Calibri" w:cs="Arial"/>
          <w:sz w:val="22"/>
          <w:szCs w:val="22"/>
        </w:rPr>
      </w:pPr>
      <w:r w:rsidRPr="001C1B4C">
        <w:rPr>
          <w:rFonts w:ascii="Calibri" w:hAnsi="Calibri" w:cs="Arial"/>
          <w:sz w:val="22"/>
          <w:szCs w:val="22"/>
        </w:rPr>
        <w:t>Κεφ. 2: Η Βιομηχανική Επανάσταση</w:t>
      </w:r>
    </w:p>
    <w:p w:rsidR="00EA4798" w:rsidRPr="001C1B4C" w:rsidRDefault="00EA4798" w:rsidP="00EA4798">
      <w:pPr>
        <w:rPr>
          <w:rFonts w:ascii="Calibri" w:hAnsi="Calibri" w:cs="Arial"/>
          <w:sz w:val="22"/>
          <w:szCs w:val="22"/>
        </w:rPr>
      </w:pPr>
      <w:r w:rsidRPr="001C1B4C">
        <w:rPr>
          <w:rFonts w:ascii="Calibri" w:hAnsi="Calibri" w:cs="Arial"/>
          <w:sz w:val="22"/>
          <w:szCs w:val="22"/>
        </w:rPr>
        <w:t xml:space="preserve">2. Το εργαστήρι της βιομηχανικής επανάστασης </w:t>
      </w:r>
    </w:p>
    <w:p w:rsidR="00EA4798" w:rsidRPr="001C1B4C" w:rsidRDefault="00EA4798" w:rsidP="00EA4798">
      <w:pPr>
        <w:rPr>
          <w:rFonts w:ascii="Calibri" w:hAnsi="Calibri" w:cs="Arial"/>
          <w:sz w:val="22"/>
          <w:szCs w:val="22"/>
        </w:rPr>
      </w:pPr>
      <w:r w:rsidRPr="001C1B4C">
        <w:rPr>
          <w:rFonts w:ascii="Calibri" w:hAnsi="Calibri" w:cs="Arial"/>
          <w:sz w:val="22"/>
          <w:szCs w:val="22"/>
        </w:rPr>
        <w:t>Κεφ. 3: Η Ευρώπη των Εθνών</w:t>
      </w:r>
    </w:p>
    <w:p w:rsidR="00EA4798" w:rsidRPr="001C1B4C" w:rsidRDefault="00EA4798" w:rsidP="00EA4798">
      <w:pPr>
        <w:rPr>
          <w:rFonts w:ascii="Calibri" w:hAnsi="Calibri" w:cs="Arial"/>
          <w:sz w:val="22"/>
          <w:szCs w:val="22"/>
        </w:rPr>
      </w:pPr>
      <w:r w:rsidRPr="001C1B4C">
        <w:rPr>
          <w:rFonts w:ascii="Calibri" w:hAnsi="Calibri" w:cs="Arial"/>
          <w:sz w:val="22"/>
          <w:szCs w:val="22"/>
        </w:rPr>
        <w:t xml:space="preserve">1. Η αρχή των εθνοτήτων </w:t>
      </w:r>
    </w:p>
    <w:p w:rsidR="00EA4798" w:rsidRPr="001C1B4C" w:rsidRDefault="00EA4798" w:rsidP="00EA4798">
      <w:pPr>
        <w:rPr>
          <w:rFonts w:ascii="Calibri" w:hAnsi="Calibri" w:cs="Arial"/>
          <w:sz w:val="22"/>
          <w:szCs w:val="22"/>
        </w:rPr>
      </w:pPr>
      <w:r w:rsidRPr="001C1B4C">
        <w:rPr>
          <w:rFonts w:ascii="Calibri" w:hAnsi="Calibri" w:cs="Arial"/>
          <w:sz w:val="22"/>
          <w:szCs w:val="22"/>
        </w:rPr>
        <w:t xml:space="preserve">2. Η εθνική συνείδηση </w:t>
      </w:r>
    </w:p>
    <w:p w:rsidR="00EA4798" w:rsidRPr="001C1B4C" w:rsidRDefault="00EA4798" w:rsidP="00EA4798">
      <w:pPr>
        <w:rPr>
          <w:rFonts w:ascii="Calibri" w:hAnsi="Calibri" w:cs="Arial"/>
          <w:sz w:val="22"/>
          <w:szCs w:val="22"/>
        </w:rPr>
      </w:pPr>
      <w:r w:rsidRPr="001C1B4C">
        <w:rPr>
          <w:rFonts w:ascii="Calibri" w:hAnsi="Calibri" w:cs="Arial"/>
          <w:sz w:val="22"/>
          <w:szCs w:val="22"/>
        </w:rPr>
        <w:t>Κεφ. 4: Η Ευρώπη των πολιτών</w:t>
      </w:r>
    </w:p>
    <w:p w:rsidR="00EA4798" w:rsidRPr="001C1B4C" w:rsidRDefault="00EA4798" w:rsidP="00EA4798">
      <w:pPr>
        <w:rPr>
          <w:rFonts w:ascii="Calibri" w:hAnsi="Calibri" w:cs="Arial"/>
          <w:sz w:val="22"/>
          <w:szCs w:val="22"/>
        </w:rPr>
      </w:pPr>
      <w:r w:rsidRPr="001C1B4C">
        <w:rPr>
          <w:rFonts w:ascii="Calibri" w:hAnsi="Calibri" w:cs="Arial"/>
          <w:sz w:val="22"/>
          <w:szCs w:val="22"/>
        </w:rPr>
        <w:t xml:space="preserve">1. Κοινοβουλευτισμός </w:t>
      </w:r>
    </w:p>
    <w:p w:rsidR="00EA4798" w:rsidRPr="001C1B4C" w:rsidRDefault="00EA4798" w:rsidP="00EA4798">
      <w:pPr>
        <w:rPr>
          <w:rFonts w:ascii="Calibri" w:hAnsi="Calibri" w:cs="Arial"/>
          <w:sz w:val="22"/>
          <w:szCs w:val="22"/>
        </w:rPr>
      </w:pPr>
      <w:r w:rsidRPr="001C1B4C">
        <w:rPr>
          <w:rFonts w:ascii="Calibri" w:hAnsi="Calibri" w:cs="Arial"/>
          <w:sz w:val="22"/>
          <w:szCs w:val="22"/>
        </w:rPr>
        <w:t xml:space="preserve">2. Ο σοσιαλισμός και το εργατικό κίνημα </w:t>
      </w:r>
    </w:p>
    <w:p w:rsidR="00EA4798" w:rsidRPr="001C1B4C" w:rsidRDefault="00EA4798" w:rsidP="00EA4798">
      <w:pPr>
        <w:rPr>
          <w:rFonts w:ascii="Calibri" w:hAnsi="Calibri" w:cs="Arial"/>
          <w:sz w:val="22"/>
          <w:szCs w:val="22"/>
        </w:rPr>
      </w:pPr>
      <w:r w:rsidRPr="001C1B4C">
        <w:rPr>
          <w:rFonts w:ascii="Calibri" w:hAnsi="Calibri" w:cs="Arial"/>
          <w:sz w:val="22"/>
          <w:szCs w:val="22"/>
        </w:rPr>
        <w:t xml:space="preserve">3. Το κράτος πρόνοιας </w:t>
      </w:r>
    </w:p>
    <w:p w:rsidR="00EA4798" w:rsidRPr="001C1B4C" w:rsidRDefault="00EA4798" w:rsidP="00EA4798">
      <w:pPr>
        <w:rPr>
          <w:rFonts w:ascii="Calibri" w:hAnsi="Calibri" w:cs="Arial"/>
          <w:sz w:val="22"/>
          <w:szCs w:val="22"/>
        </w:rPr>
      </w:pPr>
      <w:r w:rsidRPr="001C1B4C">
        <w:rPr>
          <w:rFonts w:ascii="Calibri" w:hAnsi="Calibri" w:cs="Arial"/>
          <w:sz w:val="22"/>
          <w:szCs w:val="22"/>
        </w:rPr>
        <w:t>Κεφ. 5: Τα θεμέλια της επιστημονικής σκέψης και πρακτικής</w:t>
      </w:r>
    </w:p>
    <w:p w:rsidR="00EA4798" w:rsidRPr="001C1B4C" w:rsidRDefault="00EA4798" w:rsidP="00EA4798">
      <w:pPr>
        <w:rPr>
          <w:rFonts w:ascii="Calibri" w:hAnsi="Calibri" w:cs="Arial"/>
          <w:sz w:val="22"/>
          <w:szCs w:val="22"/>
        </w:rPr>
      </w:pPr>
      <w:r w:rsidRPr="001C1B4C">
        <w:rPr>
          <w:rFonts w:ascii="Calibri" w:hAnsi="Calibri" w:cs="Arial"/>
          <w:sz w:val="22"/>
          <w:szCs w:val="22"/>
        </w:rPr>
        <w:t>4. Η ρήξη του 20</w:t>
      </w:r>
      <w:r w:rsidRPr="001C1B4C">
        <w:rPr>
          <w:rFonts w:ascii="Calibri" w:hAnsi="Calibri" w:cs="Arial"/>
          <w:sz w:val="22"/>
          <w:szCs w:val="22"/>
          <w:vertAlign w:val="superscript"/>
        </w:rPr>
        <w:t>ου</w:t>
      </w:r>
      <w:r w:rsidRPr="001C1B4C">
        <w:rPr>
          <w:rFonts w:ascii="Calibri" w:hAnsi="Calibri" w:cs="Arial"/>
          <w:sz w:val="22"/>
          <w:szCs w:val="22"/>
        </w:rPr>
        <w:t xml:space="preserve"> αιώνα: οι βεβαιότητες κλονίζονται </w:t>
      </w:r>
    </w:p>
    <w:p w:rsidR="00EA4798" w:rsidRPr="001C1B4C" w:rsidRDefault="00EA4798" w:rsidP="00EA4798">
      <w:pPr>
        <w:rPr>
          <w:rFonts w:ascii="Calibri" w:hAnsi="Calibri" w:cs="Arial"/>
          <w:sz w:val="22"/>
          <w:szCs w:val="22"/>
        </w:rPr>
      </w:pPr>
      <w:r w:rsidRPr="001C1B4C">
        <w:rPr>
          <w:rFonts w:ascii="Calibri" w:hAnsi="Calibri" w:cs="Arial"/>
          <w:sz w:val="22"/>
          <w:szCs w:val="22"/>
        </w:rPr>
        <w:t>Κεφ. 6: Η Τέχνη του «ευ ζην»</w:t>
      </w:r>
    </w:p>
    <w:p w:rsidR="00EA4798" w:rsidRPr="001C1B4C" w:rsidRDefault="00EA4798" w:rsidP="00EA4798">
      <w:pPr>
        <w:rPr>
          <w:rFonts w:ascii="Calibri" w:hAnsi="Calibri" w:cs="Arial"/>
          <w:sz w:val="22"/>
          <w:szCs w:val="22"/>
        </w:rPr>
      </w:pPr>
      <w:r w:rsidRPr="001C1B4C">
        <w:rPr>
          <w:rFonts w:ascii="Calibri" w:hAnsi="Calibri" w:cs="Arial"/>
          <w:sz w:val="22"/>
          <w:szCs w:val="22"/>
        </w:rPr>
        <w:t xml:space="preserve">8. Η τέχνη στην υπηρεσία της μαζικής παραγωγής: το Μπαουχάους </w:t>
      </w:r>
    </w:p>
    <w:p w:rsidR="00EA4798" w:rsidRPr="004840AA" w:rsidRDefault="00EA4798" w:rsidP="00EA4798">
      <w:pPr>
        <w:jc w:val="both"/>
        <w:rPr>
          <w:rFonts w:ascii="Calibri" w:hAnsi="Calibri" w:cs="Arial"/>
          <w:sz w:val="22"/>
          <w:szCs w:val="22"/>
        </w:rPr>
      </w:pPr>
      <w:r w:rsidRPr="001C1B4C">
        <w:rPr>
          <w:rFonts w:ascii="Calibri" w:hAnsi="Calibri" w:cs="Arial"/>
          <w:sz w:val="22"/>
          <w:szCs w:val="22"/>
        </w:rPr>
        <w:t>9. Τα ευρωπαϊκά νεανικά μουσικά ρεύματα</w:t>
      </w:r>
      <w:r>
        <w:rPr>
          <w:rFonts w:ascii="Calibri" w:hAnsi="Calibri" w:cs="Arial"/>
          <w:sz w:val="22"/>
          <w:szCs w:val="22"/>
        </w:rPr>
        <w:t xml:space="preserve"> </w:t>
      </w:r>
    </w:p>
    <w:p w:rsidR="00626ACC" w:rsidRDefault="00626ACC" w:rsidP="00310C6F">
      <w:pPr>
        <w:tabs>
          <w:tab w:val="left" w:pos="284"/>
        </w:tabs>
        <w:spacing w:line="360" w:lineRule="auto"/>
        <w:jc w:val="both"/>
        <w:rPr>
          <w:rFonts w:ascii="Calibri" w:hAnsi="Calibri" w:cs="Arial"/>
          <w:b/>
          <w:sz w:val="22"/>
          <w:szCs w:val="22"/>
        </w:rPr>
      </w:pPr>
    </w:p>
    <w:p w:rsidR="00626ACC" w:rsidRPr="00626ACC" w:rsidRDefault="00626ACC" w:rsidP="00626ACC">
      <w:pPr>
        <w:tabs>
          <w:tab w:val="left" w:pos="284"/>
        </w:tabs>
        <w:jc w:val="center"/>
        <w:rPr>
          <w:rFonts w:ascii="Calibri" w:hAnsi="Calibri" w:cs="Arial"/>
          <w:b/>
          <w:bCs/>
          <w:sz w:val="22"/>
          <w:szCs w:val="22"/>
        </w:rPr>
      </w:pPr>
      <w:r w:rsidRPr="00905774">
        <w:rPr>
          <w:rFonts w:ascii="Calibri" w:hAnsi="Calibri" w:cs="Arial"/>
          <w:b/>
        </w:rPr>
        <w:t>ΓΕΩΛΟΓΙΑ ΚΑΙ ΔΙΑΧΕΙΡΙΣΗ ΦΥΣΙΚΩΝ ΠΟΡΩΝ</w:t>
      </w:r>
      <w:r w:rsidRPr="00294085">
        <w:rPr>
          <w:rFonts w:ascii="Calibri" w:hAnsi="Calibri" w:cs="Arial"/>
          <w:b/>
        </w:rPr>
        <w:t xml:space="preserve"> </w:t>
      </w:r>
      <w:r w:rsidRPr="00626ACC">
        <w:rPr>
          <w:rFonts w:ascii="Calibri" w:hAnsi="Calibri" w:cs="Arial"/>
          <w:b/>
          <w:sz w:val="22"/>
          <w:szCs w:val="22"/>
        </w:rPr>
        <w:t>(μάθημα επιλογής</w:t>
      </w:r>
      <w:r w:rsidRPr="00626ACC">
        <w:rPr>
          <w:rFonts w:ascii="Calibri" w:hAnsi="Calibri" w:cs="Arial"/>
          <w:b/>
          <w:bCs/>
          <w:sz w:val="22"/>
          <w:szCs w:val="22"/>
        </w:rPr>
        <w:t>)</w:t>
      </w:r>
    </w:p>
    <w:p w:rsidR="00626ACC" w:rsidRPr="00473D1E" w:rsidRDefault="00977347" w:rsidP="00473D1E">
      <w:pPr>
        <w:tabs>
          <w:tab w:val="left" w:pos="284"/>
        </w:tabs>
        <w:jc w:val="center"/>
        <w:rPr>
          <w:rFonts w:ascii="Calibri" w:hAnsi="Calibri" w:cs="Arial"/>
          <w:b/>
          <w:bCs/>
          <w:sz w:val="22"/>
          <w:szCs w:val="22"/>
        </w:rPr>
      </w:pPr>
      <w:r w:rsidRPr="00977347">
        <w:rPr>
          <w:rFonts w:ascii="Calibri" w:hAnsi="Calibri" w:cs="Arial"/>
          <w:b/>
          <w:bCs/>
          <w:sz w:val="22"/>
          <w:szCs w:val="22"/>
        </w:rPr>
        <w:t>Α΄ ΤΑΞΗ ΗΜΕΡΗΣΙΟΥ ΚΑΙ Α΄ ΤΑΞΗ ΕΣΠΕΡΙΝΟΥ ΓΕΝΙΚΟΥ ΛΥΚΕΙΟΥ</w:t>
      </w:r>
    </w:p>
    <w:p w:rsidR="00626ACC" w:rsidRDefault="00626ACC" w:rsidP="00310C6F">
      <w:pPr>
        <w:tabs>
          <w:tab w:val="left" w:pos="284"/>
        </w:tabs>
        <w:ind w:right="-341"/>
        <w:jc w:val="both"/>
        <w:rPr>
          <w:rFonts w:ascii="Calibri" w:hAnsi="Calibri" w:cs="Arial"/>
          <w:sz w:val="22"/>
          <w:szCs w:val="22"/>
        </w:rPr>
      </w:pPr>
      <w:r w:rsidRPr="00626ACC">
        <w:rPr>
          <w:rFonts w:ascii="Calibri" w:hAnsi="Calibri" w:cs="Arial"/>
          <w:sz w:val="22"/>
          <w:szCs w:val="22"/>
        </w:rPr>
        <w:t>Ως διδακτικό εγχειρίδιο ορίζεται το βιβλίο με τίτλο: «</w:t>
      </w:r>
      <w:r>
        <w:rPr>
          <w:rFonts w:ascii="Calibri" w:hAnsi="Calibri" w:cs="Arial"/>
          <w:sz w:val="22"/>
          <w:szCs w:val="22"/>
        </w:rPr>
        <w:t xml:space="preserve">Γεωλογία &amp; </w:t>
      </w:r>
      <w:r w:rsidRPr="00626ACC">
        <w:rPr>
          <w:rFonts w:ascii="Calibri" w:hAnsi="Calibri" w:cs="Arial"/>
          <w:sz w:val="22"/>
          <w:szCs w:val="22"/>
        </w:rPr>
        <w:t>Διαχείριση</w:t>
      </w:r>
      <w:r w:rsidR="002112E3">
        <w:rPr>
          <w:rFonts w:ascii="Calibri" w:hAnsi="Calibri" w:cs="Arial"/>
          <w:sz w:val="22"/>
          <w:szCs w:val="22"/>
        </w:rPr>
        <w:t xml:space="preserve"> Φυσικών Πόρων» των: Βούτσινου </w:t>
      </w:r>
      <w:r w:rsidRPr="00626ACC">
        <w:rPr>
          <w:rFonts w:ascii="Calibri" w:hAnsi="Calibri" w:cs="Arial"/>
          <w:sz w:val="22"/>
          <w:szCs w:val="22"/>
        </w:rPr>
        <w:t>Γ.Α., Κοσμά Κ., Καλκάνη Γ., Σούτσα Κ</w:t>
      </w:r>
      <w:r>
        <w:rPr>
          <w:rFonts w:ascii="Calibri" w:hAnsi="Calibri" w:cs="Arial"/>
          <w:sz w:val="22"/>
          <w:szCs w:val="22"/>
        </w:rPr>
        <w:t>.</w:t>
      </w:r>
    </w:p>
    <w:p w:rsidR="00626ACC" w:rsidRPr="007F0DA5" w:rsidRDefault="00626ACC" w:rsidP="00310C6F">
      <w:pPr>
        <w:tabs>
          <w:tab w:val="left" w:pos="284"/>
        </w:tabs>
        <w:ind w:right="-341"/>
        <w:jc w:val="both"/>
        <w:rPr>
          <w:rFonts w:ascii="Calibri" w:hAnsi="Calibri" w:cs="Arial"/>
          <w:sz w:val="22"/>
          <w:szCs w:val="22"/>
        </w:rPr>
      </w:pPr>
      <w:r w:rsidRPr="007F0DA5">
        <w:rPr>
          <w:rFonts w:ascii="Calibri" w:hAnsi="Calibri" w:cs="Arial"/>
          <w:sz w:val="22"/>
          <w:szCs w:val="22"/>
        </w:rPr>
        <w:t>Διδακτέα</w:t>
      </w:r>
      <w:r w:rsidR="007F0DA5" w:rsidRPr="007F0DA5">
        <w:rPr>
          <w:rFonts w:ascii="Calibri" w:hAnsi="Calibri" w:cs="Arial"/>
          <w:sz w:val="22"/>
          <w:szCs w:val="22"/>
        </w:rPr>
        <w:t>- εξεταστέα</w:t>
      </w:r>
      <w:r w:rsidR="007F0DA5">
        <w:rPr>
          <w:rFonts w:ascii="Calibri" w:hAnsi="Calibri" w:cs="Arial"/>
          <w:sz w:val="22"/>
          <w:szCs w:val="22"/>
        </w:rPr>
        <w:t xml:space="preserve"> ύλη:</w:t>
      </w:r>
    </w:p>
    <w:p w:rsidR="00FB2AF7" w:rsidRPr="00FB2AF7" w:rsidRDefault="00FB2AF7" w:rsidP="00310C6F">
      <w:pPr>
        <w:tabs>
          <w:tab w:val="left" w:pos="284"/>
        </w:tabs>
        <w:ind w:right="-341"/>
        <w:jc w:val="both"/>
        <w:rPr>
          <w:rFonts w:ascii="Calibri" w:hAnsi="Calibri" w:cs="Arial"/>
          <w:sz w:val="22"/>
          <w:szCs w:val="22"/>
        </w:rPr>
      </w:pPr>
      <w:r w:rsidRPr="00FB2AF7">
        <w:rPr>
          <w:rFonts w:ascii="Calibri" w:hAnsi="Calibri" w:cs="Arial"/>
          <w:b/>
          <w:sz w:val="22"/>
          <w:szCs w:val="22"/>
        </w:rPr>
        <w:t xml:space="preserve">Κεφάλαιο 1: Διαχείριση Φυσικών πόρων. </w:t>
      </w:r>
      <w:r w:rsidRPr="00FB2AF7">
        <w:rPr>
          <w:rFonts w:ascii="Calibri" w:hAnsi="Calibri" w:cs="Arial"/>
          <w:sz w:val="22"/>
          <w:szCs w:val="22"/>
        </w:rPr>
        <w:t xml:space="preserve">Παράγραφοι: 1.1, 1.2. </w:t>
      </w:r>
    </w:p>
    <w:p w:rsidR="00FB2AF7" w:rsidRPr="00FB2AF7" w:rsidRDefault="00FB2AF7" w:rsidP="00310C6F">
      <w:pPr>
        <w:tabs>
          <w:tab w:val="left" w:pos="284"/>
        </w:tabs>
        <w:ind w:right="-341"/>
        <w:jc w:val="both"/>
        <w:rPr>
          <w:rFonts w:ascii="Calibri" w:hAnsi="Calibri"/>
          <w:i/>
          <w:sz w:val="22"/>
          <w:szCs w:val="22"/>
        </w:rPr>
      </w:pPr>
      <w:r w:rsidRPr="00FB2AF7">
        <w:rPr>
          <w:rFonts w:ascii="Calibri" w:hAnsi="Calibri" w:cs="Arial"/>
          <w:b/>
          <w:sz w:val="22"/>
          <w:szCs w:val="22"/>
        </w:rPr>
        <w:lastRenderedPageBreak/>
        <w:t xml:space="preserve">Κεφάλαιο 2: Η Σχέση μας με τη Γη. </w:t>
      </w:r>
      <w:r w:rsidRPr="00FB2AF7">
        <w:rPr>
          <w:rFonts w:ascii="Calibri" w:hAnsi="Calibri" w:cs="Arial"/>
          <w:sz w:val="22"/>
          <w:szCs w:val="22"/>
        </w:rPr>
        <w:t>Παράγραφοι: 2.2, 2.3, 2.4, 2.5, 2.</w:t>
      </w:r>
      <w:r w:rsidRPr="00905774">
        <w:rPr>
          <w:rFonts w:ascii="Calibri" w:hAnsi="Calibri" w:cs="Arial"/>
          <w:sz w:val="22"/>
          <w:szCs w:val="22"/>
        </w:rPr>
        <w:t xml:space="preserve">6 </w:t>
      </w:r>
      <w:r w:rsidRPr="00905774">
        <w:rPr>
          <w:rFonts w:ascii="Calibri" w:hAnsi="Calibri"/>
          <w:i/>
          <w:sz w:val="22"/>
          <w:szCs w:val="22"/>
        </w:rPr>
        <w:t>(μόνον τα γενικά κ</w:t>
      </w:r>
      <w:r w:rsidR="002112E3">
        <w:rPr>
          <w:rFonts w:ascii="Calibri" w:hAnsi="Calibri"/>
          <w:i/>
          <w:sz w:val="22"/>
          <w:szCs w:val="22"/>
        </w:rPr>
        <w:t xml:space="preserve">αι από την υποπαράγραφο 2.6.1. </w:t>
      </w:r>
      <w:r w:rsidRPr="00905774">
        <w:rPr>
          <w:rFonts w:ascii="Calibri" w:hAnsi="Calibri"/>
          <w:i/>
          <w:sz w:val="22"/>
          <w:szCs w:val="22"/>
        </w:rPr>
        <w:t>τα αναφερόμενα στην «Όξινη Βροχή»)</w:t>
      </w:r>
      <w:r w:rsidRPr="00905774">
        <w:rPr>
          <w:rFonts w:ascii="Calibri" w:hAnsi="Calibri" w:cs="Arial"/>
          <w:sz w:val="22"/>
          <w:szCs w:val="22"/>
        </w:rPr>
        <w:t xml:space="preserve"> και 2.7 </w:t>
      </w:r>
      <w:r w:rsidRPr="00905774">
        <w:rPr>
          <w:rFonts w:ascii="Calibri" w:hAnsi="Calibri"/>
          <w:i/>
          <w:sz w:val="22"/>
          <w:szCs w:val="22"/>
        </w:rPr>
        <w:t xml:space="preserve">(μόνον </w:t>
      </w:r>
      <w:r w:rsidR="002112E3">
        <w:rPr>
          <w:rFonts w:ascii="Calibri" w:hAnsi="Calibri"/>
          <w:i/>
          <w:sz w:val="22"/>
          <w:szCs w:val="22"/>
        </w:rPr>
        <w:t xml:space="preserve">«Το φαινόμενο του θερμοκηπίου» </w:t>
      </w:r>
      <w:r w:rsidRPr="00905774">
        <w:rPr>
          <w:rFonts w:ascii="Calibri" w:hAnsi="Calibri"/>
          <w:i/>
          <w:sz w:val="22"/>
          <w:szCs w:val="22"/>
        </w:rPr>
        <w:t>και «Η ελάττωση του στρατοσφαιρικού όζοντος»).</w:t>
      </w:r>
    </w:p>
    <w:p w:rsidR="00FB2AF7" w:rsidRPr="00FB2AF7" w:rsidRDefault="00FB2AF7" w:rsidP="00310C6F">
      <w:pPr>
        <w:tabs>
          <w:tab w:val="left" w:pos="284"/>
        </w:tabs>
        <w:ind w:right="-341"/>
        <w:jc w:val="both"/>
        <w:rPr>
          <w:rFonts w:ascii="Calibri" w:hAnsi="Calibri"/>
          <w:i/>
          <w:sz w:val="22"/>
          <w:szCs w:val="22"/>
        </w:rPr>
      </w:pPr>
      <w:r w:rsidRPr="00FB2AF7">
        <w:rPr>
          <w:rFonts w:ascii="Calibri" w:hAnsi="Calibri" w:cs="Arial"/>
          <w:b/>
          <w:sz w:val="22"/>
          <w:szCs w:val="22"/>
        </w:rPr>
        <w:t xml:space="preserve">Κεφάλαιο 3: Χλωρίδα και Πανίδα. </w:t>
      </w:r>
      <w:r w:rsidRPr="00FB2AF7">
        <w:rPr>
          <w:rFonts w:ascii="Calibri" w:hAnsi="Calibri" w:cs="Arial"/>
          <w:sz w:val="22"/>
          <w:szCs w:val="22"/>
        </w:rPr>
        <w:t xml:space="preserve">Παράγραφοι: 3.1, 3.2 </w:t>
      </w:r>
      <w:r w:rsidRPr="00FB2AF7">
        <w:rPr>
          <w:rFonts w:ascii="Calibri" w:hAnsi="Calibri"/>
          <w:i/>
          <w:sz w:val="22"/>
          <w:szCs w:val="22"/>
        </w:rPr>
        <w:t>(εξαιρείται η υποπαράγραφος 3.2.1 «Διάκριση Πανίδας»).</w:t>
      </w:r>
    </w:p>
    <w:p w:rsidR="00FB2AF7" w:rsidRPr="00FB2AF7" w:rsidRDefault="00FB2AF7" w:rsidP="00310C6F">
      <w:pPr>
        <w:tabs>
          <w:tab w:val="left" w:pos="284"/>
        </w:tabs>
        <w:ind w:right="-341"/>
        <w:jc w:val="both"/>
        <w:rPr>
          <w:rFonts w:ascii="Calibri" w:hAnsi="Calibri" w:cs="Arial"/>
          <w:strike/>
          <w:sz w:val="22"/>
          <w:szCs w:val="22"/>
        </w:rPr>
      </w:pPr>
      <w:r w:rsidRPr="00FB2AF7">
        <w:rPr>
          <w:rFonts w:ascii="Calibri" w:hAnsi="Calibri" w:cs="Arial"/>
          <w:b/>
          <w:sz w:val="22"/>
          <w:szCs w:val="22"/>
        </w:rPr>
        <w:t xml:space="preserve">Κεφάλαιο 4:  Εδαφικοί Πόροι. </w:t>
      </w:r>
      <w:r w:rsidRPr="00FB2AF7">
        <w:rPr>
          <w:rFonts w:ascii="Calibri" w:hAnsi="Calibri" w:cs="Arial"/>
          <w:sz w:val="22"/>
          <w:szCs w:val="22"/>
        </w:rPr>
        <w:t>Παράγραφοι: 4.1 Ορισμός του εδά</w:t>
      </w:r>
      <w:r w:rsidR="00513913">
        <w:rPr>
          <w:rFonts w:ascii="Calibri" w:hAnsi="Calibri" w:cs="Arial"/>
          <w:sz w:val="22"/>
          <w:szCs w:val="22"/>
        </w:rPr>
        <w:t>φους, 4.2 Ιδιότητες του εδάφους</w:t>
      </w:r>
      <w:r w:rsidRPr="00FB2AF7">
        <w:rPr>
          <w:rFonts w:ascii="Calibri" w:hAnsi="Calibri" w:cs="Arial"/>
          <w:sz w:val="22"/>
          <w:szCs w:val="22"/>
        </w:rPr>
        <w:t xml:space="preserve">, 4.2.1 Φυσικές εδαφικές ιδιότητες </w:t>
      </w:r>
      <w:r w:rsidRPr="00FB2AF7">
        <w:rPr>
          <w:rFonts w:ascii="Calibri" w:hAnsi="Calibri"/>
          <w:i/>
          <w:sz w:val="22"/>
          <w:szCs w:val="22"/>
        </w:rPr>
        <w:t>(εξαιρείται από το σημείο «Δομή» μέχρι το τέλος της υποπαραγράφου</w:t>
      </w:r>
      <w:r w:rsidR="00AB5B61">
        <w:rPr>
          <w:rFonts w:ascii="Calibri" w:hAnsi="Calibri"/>
          <w:i/>
          <w:sz w:val="22"/>
          <w:szCs w:val="22"/>
        </w:rPr>
        <w:t xml:space="preserve"> </w:t>
      </w:r>
      <w:r w:rsidRPr="00FB2AF7">
        <w:rPr>
          <w:rFonts w:ascii="Calibri" w:hAnsi="Calibri"/>
          <w:i/>
          <w:sz w:val="22"/>
          <w:szCs w:val="22"/>
        </w:rPr>
        <w:t>4.2.1),</w:t>
      </w:r>
      <w:r w:rsidRPr="00FB2AF7">
        <w:rPr>
          <w:rFonts w:ascii="Calibri" w:hAnsi="Calibri" w:cs="Arial"/>
          <w:sz w:val="22"/>
          <w:szCs w:val="22"/>
        </w:rPr>
        <w:t xml:space="preserve"> 4.2.2 Χημικές ιδιότητες </w:t>
      </w:r>
      <w:r w:rsidRPr="00FB2AF7">
        <w:rPr>
          <w:rFonts w:ascii="Calibri" w:hAnsi="Calibri"/>
          <w:i/>
          <w:sz w:val="22"/>
          <w:szCs w:val="22"/>
        </w:rPr>
        <w:t xml:space="preserve">(μόνον τα γενικά και επίσης τα αναφερόμενα στο σημείο «Αντίδραση του εδάφους»), </w:t>
      </w:r>
      <w:r w:rsidRPr="00FB2AF7">
        <w:rPr>
          <w:rFonts w:ascii="Calibri" w:hAnsi="Calibri" w:cs="Arial"/>
          <w:sz w:val="22"/>
          <w:szCs w:val="22"/>
        </w:rPr>
        <w:t xml:space="preserve">4.3 </w:t>
      </w:r>
      <w:r w:rsidRPr="00FB2AF7">
        <w:rPr>
          <w:rFonts w:ascii="Calibri" w:hAnsi="Calibri"/>
          <w:i/>
          <w:sz w:val="22"/>
          <w:szCs w:val="22"/>
        </w:rPr>
        <w:t>(εξαιρούνται οι τέσσερις ομάδες των θρεπτικών στοιχείων)</w:t>
      </w:r>
      <w:r w:rsidRPr="00FB2AF7">
        <w:rPr>
          <w:rFonts w:ascii="Calibri" w:hAnsi="Calibri" w:cs="Arial"/>
          <w:sz w:val="22"/>
          <w:szCs w:val="22"/>
        </w:rPr>
        <w:t xml:space="preserve">, 4.4, 4.5 </w:t>
      </w:r>
      <w:r w:rsidRPr="00FB2AF7">
        <w:rPr>
          <w:rFonts w:ascii="Calibri" w:hAnsi="Calibri"/>
          <w:i/>
          <w:sz w:val="22"/>
          <w:szCs w:val="22"/>
        </w:rPr>
        <w:t>(εξαιρούνται τα σχετικά με τον Τύπο χρησιμοποίησης γης-LUT),</w:t>
      </w:r>
      <w:r w:rsidRPr="00FB2AF7">
        <w:rPr>
          <w:rFonts w:ascii="Calibri" w:hAnsi="Calibri" w:cs="Arial"/>
          <w:sz w:val="22"/>
          <w:szCs w:val="22"/>
        </w:rPr>
        <w:t xml:space="preserve"> 4.7 </w:t>
      </w:r>
      <w:r w:rsidR="00513913">
        <w:rPr>
          <w:rFonts w:ascii="Calibri" w:hAnsi="Calibri"/>
          <w:i/>
          <w:sz w:val="22"/>
          <w:szCs w:val="22"/>
        </w:rPr>
        <w:t xml:space="preserve">(εξαιρούνται τα σημεία: </w:t>
      </w:r>
      <w:r w:rsidRPr="00FB2AF7">
        <w:rPr>
          <w:rFonts w:ascii="Calibri" w:hAnsi="Calibri"/>
          <w:i/>
          <w:sz w:val="22"/>
          <w:szCs w:val="22"/>
        </w:rPr>
        <w:t>«Τύποι επιφανειακής διάβρωσης», «Υποεπιφανειακή διάβρωση», «Τύποι υποεπιφανειακής διάβρωσης»),</w:t>
      </w:r>
      <w:r w:rsidRPr="00FB2AF7">
        <w:rPr>
          <w:rFonts w:ascii="Calibri" w:hAnsi="Calibri" w:cs="Arial"/>
          <w:sz w:val="22"/>
          <w:szCs w:val="22"/>
        </w:rPr>
        <w:t xml:space="preserve"> 4.11 και 4.12.</w:t>
      </w:r>
    </w:p>
    <w:p w:rsidR="00FB2AF7" w:rsidRPr="00FB2AF7" w:rsidRDefault="00513913" w:rsidP="00310C6F">
      <w:pPr>
        <w:tabs>
          <w:tab w:val="left" w:pos="284"/>
        </w:tabs>
        <w:ind w:right="-341"/>
        <w:jc w:val="both"/>
        <w:rPr>
          <w:rFonts w:ascii="Calibri" w:hAnsi="Calibri" w:cs="Arial"/>
          <w:sz w:val="22"/>
          <w:szCs w:val="22"/>
        </w:rPr>
      </w:pPr>
      <w:r>
        <w:rPr>
          <w:rFonts w:ascii="Calibri" w:hAnsi="Calibri" w:cs="Arial"/>
          <w:b/>
          <w:sz w:val="22"/>
          <w:szCs w:val="22"/>
        </w:rPr>
        <w:t xml:space="preserve">Κεφάλαιο 5: </w:t>
      </w:r>
      <w:r w:rsidR="00FB2AF7" w:rsidRPr="00FB2AF7">
        <w:rPr>
          <w:rFonts w:ascii="Calibri" w:hAnsi="Calibri" w:cs="Arial"/>
          <w:b/>
          <w:sz w:val="22"/>
          <w:szCs w:val="22"/>
        </w:rPr>
        <w:t xml:space="preserve">Υδατικοί Πόροι. </w:t>
      </w:r>
      <w:r w:rsidR="00FB2AF7" w:rsidRPr="00FB2AF7">
        <w:rPr>
          <w:rFonts w:ascii="Calibri" w:hAnsi="Calibri" w:cs="Arial"/>
          <w:sz w:val="22"/>
          <w:szCs w:val="22"/>
        </w:rPr>
        <w:t xml:space="preserve">Παράγραφοι: 5.1, 5.2, 5.3, 5.4, 5.6 </w:t>
      </w:r>
      <w:r w:rsidR="00FB2AF7" w:rsidRPr="00FB2AF7">
        <w:rPr>
          <w:rFonts w:ascii="Calibri" w:hAnsi="Calibri"/>
          <w:i/>
          <w:sz w:val="22"/>
          <w:szCs w:val="22"/>
        </w:rPr>
        <w:t>(μόνον τα γενικά και ονομαστικά οι τίτλοι των παραγράφων από 5.6.1 ως 5.6.5, τα περιεχόμενά τους εξαιρούνται),</w:t>
      </w:r>
      <w:r w:rsidR="00FB2AF7" w:rsidRPr="00FB2AF7">
        <w:rPr>
          <w:rFonts w:ascii="Calibri" w:hAnsi="Calibri" w:cs="Arial"/>
          <w:sz w:val="22"/>
          <w:szCs w:val="22"/>
        </w:rPr>
        <w:t xml:space="preserve"> 5.7 </w:t>
      </w:r>
      <w:r w:rsidR="00FB2AF7" w:rsidRPr="00FB2AF7">
        <w:rPr>
          <w:rFonts w:ascii="Calibri" w:hAnsi="Calibri"/>
          <w:i/>
          <w:sz w:val="22"/>
          <w:szCs w:val="22"/>
        </w:rPr>
        <w:t>(μόνο τα γενικά και ονοματικά οι υπότιτλοι της υποπαραγράφου 5.7.1, τα περιεχόμενά τους εξαιρούνται)</w:t>
      </w:r>
      <w:r w:rsidR="00FB2AF7" w:rsidRPr="00FB2AF7">
        <w:rPr>
          <w:rFonts w:ascii="Calibri" w:hAnsi="Calibri" w:cs="Arial"/>
          <w:sz w:val="22"/>
          <w:szCs w:val="22"/>
        </w:rPr>
        <w:t xml:space="preserve"> και 5.8.</w:t>
      </w:r>
    </w:p>
    <w:p w:rsidR="00FB2AF7" w:rsidRPr="00905774" w:rsidRDefault="00FB2AF7" w:rsidP="00310C6F">
      <w:pPr>
        <w:tabs>
          <w:tab w:val="left" w:pos="284"/>
        </w:tabs>
        <w:ind w:right="-341"/>
        <w:jc w:val="both"/>
        <w:rPr>
          <w:rFonts w:ascii="Calibri" w:hAnsi="Calibri" w:cs="Arial"/>
          <w:sz w:val="22"/>
          <w:szCs w:val="22"/>
        </w:rPr>
      </w:pPr>
      <w:r w:rsidRPr="00FB2AF7">
        <w:rPr>
          <w:rFonts w:ascii="Calibri" w:hAnsi="Calibri" w:cs="Arial"/>
          <w:b/>
          <w:sz w:val="22"/>
          <w:szCs w:val="22"/>
        </w:rPr>
        <w:t xml:space="preserve">Κεφάλαιο </w:t>
      </w:r>
      <w:r w:rsidRPr="00905774">
        <w:rPr>
          <w:rFonts w:ascii="Calibri" w:hAnsi="Calibri" w:cs="Arial"/>
          <w:b/>
          <w:sz w:val="22"/>
          <w:szCs w:val="22"/>
        </w:rPr>
        <w:t xml:space="preserve">6:  Δασικοί Πόροι. </w:t>
      </w:r>
      <w:r w:rsidRPr="00905774">
        <w:rPr>
          <w:rFonts w:ascii="Calibri" w:hAnsi="Calibri" w:cs="Arial"/>
          <w:sz w:val="22"/>
          <w:szCs w:val="22"/>
        </w:rPr>
        <w:t>Παρ</w:t>
      </w:r>
      <w:r w:rsidR="00513913">
        <w:rPr>
          <w:rFonts w:ascii="Calibri" w:hAnsi="Calibri" w:cs="Arial"/>
          <w:sz w:val="22"/>
          <w:szCs w:val="22"/>
        </w:rPr>
        <w:t xml:space="preserve">άγραφοι: 6.1, 6.3, 6.4, 6.7, </w:t>
      </w:r>
      <w:r w:rsidRPr="00905774">
        <w:rPr>
          <w:rFonts w:ascii="Calibri" w:hAnsi="Calibri" w:cs="Arial"/>
          <w:sz w:val="22"/>
          <w:szCs w:val="22"/>
        </w:rPr>
        <w:t xml:space="preserve">6.10 και 6.11. </w:t>
      </w:r>
    </w:p>
    <w:p w:rsidR="00FB2AF7" w:rsidRPr="00905774" w:rsidRDefault="00FB2AF7" w:rsidP="00310C6F">
      <w:pPr>
        <w:tabs>
          <w:tab w:val="left" w:pos="284"/>
        </w:tabs>
        <w:ind w:right="-341"/>
        <w:jc w:val="both"/>
        <w:rPr>
          <w:rFonts w:ascii="Calibri" w:hAnsi="Calibri" w:cs="Arial"/>
          <w:b/>
          <w:sz w:val="22"/>
          <w:szCs w:val="22"/>
        </w:rPr>
      </w:pPr>
      <w:r w:rsidRPr="00905774">
        <w:rPr>
          <w:rFonts w:ascii="Calibri" w:hAnsi="Calibri" w:cs="Arial"/>
          <w:b/>
          <w:sz w:val="22"/>
          <w:szCs w:val="22"/>
        </w:rPr>
        <w:t>Κεφάλαιο 7:  Φυσικές προστατευόμενες περιοχές – Χώροι αναψυχής.</w:t>
      </w:r>
      <w:r w:rsidR="00513913">
        <w:rPr>
          <w:rFonts w:ascii="Calibri" w:hAnsi="Calibri" w:cs="Arial"/>
          <w:sz w:val="22"/>
          <w:szCs w:val="22"/>
        </w:rPr>
        <w:t xml:space="preserve"> Παράγραφοι: </w:t>
      </w:r>
      <w:r w:rsidRPr="00905774">
        <w:rPr>
          <w:rFonts w:ascii="Calibri" w:hAnsi="Calibri" w:cs="Arial"/>
          <w:sz w:val="22"/>
          <w:szCs w:val="22"/>
        </w:rPr>
        <w:t>7.1, 7.2 και 7.3.</w:t>
      </w:r>
    </w:p>
    <w:p w:rsidR="00FB2AF7" w:rsidRPr="00905774" w:rsidRDefault="00513913" w:rsidP="00310C6F">
      <w:pPr>
        <w:tabs>
          <w:tab w:val="left" w:pos="284"/>
        </w:tabs>
        <w:ind w:right="-341"/>
        <w:jc w:val="both"/>
        <w:rPr>
          <w:rFonts w:ascii="Calibri" w:hAnsi="Calibri" w:cs="Arial"/>
          <w:sz w:val="22"/>
          <w:szCs w:val="22"/>
        </w:rPr>
      </w:pPr>
      <w:r>
        <w:rPr>
          <w:rFonts w:ascii="Calibri" w:hAnsi="Calibri" w:cs="Arial"/>
          <w:b/>
          <w:sz w:val="22"/>
          <w:szCs w:val="22"/>
        </w:rPr>
        <w:t xml:space="preserve">Κεφάλαιο 9: </w:t>
      </w:r>
      <w:r w:rsidR="00FB2AF7" w:rsidRPr="00905774">
        <w:rPr>
          <w:rFonts w:ascii="Calibri" w:hAnsi="Calibri" w:cs="Arial"/>
          <w:b/>
          <w:sz w:val="22"/>
          <w:szCs w:val="22"/>
        </w:rPr>
        <w:t xml:space="preserve">Μορφές Ενέργειας. </w:t>
      </w:r>
      <w:r w:rsidR="00FB2AF7" w:rsidRPr="00905774">
        <w:rPr>
          <w:rFonts w:ascii="Calibri" w:hAnsi="Calibri" w:cs="Arial"/>
          <w:sz w:val="22"/>
          <w:szCs w:val="22"/>
        </w:rPr>
        <w:t xml:space="preserve">Παράγραφοι: 9.1, 9.2 , 9.2.1, 9.2.2 </w:t>
      </w:r>
      <w:r w:rsidR="00FB2AF7" w:rsidRPr="00905774">
        <w:rPr>
          <w:rFonts w:ascii="Calibri" w:hAnsi="Calibri"/>
          <w:i/>
          <w:sz w:val="22"/>
          <w:szCs w:val="22"/>
        </w:rPr>
        <w:t>(εξαιρείται το σημείο «Μηχανισμός καύσης ανθράκων»)</w:t>
      </w:r>
      <w:r w:rsidR="00FB2AF7" w:rsidRPr="00905774">
        <w:rPr>
          <w:rFonts w:ascii="Calibri" w:hAnsi="Calibri" w:cs="Arial"/>
          <w:sz w:val="22"/>
          <w:szCs w:val="22"/>
        </w:rPr>
        <w:t xml:space="preserve">, 9.2.3, 9.2.4 </w:t>
      </w:r>
      <w:r w:rsidR="00FB2AF7" w:rsidRPr="00905774">
        <w:rPr>
          <w:rFonts w:ascii="Calibri" w:hAnsi="Calibri" w:cs="Arial"/>
          <w:i/>
          <w:sz w:val="22"/>
          <w:szCs w:val="22"/>
        </w:rPr>
        <w:t>(μόνον τα γενικά, οι περιγραφές των αερίων εξαιρούνται),</w:t>
      </w:r>
      <w:r w:rsidR="00FB2AF7" w:rsidRPr="00905774">
        <w:rPr>
          <w:rFonts w:ascii="Calibri" w:hAnsi="Calibri" w:cs="Arial"/>
          <w:sz w:val="22"/>
          <w:szCs w:val="22"/>
        </w:rPr>
        <w:t xml:space="preserve"> 9.6 και 9.8. Για τις παραγράφους 9.3, 9.4, 9.5, 9.7, 9.9, 9.10 και 9.11 ονομαστικά μόνον τους τίτλους.</w:t>
      </w:r>
    </w:p>
    <w:p w:rsidR="00FB2AF7" w:rsidRPr="00FB2AF7" w:rsidRDefault="00A13290" w:rsidP="00310C6F">
      <w:pPr>
        <w:tabs>
          <w:tab w:val="left" w:pos="284"/>
        </w:tabs>
        <w:ind w:right="-341"/>
        <w:jc w:val="both"/>
        <w:rPr>
          <w:rFonts w:ascii="Calibri" w:hAnsi="Calibri" w:cs="Arial"/>
          <w:b/>
          <w:sz w:val="22"/>
          <w:szCs w:val="22"/>
        </w:rPr>
      </w:pPr>
      <w:r>
        <w:rPr>
          <w:rFonts w:ascii="Calibri" w:hAnsi="Calibri" w:cs="Arial"/>
          <w:b/>
          <w:sz w:val="22"/>
          <w:szCs w:val="22"/>
        </w:rPr>
        <w:t xml:space="preserve">Κεφάλαιο 10: </w:t>
      </w:r>
      <w:r w:rsidR="00FB2AF7" w:rsidRPr="00905774">
        <w:rPr>
          <w:rFonts w:ascii="Calibri" w:hAnsi="Calibri" w:cs="Arial"/>
          <w:b/>
          <w:sz w:val="22"/>
          <w:szCs w:val="22"/>
        </w:rPr>
        <w:t xml:space="preserve">Διαχείριση αποβλήτων. </w:t>
      </w:r>
      <w:r w:rsidR="00FB2AF7" w:rsidRPr="00905774">
        <w:rPr>
          <w:rFonts w:ascii="Calibri" w:hAnsi="Calibri" w:cs="Arial"/>
          <w:sz w:val="22"/>
          <w:szCs w:val="22"/>
        </w:rPr>
        <w:t>Παράγραφοι: 10.1, 10.1.1</w:t>
      </w:r>
      <w:r w:rsidR="00FB2AF7" w:rsidRPr="00905774">
        <w:rPr>
          <w:rFonts w:ascii="Calibri" w:hAnsi="Calibri" w:cs="Arial"/>
          <w:b/>
          <w:sz w:val="22"/>
          <w:szCs w:val="22"/>
        </w:rPr>
        <w:t xml:space="preserve"> </w:t>
      </w:r>
      <w:r w:rsidR="00FB2AF7" w:rsidRPr="00905774">
        <w:rPr>
          <w:rFonts w:ascii="Calibri" w:hAnsi="Calibri"/>
          <w:i/>
          <w:sz w:val="22"/>
          <w:szCs w:val="22"/>
        </w:rPr>
        <w:t>(μόνον τα γενικά και τα «Βιολογικά χαρακτηριστικά») και 10.2.</w:t>
      </w:r>
    </w:p>
    <w:p w:rsidR="00125BEA" w:rsidRDefault="00125BEA" w:rsidP="00125BEA">
      <w:pPr>
        <w:jc w:val="center"/>
        <w:rPr>
          <w:rFonts w:ascii="Calibri" w:hAnsi="Calibri" w:cs="Arial"/>
          <w:b/>
        </w:rPr>
      </w:pPr>
    </w:p>
    <w:p w:rsidR="00977347" w:rsidRDefault="008D200D" w:rsidP="008D200D">
      <w:pPr>
        <w:jc w:val="center"/>
        <w:rPr>
          <w:rFonts w:ascii="Calibri" w:hAnsi="Calibri" w:cs="Arial"/>
          <w:b/>
          <w:sz w:val="22"/>
          <w:szCs w:val="22"/>
          <w:u w:val="single"/>
        </w:rPr>
      </w:pPr>
      <w:r w:rsidRPr="00905774">
        <w:rPr>
          <w:rFonts w:ascii="Calibri" w:hAnsi="Calibri" w:cs="Arial"/>
          <w:b/>
        </w:rPr>
        <w:t xml:space="preserve">ΚΑΛΛΙΤΕΧΝΙΚΗ </w:t>
      </w:r>
      <w:r w:rsidRPr="00125BEA">
        <w:rPr>
          <w:rFonts w:ascii="Calibri" w:hAnsi="Calibri" w:cs="Arial"/>
          <w:b/>
        </w:rPr>
        <w:t>ΠΑΙΔΕΙΑ</w:t>
      </w:r>
      <w:r w:rsidR="00125BEA" w:rsidRPr="00125BEA">
        <w:rPr>
          <w:rFonts w:ascii="Calibri" w:hAnsi="Calibri" w:cs="Arial"/>
          <w:b/>
          <w:sz w:val="22"/>
          <w:szCs w:val="22"/>
        </w:rPr>
        <w:t xml:space="preserve"> </w:t>
      </w:r>
      <w:r w:rsidR="00977347" w:rsidRPr="00125BEA">
        <w:rPr>
          <w:rFonts w:ascii="Calibri" w:hAnsi="Calibri" w:cs="Arial"/>
          <w:b/>
          <w:sz w:val="22"/>
          <w:szCs w:val="22"/>
        </w:rPr>
        <w:t>(</w:t>
      </w:r>
      <w:r w:rsidR="00977347" w:rsidRPr="00626ACC">
        <w:rPr>
          <w:rFonts w:ascii="Calibri" w:hAnsi="Calibri" w:cs="Arial"/>
          <w:b/>
          <w:sz w:val="22"/>
          <w:szCs w:val="22"/>
        </w:rPr>
        <w:t>μάθημα επιλογής</w:t>
      </w:r>
      <w:r w:rsidR="00977347" w:rsidRPr="00626ACC">
        <w:rPr>
          <w:rFonts w:ascii="Calibri" w:hAnsi="Calibri" w:cs="Arial"/>
          <w:b/>
          <w:bCs/>
          <w:sz w:val="22"/>
          <w:szCs w:val="22"/>
        </w:rPr>
        <w:t>)</w:t>
      </w:r>
    </w:p>
    <w:p w:rsidR="008D200D" w:rsidRPr="00977347" w:rsidRDefault="008D200D" w:rsidP="008D200D">
      <w:pPr>
        <w:jc w:val="center"/>
        <w:rPr>
          <w:rFonts w:ascii="Calibri" w:hAnsi="Calibri" w:cs="Arial"/>
          <w:b/>
          <w:sz w:val="22"/>
          <w:szCs w:val="22"/>
        </w:rPr>
      </w:pPr>
      <w:r w:rsidRPr="00977347">
        <w:rPr>
          <w:rFonts w:ascii="Calibri" w:hAnsi="Calibri" w:cs="Arial"/>
          <w:b/>
          <w:sz w:val="22"/>
          <w:szCs w:val="22"/>
        </w:rPr>
        <w:t xml:space="preserve">Α΄ </w:t>
      </w:r>
      <w:r w:rsidR="00796CD4">
        <w:rPr>
          <w:rFonts w:ascii="Calibri" w:hAnsi="Calibri" w:cs="Arial"/>
          <w:b/>
          <w:sz w:val="22"/>
          <w:szCs w:val="22"/>
        </w:rPr>
        <w:t xml:space="preserve">ΤΑΞΗ </w:t>
      </w:r>
      <w:r w:rsidRPr="00977347">
        <w:rPr>
          <w:rFonts w:ascii="Calibri" w:hAnsi="Calibri" w:cs="Arial"/>
          <w:b/>
          <w:sz w:val="22"/>
          <w:szCs w:val="22"/>
        </w:rPr>
        <w:t xml:space="preserve">ΗΜΕΡΗΣΙΟΥ ΚΑΙ Α΄ </w:t>
      </w:r>
      <w:r w:rsidR="00796CD4">
        <w:rPr>
          <w:rFonts w:ascii="Calibri" w:hAnsi="Calibri" w:cs="Arial"/>
          <w:b/>
          <w:sz w:val="22"/>
          <w:szCs w:val="22"/>
        </w:rPr>
        <w:t xml:space="preserve">ΤΑΞΗ </w:t>
      </w:r>
      <w:r w:rsidRPr="00977347">
        <w:rPr>
          <w:rFonts w:ascii="Calibri" w:hAnsi="Calibri" w:cs="Arial"/>
          <w:b/>
          <w:sz w:val="22"/>
          <w:szCs w:val="22"/>
        </w:rPr>
        <w:t xml:space="preserve">ΕΣΠΕΡΙΝΟΥ </w:t>
      </w:r>
      <w:r w:rsidR="00977347">
        <w:rPr>
          <w:rFonts w:ascii="Calibri" w:hAnsi="Calibri" w:cs="Arial"/>
          <w:b/>
          <w:sz w:val="22"/>
          <w:szCs w:val="22"/>
        </w:rPr>
        <w:t>ΓΕΝΙΚΟΥ ΛΥΚΕΙΟΥ</w:t>
      </w:r>
    </w:p>
    <w:p w:rsidR="008D200D" w:rsidRPr="008D200D" w:rsidRDefault="008D200D" w:rsidP="00310C6F">
      <w:pPr>
        <w:tabs>
          <w:tab w:val="left" w:pos="284"/>
          <w:tab w:val="left" w:pos="993"/>
        </w:tabs>
        <w:ind w:right="-341"/>
        <w:jc w:val="both"/>
        <w:rPr>
          <w:rFonts w:ascii="Calibri" w:hAnsi="Calibri" w:cs="Arial"/>
          <w:sz w:val="22"/>
          <w:szCs w:val="22"/>
        </w:rPr>
      </w:pPr>
      <w:r w:rsidRPr="008D200D">
        <w:rPr>
          <w:rFonts w:ascii="Calibri" w:hAnsi="Calibri" w:cs="Arial"/>
          <w:sz w:val="22"/>
          <w:szCs w:val="22"/>
        </w:rPr>
        <w:t xml:space="preserve">Το μάθημα «Καλλιτεχνική Παιδεία» περιλαμβάνει τα εξής γνωστικά αντικείμενα: </w:t>
      </w:r>
    </w:p>
    <w:p w:rsidR="008D200D" w:rsidRPr="008D200D" w:rsidRDefault="008D200D" w:rsidP="00310C6F">
      <w:pPr>
        <w:tabs>
          <w:tab w:val="left" w:pos="284"/>
          <w:tab w:val="left" w:pos="993"/>
        </w:tabs>
        <w:ind w:right="-341"/>
        <w:jc w:val="both"/>
        <w:rPr>
          <w:rFonts w:ascii="Calibri" w:hAnsi="Calibri" w:cs="Arial"/>
          <w:sz w:val="22"/>
          <w:szCs w:val="22"/>
        </w:rPr>
      </w:pPr>
      <w:r w:rsidRPr="008D200D">
        <w:rPr>
          <w:rFonts w:ascii="Calibri" w:hAnsi="Calibri" w:cs="Arial"/>
          <w:sz w:val="22"/>
          <w:szCs w:val="22"/>
        </w:rPr>
        <w:t xml:space="preserve">τα </w:t>
      </w:r>
      <w:r w:rsidRPr="008D200D">
        <w:rPr>
          <w:rFonts w:ascii="Calibri" w:hAnsi="Calibri" w:cs="Arial"/>
          <w:b/>
          <w:sz w:val="22"/>
          <w:szCs w:val="22"/>
        </w:rPr>
        <w:t>Εικαστικά</w:t>
      </w:r>
      <w:r w:rsidRPr="008D200D">
        <w:rPr>
          <w:rFonts w:ascii="Calibri" w:hAnsi="Calibri" w:cs="Arial"/>
          <w:sz w:val="22"/>
          <w:szCs w:val="22"/>
        </w:rPr>
        <w:t>,</w:t>
      </w:r>
    </w:p>
    <w:p w:rsidR="008D200D" w:rsidRPr="008D200D" w:rsidRDefault="008D200D" w:rsidP="00310C6F">
      <w:pPr>
        <w:tabs>
          <w:tab w:val="left" w:pos="284"/>
          <w:tab w:val="left" w:pos="993"/>
        </w:tabs>
        <w:ind w:right="-341"/>
        <w:jc w:val="both"/>
        <w:rPr>
          <w:rFonts w:ascii="Calibri" w:hAnsi="Calibri" w:cs="Arial"/>
          <w:sz w:val="22"/>
          <w:szCs w:val="22"/>
        </w:rPr>
      </w:pPr>
      <w:r w:rsidRPr="008D200D">
        <w:rPr>
          <w:rFonts w:ascii="Calibri" w:hAnsi="Calibri" w:cs="Arial"/>
          <w:sz w:val="22"/>
          <w:szCs w:val="22"/>
        </w:rPr>
        <w:t xml:space="preserve">τη </w:t>
      </w:r>
      <w:r w:rsidRPr="008D200D">
        <w:rPr>
          <w:rFonts w:ascii="Calibri" w:hAnsi="Calibri" w:cs="Arial"/>
          <w:b/>
          <w:sz w:val="22"/>
          <w:szCs w:val="22"/>
        </w:rPr>
        <w:t>Μουσική</w:t>
      </w:r>
      <w:r w:rsidRPr="008D200D">
        <w:rPr>
          <w:rFonts w:ascii="Calibri" w:hAnsi="Calibri" w:cs="Arial"/>
          <w:sz w:val="22"/>
          <w:szCs w:val="22"/>
        </w:rPr>
        <w:t xml:space="preserve"> και</w:t>
      </w:r>
    </w:p>
    <w:p w:rsidR="008D200D" w:rsidRPr="008D200D" w:rsidRDefault="008D200D" w:rsidP="00310C6F">
      <w:pPr>
        <w:tabs>
          <w:tab w:val="left" w:pos="284"/>
          <w:tab w:val="left" w:pos="993"/>
        </w:tabs>
        <w:ind w:right="-341"/>
        <w:jc w:val="both"/>
        <w:rPr>
          <w:rFonts w:ascii="Calibri" w:hAnsi="Calibri" w:cs="Arial"/>
          <w:sz w:val="22"/>
          <w:szCs w:val="22"/>
        </w:rPr>
      </w:pPr>
      <w:r w:rsidRPr="008D200D">
        <w:rPr>
          <w:rFonts w:ascii="Calibri" w:hAnsi="Calibri" w:cs="Arial"/>
          <w:sz w:val="22"/>
          <w:szCs w:val="22"/>
        </w:rPr>
        <w:t xml:space="preserve">τα </w:t>
      </w:r>
      <w:r w:rsidRPr="008D200D">
        <w:rPr>
          <w:rFonts w:ascii="Calibri" w:hAnsi="Calibri" w:cs="Arial"/>
          <w:b/>
          <w:sz w:val="22"/>
          <w:szCs w:val="22"/>
        </w:rPr>
        <w:t>Στοιχεία Θεατρολογίας</w:t>
      </w:r>
      <w:r w:rsidRPr="008D200D">
        <w:rPr>
          <w:rFonts w:ascii="Calibri" w:hAnsi="Calibri" w:cs="Arial"/>
          <w:sz w:val="22"/>
          <w:szCs w:val="22"/>
        </w:rPr>
        <w:t>.</w:t>
      </w:r>
    </w:p>
    <w:p w:rsidR="00125BEA" w:rsidRDefault="00125BEA" w:rsidP="00125BEA">
      <w:pPr>
        <w:tabs>
          <w:tab w:val="left" w:pos="284"/>
          <w:tab w:val="left" w:pos="993"/>
        </w:tabs>
        <w:ind w:right="-340"/>
        <w:jc w:val="both"/>
        <w:rPr>
          <w:rFonts w:ascii="Calibri" w:hAnsi="Calibri" w:cs="Arial"/>
          <w:sz w:val="22"/>
          <w:szCs w:val="22"/>
        </w:rPr>
      </w:pPr>
    </w:p>
    <w:p w:rsidR="008D200D" w:rsidRPr="008D200D" w:rsidRDefault="008D200D" w:rsidP="00310C6F">
      <w:pPr>
        <w:tabs>
          <w:tab w:val="left" w:pos="284"/>
          <w:tab w:val="left" w:pos="993"/>
        </w:tabs>
        <w:ind w:right="-341"/>
        <w:jc w:val="both"/>
        <w:rPr>
          <w:rFonts w:ascii="Calibri" w:hAnsi="Calibri" w:cs="Arial"/>
          <w:sz w:val="22"/>
          <w:szCs w:val="22"/>
        </w:rPr>
      </w:pPr>
      <w:r w:rsidRPr="008D200D">
        <w:rPr>
          <w:rFonts w:ascii="Calibri" w:hAnsi="Calibri" w:cs="Arial"/>
          <w:sz w:val="22"/>
          <w:szCs w:val="22"/>
        </w:rPr>
        <w:t>Στα τμήματα Καλλιτεχνικής Παιδείας διδάσκεται ένα από τα ανωτέρω γνωστικά αντικείμενα.</w:t>
      </w:r>
    </w:p>
    <w:p w:rsidR="002C4956" w:rsidRDefault="008D200D" w:rsidP="00310C6F">
      <w:pPr>
        <w:tabs>
          <w:tab w:val="left" w:pos="284"/>
        </w:tabs>
        <w:ind w:right="-341"/>
        <w:jc w:val="both"/>
        <w:rPr>
          <w:rFonts w:ascii="Calibri" w:hAnsi="Calibri" w:cs="Arial"/>
          <w:sz w:val="22"/>
          <w:szCs w:val="22"/>
        </w:rPr>
      </w:pPr>
      <w:r w:rsidRPr="008D200D">
        <w:rPr>
          <w:rFonts w:ascii="Calibri" w:hAnsi="Calibri" w:cs="Arial"/>
          <w:sz w:val="22"/>
          <w:szCs w:val="22"/>
        </w:rPr>
        <w:t>Για τη διδασκαλία των διακριτών γνωστικών αντικειμένων προτείνονται τα εξής:</w:t>
      </w:r>
    </w:p>
    <w:p w:rsidR="008D200D" w:rsidRPr="002C4956" w:rsidRDefault="008D200D" w:rsidP="00310C6F">
      <w:pPr>
        <w:tabs>
          <w:tab w:val="left" w:pos="284"/>
        </w:tabs>
        <w:ind w:right="-341"/>
        <w:jc w:val="both"/>
        <w:rPr>
          <w:rFonts w:ascii="Calibri" w:hAnsi="Calibri" w:cs="Arial"/>
          <w:sz w:val="22"/>
          <w:szCs w:val="22"/>
        </w:rPr>
      </w:pPr>
      <w:r w:rsidRPr="008D200D">
        <w:rPr>
          <w:rFonts w:ascii="Calibri" w:hAnsi="Calibri" w:cs="Arial"/>
          <w:b/>
          <w:sz w:val="22"/>
          <w:szCs w:val="22"/>
          <w:u w:val="single"/>
        </w:rPr>
        <w:t>ΕΙΚΑΣΤΙΚΑ</w:t>
      </w:r>
    </w:p>
    <w:p w:rsidR="008D200D" w:rsidRPr="008D200D" w:rsidRDefault="008D200D" w:rsidP="00310C6F">
      <w:pPr>
        <w:tabs>
          <w:tab w:val="left" w:pos="284"/>
        </w:tabs>
        <w:ind w:right="-341"/>
        <w:jc w:val="both"/>
        <w:rPr>
          <w:rFonts w:ascii="Calibri" w:hAnsi="Calibri" w:cs="Arial"/>
          <w:sz w:val="22"/>
          <w:szCs w:val="22"/>
        </w:rPr>
      </w:pPr>
      <w:r w:rsidRPr="008D200D">
        <w:rPr>
          <w:rFonts w:ascii="Calibri" w:hAnsi="Calibri" w:cs="Arial"/>
          <w:sz w:val="22"/>
          <w:szCs w:val="22"/>
        </w:rPr>
        <w:t>Για τη διδασκαλία των Εικαστικών:</w:t>
      </w:r>
    </w:p>
    <w:p w:rsidR="008D200D" w:rsidRPr="008D200D" w:rsidRDefault="008D200D" w:rsidP="00310C6F">
      <w:pPr>
        <w:numPr>
          <w:ilvl w:val="0"/>
          <w:numId w:val="20"/>
        </w:numPr>
        <w:tabs>
          <w:tab w:val="left" w:pos="284"/>
          <w:tab w:val="left" w:pos="567"/>
        </w:tabs>
        <w:ind w:left="0" w:right="-341" w:firstLine="0"/>
        <w:jc w:val="both"/>
        <w:rPr>
          <w:rFonts w:ascii="Calibri" w:hAnsi="Calibri" w:cs="Arial"/>
          <w:sz w:val="22"/>
          <w:szCs w:val="22"/>
        </w:rPr>
      </w:pPr>
      <w:r w:rsidRPr="008D200D">
        <w:rPr>
          <w:rFonts w:ascii="Calibri" w:hAnsi="Calibri" w:cs="Arial"/>
          <w:sz w:val="22"/>
          <w:szCs w:val="22"/>
        </w:rPr>
        <w:t>Θα ισχύσει το υπάρχον ΑΠΣ.</w:t>
      </w:r>
    </w:p>
    <w:p w:rsidR="008D200D" w:rsidRPr="008D200D" w:rsidRDefault="008D200D" w:rsidP="00310C6F">
      <w:pPr>
        <w:numPr>
          <w:ilvl w:val="0"/>
          <w:numId w:val="20"/>
        </w:numPr>
        <w:tabs>
          <w:tab w:val="left" w:pos="284"/>
          <w:tab w:val="left" w:pos="567"/>
        </w:tabs>
        <w:ind w:left="0" w:right="-341" w:firstLine="0"/>
        <w:jc w:val="both"/>
        <w:rPr>
          <w:rFonts w:ascii="Calibri" w:hAnsi="Calibri" w:cs="Arial"/>
          <w:sz w:val="22"/>
          <w:szCs w:val="22"/>
        </w:rPr>
      </w:pPr>
      <w:r w:rsidRPr="008D200D">
        <w:rPr>
          <w:rFonts w:ascii="Calibri" w:hAnsi="Calibri" w:cs="Arial"/>
          <w:sz w:val="22"/>
          <w:szCs w:val="22"/>
        </w:rPr>
        <w:t>Θα χρησιμοποιηθεί το βιβλίο με τίτλο «</w:t>
      </w:r>
      <w:r w:rsidRPr="008D200D">
        <w:rPr>
          <w:rFonts w:ascii="Calibri" w:hAnsi="Calibri" w:cs="Arial"/>
          <w:i/>
          <w:sz w:val="22"/>
          <w:szCs w:val="22"/>
        </w:rPr>
        <w:t>Εικαστικά Α΄ Γενικού Λυκείου</w:t>
      </w:r>
      <w:r w:rsidRPr="008D200D">
        <w:rPr>
          <w:rFonts w:ascii="Calibri" w:hAnsi="Calibri" w:cs="Arial"/>
          <w:sz w:val="22"/>
          <w:szCs w:val="22"/>
        </w:rPr>
        <w:t>» των Ο. Ζιρώ, Ο. Κούβου, Ε. Μερτζάνη, Ε. Μωρα</w:t>
      </w:r>
      <w:r w:rsidRPr="008D200D">
        <w:rPr>
          <w:rFonts w:ascii="Calibri" w:hAnsi="Palatino Linotype" w:cs="Arial"/>
          <w:sz w:val="22"/>
          <w:szCs w:val="22"/>
        </w:rPr>
        <w:t>ΐ</w:t>
      </w:r>
      <w:r w:rsidRPr="008D200D">
        <w:rPr>
          <w:rFonts w:ascii="Calibri" w:hAnsi="Calibri" w:cs="Arial"/>
          <w:sz w:val="22"/>
          <w:szCs w:val="22"/>
        </w:rPr>
        <w:t xml:space="preserve">τη. Στο </w:t>
      </w:r>
      <w:r w:rsidR="00F1166D">
        <w:rPr>
          <w:rFonts w:ascii="Calibri" w:hAnsi="Calibri" w:cs="Arial"/>
          <w:sz w:val="22"/>
          <w:szCs w:val="22"/>
        </w:rPr>
        <w:t xml:space="preserve">αντίστοιχο βιβλίο του καθηγητή </w:t>
      </w:r>
      <w:r w:rsidRPr="008D200D">
        <w:rPr>
          <w:rFonts w:ascii="Calibri" w:hAnsi="Calibri" w:cs="Arial"/>
          <w:sz w:val="22"/>
          <w:szCs w:val="22"/>
        </w:rPr>
        <w:t xml:space="preserve">δίνονται εκτενείς οδηγίες. </w:t>
      </w:r>
    </w:p>
    <w:p w:rsidR="008D200D" w:rsidRPr="008D200D" w:rsidRDefault="008D200D" w:rsidP="00310C6F">
      <w:pPr>
        <w:tabs>
          <w:tab w:val="left" w:pos="284"/>
          <w:tab w:val="left" w:pos="567"/>
        </w:tabs>
        <w:ind w:right="-341"/>
        <w:rPr>
          <w:rFonts w:ascii="Calibri" w:hAnsi="Calibri" w:cs="Arial"/>
          <w:b/>
          <w:sz w:val="22"/>
          <w:szCs w:val="22"/>
          <w:u w:val="single"/>
        </w:rPr>
      </w:pPr>
      <w:r w:rsidRPr="008D200D">
        <w:rPr>
          <w:rFonts w:ascii="Calibri" w:hAnsi="Calibri" w:cs="Arial"/>
          <w:b/>
          <w:sz w:val="22"/>
          <w:szCs w:val="22"/>
          <w:u w:val="single"/>
        </w:rPr>
        <w:t>ΜΟΥΣΙΚΗ</w:t>
      </w:r>
    </w:p>
    <w:p w:rsidR="008D200D" w:rsidRPr="008D200D" w:rsidRDefault="00F1166D" w:rsidP="00310C6F">
      <w:pPr>
        <w:tabs>
          <w:tab w:val="left" w:pos="284"/>
          <w:tab w:val="left" w:pos="567"/>
        </w:tabs>
        <w:ind w:right="-341"/>
        <w:jc w:val="both"/>
        <w:rPr>
          <w:rFonts w:ascii="Calibri" w:hAnsi="Calibri" w:cs="Arial"/>
          <w:sz w:val="22"/>
          <w:szCs w:val="22"/>
        </w:rPr>
      </w:pPr>
      <w:r>
        <w:rPr>
          <w:rFonts w:ascii="Calibri" w:hAnsi="Calibri" w:cs="Arial"/>
          <w:sz w:val="22"/>
          <w:szCs w:val="22"/>
        </w:rPr>
        <w:t xml:space="preserve">Για </w:t>
      </w:r>
      <w:r w:rsidR="008D200D" w:rsidRPr="008D200D">
        <w:rPr>
          <w:rFonts w:ascii="Calibri" w:hAnsi="Calibri" w:cs="Arial"/>
          <w:sz w:val="22"/>
          <w:szCs w:val="22"/>
        </w:rPr>
        <w:t>τη διδασκαλία της Μουσικής:</w:t>
      </w:r>
    </w:p>
    <w:p w:rsidR="008D200D" w:rsidRPr="008D200D" w:rsidRDefault="008D200D" w:rsidP="00310C6F">
      <w:pPr>
        <w:numPr>
          <w:ilvl w:val="0"/>
          <w:numId w:val="21"/>
        </w:numPr>
        <w:tabs>
          <w:tab w:val="left" w:pos="284"/>
          <w:tab w:val="left" w:pos="567"/>
        </w:tabs>
        <w:ind w:left="0" w:right="-341" w:firstLine="0"/>
        <w:jc w:val="both"/>
        <w:rPr>
          <w:rFonts w:ascii="Calibri" w:hAnsi="Calibri" w:cs="Arial"/>
          <w:sz w:val="22"/>
          <w:szCs w:val="22"/>
        </w:rPr>
      </w:pPr>
      <w:r w:rsidRPr="008D200D">
        <w:rPr>
          <w:rFonts w:ascii="Calibri" w:hAnsi="Calibri" w:cs="Arial"/>
          <w:sz w:val="22"/>
          <w:szCs w:val="22"/>
        </w:rPr>
        <w:t>Θα ισχύσει το υπάρχον ΑΠΣ.</w:t>
      </w:r>
    </w:p>
    <w:p w:rsidR="008D200D" w:rsidRPr="008D200D" w:rsidRDefault="008D200D" w:rsidP="00310C6F">
      <w:pPr>
        <w:numPr>
          <w:ilvl w:val="0"/>
          <w:numId w:val="21"/>
        </w:numPr>
        <w:tabs>
          <w:tab w:val="left" w:pos="284"/>
          <w:tab w:val="left" w:pos="567"/>
        </w:tabs>
        <w:ind w:left="0" w:right="-341" w:firstLine="0"/>
        <w:jc w:val="both"/>
        <w:rPr>
          <w:rFonts w:ascii="Calibri" w:hAnsi="Calibri" w:cs="Arial"/>
          <w:sz w:val="22"/>
          <w:szCs w:val="22"/>
        </w:rPr>
      </w:pPr>
      <w:r w:rsidRPr="008D200D">
        <w:rPr>
          <w:rFonts w:ascii="Calibri" w:hAnsi="Calibri" w:cs="Arial"/>
          <w:sz w:val="22"/>
          <w:szCs w:val="22"/>
        </w:rPr>
        <w:t>Θα χρησιμοποιηθεί το βιβλίο με τίτλο «</w:t>
      </w:r>
      <w:r w:rsidRPr="008D200D">
        <w:rPr>
          <w:rFonts w:ascii="Calibri" w:hAnsi="Calibri" w:cs="Arial"/>
          <w:i/>
          <w:sz w:val="22"/>
          <w:szCs w:val="22"/>
        </w:rPr>
        <w:t>Μουσική Α΄ Γενικού Λυκείου</w:t>
      </w:r>
      <w:r w:rsidRPr="008D200D">
        <w:rPr>
          <w:rFonts w:ascii="Calibri" w:hAnsi="Calibri" w:cs="Arial"/>
          <w:sz w:val="22"/>
          <w:szCs w:val="22"/>
        </w:rPr>
        <w:t xml:space="preserve">» των Α. Ζεάκη – Γλυνιά, Ιωάννη Παπαχρόνη, Ιωάννη Σίμου και Αγνής Φραγκούλη. </w:t>
      </w:r>
    </w:p>
    <w:p w:rsidR="008D200D" w:rsidRPr="008D200D" w:rsidRDefault="008D200D" w:rsidP="00310C6F">
      <w:pPr>
        <w:tabs>
          <w:tab w:val="left" w:pos="284"/>
          <w:tab w:val="left" w:pos="567"/>
        </w:tabs>
        <w:ind w:right="-341"/>
        <w:rPr>
          <w:rFonts w:ascii="Calibri" w:hAnsi="Calibri" w:cs="Arial"/>
          <w:b/>
          <w:sz w:val="22"/>
          <w:szCs w:val="22"/>
          <w:u w:val="single"/>
        </w:rPr>
      </w:pPr>
      <w:r w:rsidRPr="008D200D">
        <w:rPr>
          <w:rFonts w:ascii="Calibri" w:hAnsi="Calibri" w:cs="Arial"/>
          <w:b/>
          <w:sz w:val="22"/>
          <w:szCs w:val="22"/>
          <w:u w:val="single"/>
        </w:rPr>
        <w:t>ΣΤΟΙΧΕΙΑ ΘΕΑΤΡΟΛΟΓΙΑΣ</w:t>
      </w:r>
    </w:p>
    <w:p w:rsidR="008D200D" w:rsidRPr="008D200D" w:rsidRDefault="008D200D" w:rsidP="00310C6F">
      <w:pPr>
        <w:tabs>
          <w:tab w:val="left" w:pos="284"/>
          <w:tab w:val="left" w:pos="567"/>
        </w:tabs>
        <w:ind w:right="-341"/>
        <w:jc w:val="both"/>
        <w:rPr>
          <w:rFonts w:ascii="Calibri" w:hAnsi="Calibri" w:cs="Arial"/>
          <w:sz w:val="22"/>
          <w:szCs w:val="22"/>
        </w:rPr>
      </w:pPr>
      <w:r w:rsidRPr="008D200D">
        <w:rPr>
          <w:rFonts w:ascii="Calibri" w:hAnsi="Calibri" w:cs="Arial"/>
          <w:sz w:val="22"/>
          <w:szCs w:val="22"/>
        </w:rPr>
        <w:t>Για τη διδασκαλία των Στοιχείων Θεατρολογίας:</w:t>
      </w:r>
    </w:p>
    <w:p w:rsidR="008D200D" w:rsidRPr="008D200D" w:rsidRDefault="008D200D" w:rsidP="00310C6F">
      <w:pPr>
        <w:numPr>
          <w:ilvl w:val="0"/>
          <w:numId w:val="22"/>
        </w:numPr>
        <w:tabs>
          <w:tab w:val="left" w:pos="284"/>
          <w:tab w:val="left" w:pos="567"/>
        </w:tabs>
        <w:ind w:left="0" w:right="-341" w:firstLine="0"/>
        <w:jc w:val="both"/>
        <w:rPr>
          <w:rFonts w:ascii="Calibri" w:hAnsi="Calibri" w:cs="Arial"/>
          <w:sz w:val="22"/>
          <w:szCs w:val="22"/>
        </w:rPr>
      </w:pPr>
      <w:r w:rsidRPr="008D200D">
        <w:rPr>
          <w:rFonts w:ascii="Calibri" w:hAnsi="Calibri" w:cs="Arial"/>
          <w:sz w:val="22"/>
          <w:szCs w:val="22"/>
        </w:rPr>
        <w:t>Θα ισχύσει το υπάρχον ΑΠΣ.</w:t>
      </w:r>
    </w:p>
    <w:p w:rsidR="008D200D" w:rsidRPr="008D200D" w:rsidRDefault="00F1166D" w:rsidP="00310C6F">
      <w:pPr>
        <w:numPr>
          <w:ilvl w:val="0"/>
          <w:numId w:val="22"/>
        </w:numPr>
        <w:tabs>
          <w:tab w:val="left" w:pos="284"/>
          <w:tab w:val="left" w:pos="567"/>
        </w:tabs>
        <w:ind w:left="0" w:right="-341" w:firstLine="0"/>
        <w:jc w:val="both"/>
        <w:rPr>
          <w:rFonts w:ascii="Calibri" w:hAnsi="Calibri" w:cs="Arial"/>
          <w:sz w:val="22"/>
          <w:szCs w:val="22"/>
        </w:rPr>
      </w:pPr>
      <w:r>
        <w:rPr>
          <w:rFonts w:ascii="Calibri" w:hAnsi="Calibri" w:cs="Arial"/>
          <w:sz w:val="22"/>
          <w:szCs w:val="22"/>
        </w:rPr>
        <w:t xml:space="preserve">Θα χρησιμοποιηθεί </w:t>
      </w:r>
      <w:r w:rsidR="008D200D" w:rsidRPr="008D200D">
        <w:rPr>
          <w:rFonts w:ascii="Calibri" w:hAnsi="Calibri" w:cs="Arial"/>
          <w:sz w:val="22"/>
          <w:szCs w:val="22"/>
        </w:rPr>
        <w:t>το βιβλίο με τίτλο «</w:t>
      </w:r>
      <w:r w:rsidR="008D200D" w:rsidRPr="008D200D">
        <w:rPr>
          <w:rFonts w:ascii="Calibri" w:hAnsi="Calibri" w:cs="Arial"/>
          <w:i/>
          <w:sz w:val="22"/>
          <w:szCs w:val="22"/>
        </w:rPr>
        <w:t>Στοιχεία Θεατρολογίας Α΄ Γενικού Λυκείου</w:t>
      </w:r>
      <w:r w:rsidR="008D200D" w:rsidRPr="008D200D">
        <w:rPr>
          <w:rFonts w:ascii="Calibri" w:hAnsi="Calibri" w:cs="Arial"/>
          <w:sz w:val="22"/>
          <w:szCs w:val="22"/>
        </w:rPr>
        <w:t>» των Θ. Γραμματά, Τ. Μουδατσάκη, Π. Τζαμαργιά και Χ. Δερμιτζάκη.</w:t>
      </w:r>
    </w:p>
    <w:p w:rsidR="00905774" w:rsidRDefault="00905774" w:rsidP="00310C6F">
      <w:pPr>
        <w:tabs>
          <w:tab w:val="left" w:pos="284"/>
          <w:tab w:val="left" w:pos="567"/>
        </w:tabs>
        <w:ind w:left="-284" w:right="-341"/>
        <w:jc w:val="both"/>
        <w:rPr>
          <w:rFonts w:ascii="Calibri" w:hAnsi="Calibri" w:cs="Arial"/>
          <w:sz w:val="22"/>
          <w:szCs w:val="22"/>
        </w:rPr>
      </w:pPr>
    </w:p>
    <w:p w:rsidR="008D200D" w:rsidRPr="008D200D" w:rsidRDefault="008D200D" w:rsidP="00310C6F">
      <w:pPr>
        <w:tabs>
          <w:tab w:val="left" w:pos="284"/>
          <w:tab w:val="left" w:pos="567"/>
        </w:tabs>
        <w:ind w:left="-284" w:right="-341"/>
        <w:jc w:val="both"/>
        <w:rPr>
          <w:rFonts w:ascii="Calibri" w:hAnsi="Calibri" w:cs="Arial"/>
          <w:b/>
          <w:sz w:val="22"/>
          <w:szCs w:val="22"/>
          <w:u w:val="single"/>
        </w:rPr>
      </w:pPr>
      <w:r w:rsidRPr="008D200D">
        <w:rPr>
          <w:rFonts w:ascii="Calibri" w:hAnsi="Calibri" w:cs="Arial"/>
          <w:sz w:val="22"/>
          <w:szCs w:val="22"/>
        </w:rPr>
        <w:lastRenderedPageBreak/>
        <w:t>Διδάσκονται όλα τα κεφάλαια των ανωτέρω διδακτικών</w:t>
      </w:r>
      <w:r>
        <w:rPr>
          <w:rFonts w:ascii="Calibri" w:hAnsi="Calibri" w:cs="Arial"/>
          <w:sz w:val="22"/>
          <w:szCs w:val="22"/>
        </w:rPr>
        <w:t xml:space="preserve"> εγχειριδίων. Ο/Η εκπαιδευτικός </w:t>
      </w:r>
      <w:r w:rsidRPr="008D200D">
        <w:rPr>
          <w:rFonts w:ascii="Calibri" w:hAnsi="Calibri" w:cs="Arial"/>
          <w:sz w:val="22"/>
          <w:szCs w:val="22"/>
        </w:rPr>
        <w:t>εμβαθύνει περισσότερο ή λιγότερο σε συγκεκριμένα κεφάλαια των βιβλίων, λαμβάνοντας υπόψη το επίπεδο των μαθητών, το ιδιαίτερο ενδιαφέρον τους για συγκεκριμένα θέματα, καθώς και την υλικοτεχνική υποδομή του σχολείου.</w:t>
      </w:r>
    </w:p>
    <w:p w:rsidR="0093196F" w:rsidRDefault="0093196F" w:rsidP="002C4956">
      <w:pPr>
        <w:ind w:left="-284"/>
        <w:jc w:val="both"/>
        <w:rPr>
          <w:rFonts w:ascii="Calibri" w:hAnsi="Calibri" w:cs="Arial"/>
          <w:sz w:val="22"/>
          <w:szCs w:val="22"/>
        </w:rPr>
      </w:pPr>
    </w:p>
    <w:p w:rsidR="000E24F9" w:rsidRPr="00125BEA" w:rsidRDefault="000E24F9" w:rsidP="000E24F9">
      <w:pPr>
        <w:ind w:firstLine="142"/>
        <w:jc w:val="center"/>
        <w:rPr>
          <w:rFonts w:ascii="Calibri" w:hAnsi="Calibri" w:cs="Arial"/>
          <w:b/>
        </w:rPr>
      </w:pPr>
      <w:r w:rsidRPr="00125BEA">
        <w:rPr>
          <w:rFonts w:ascii="Calibri" w:hAnsi="Calibri" w:cs="Arial"/>
          <w:b/>
        </w:rPr>
        <w:t>ΘΡΗΣΚΕΥΤΙΚΑ Α΄ ΤΑΞΗΣ</w:t>
      </w:r>
    </w:p>
    <w:p w:rsidR="000E24F9" w:rsidRPr="00125BEA" w:rsidRDefault="000E24F9" w:rsidP="000E24F9">
      <w:pPr>
        <w:jc w:val="center"/>
        <w:rPr>
          <w:rFonts w:ascii="Calibri" w:hAnsi="Calibri" w:cs="Arial"/>
          <w:b/>
        </w:rPr>
      </w:pPr>
      <w:r w:rsidRPr="00125BEA">
        <w:rPr>
          <w:rFonts w:ascii="Calibri" w:hAnsi="Calibri" w:cs="Arial"/>
          <w:b/>
        </w:rPr>
        <w:t xml:space="preserve">ΤΩΝ ΜΟΥΣΙΚΩΝ ΚΑΙ ΚΑΛΛΙΤΕΧΝΙΚΩΝ </w:t>
      </w:r>
      <w:r w:rsidR="00125BEA">
        <w:rPr>
          <w:rFonts w:ascii="Calibri" w:hAnsi="Calibri" w:cs="Arial"/>
          <w:b/>
        </w:rPr>
        <w:t>ΛΥΚΕΙΩΝ</w:t>
      </w:r>
    </w:p>
    <w:p w:rsidR="000E24F9" w:rsidRDefault="000E24F9" w:rsidP="00125BEA">
      <w:pPr>
        <w:spacing w:after="40"/>
        <w:rPr>
          <w:rFonts w:ascii="Calibri" w:hAnsi="Calibri"/>
          <w:sz w:val="22"/>
          <w:szCs w:val="22"/>
        </w:rPr>
      </w:pPr>
      <w:r w:rsidRPr="00125BEA">
        <w:rPr>
          <w:rFonts w:ascii="Calibri" w:hAnsi="Calibri"/>
          <w:sz w:val="22"/>
          <w:szCs w:val="22"/>
        </w:rPr>
        <w:t>Βιβλίο: «</w:t>
      </w:r>
      <w:r w:rsidRPr="00125BEA">
        <w:rPr>
          <w:rFonts w:ascii="Calibri" w:hAnsi="Calibri"/>
          <w:b/>
          <w:i/>
          <w:sz w:val="22"/>
          <w:szCs w:val="22"/>
        </w:rPr>
        <w:t>Ορθόδοξη Πίστη και Λατρεία</w:t>
      </w:r>
      <w:r w:rsidRPr="00125BEA">
        <w:rPr>
          <w:rFonts w:ascii="Calibri" w:hAnsi="Calibri"/>
          <w:sz w:val="22"/>
          <w:szCs w:val="22"/>
        </w:rPr>
        <w:t>», Χ. Γκότση, π. Γ. Μεταλληνού, Γ. Φίλια</w:t>
      </w:r>
    </w:p>
    <w:p w:rsidR="000E24F9" w:rsidRDefault="000E24F9" w:rsidP="00125BEA">
      <w:pPr>
        <w:shd w:val="clear" w:color="auto" w:fill="FFFFFF"/>
        <w:spacing w:after="120"/>
        <w:ind w:left="-142" w:right="-198" w:firstLine="142"/>
        <w:jc w:val="both"/>
        <w:rPr>
          <w:rFonts w:ascii="Calibri" w:hAnsi="Calibri"/>
          <w:color w:val="000000"/>
          <w:sz w:val="22"/>
          <w:szCs w:val="22"/>
        </w:rPr>
      </w:pPr>
      <w:r w:rsidRPr="00946604">
        <w:rPr>
          <w:rFonts w:ascii="Calibri" w:hAnsi="Calibri"/>
          <w:color w:val="000000"/>
          <w:sz w:val="22"/>
          <w:szCs w:val="22"/>
        </w:rPr>
        <w:t>Η διδακτέα-εξεταστέα ύλη του μαθήματος ορίζεται ως εξής:</w:t>
      </w:r>
      <w:r>
        <w:rPr>
          <w:rFonts w:ascii="Calibri" w:hAnsi="Calibri"/>
          <w:color w:val="000000"/>
          <w:sz w:val="22"/>
          <w:szCs w:val="22"/>
        </w:rPr>
        <w:t xml:space="preserve"> </w:t>
      </w:r>
    </w:p>
    <w:p w:rsidR="000E24F9" w:rsidRPr="004840AA" w:rsidRDefault="000E24F9" w:rsidP="00310C6F">
      <w:pPr>
        <w:ind w:left="-142" w:right="-199" w:firstLine="142"/>
        <w:jc w:val="both"/>
        <w:rPr>
          <w:rFonts w:ascii="Calibri" w:hAnsi="Calibri" w:cs="Arial"/>
          <w:sz w:val="22"/>
          <w:szCs w:val="22"/>
        </w:rPr>
      </w:pPr>
      <w:r w:rsidRPr="004840AA">
        <w:rPr>
          <w:rFonts w:ascii="Calibri" w:hAnsi="Calibri" w:cs="Arial"/>
          <w:sz w:val="22"/>
          <w:szCs w:val="22"/>
        </w:rPr>
        <w:t>2. Το νόημα και η εξέλιξη της χριστιανικής λατρείας</w:t>
      </w:r>
    </w:p>
    <w:p w:rsidR="000E24F9" w:rsidRPr="004840AA" w:rsidRDefault="000E24F9" w:rsidP="00310C6F">
      <w:pPr>
        <w:ind w:left="-142" w:right="-199" w:firstLine="142"/>
        <w:jc w:val="both"/>
        <w:rPr>
          <w:rFonts w:ascii="Calibri" w:hAnsi="Calibri" w:cs="Arial"/>
          <w:sz w:val="22"/>
          <w:szCs w:val="22"/>
        </w:rPr>
      </w:pPr>
      <w:r w:rsidRPr="004840AA">
        <w:rPr>
          <w:rFonts w:ascii="Calibri" w:hAnsi="Calibri" w:cs="Arial"/>
          <w:sz w:val="22"/>
          <w:szCs w:val="22"/>
        </w:rPr>
        <w:t>3. Ο Χριστός εγκαινιάζει την αληθινή λατρεία</w:t>
      </w:r>
    </w:p>
    <w:p w:rsidR="000E24F9" w:rsidRPr="004840AA" w:rsidRDefault="000E24F9" w:rsidP="00310C6F">
      <w:pPr>
        <w:ind w:left="-142" w:right="-199" w:firstLine="142"/>
        <w:jc w:val="both"/>
        <w:rPr>
          <w:rFonts w:ascii="Calibri" w:hAnsi="Calibri" w:cs="Arial"/>
          <w:sz w:val="22"/>
          <w:szCs w:val="22"/>
        </w:rPr>
      </w:pPr>
      <w:r w:rsidRPr="004840AA">
        <w:rPr>
          <w:rFonts w:ascii="Calibri" w:hAnsi="Calibri" w:cs="Arial"/>
          <w:sz w:val="22"/>
          <w:szCs w:val="22"/>
        </w:rPr>
        <w:t>6. «Ποιήσωμεν άνθρωπον…»</w:t>
      </w:r>
    </w:p>
    <w:p w:rsidR="000E24F9" w:rsidRPr="004840AA" w:rsidRDefault="000E24F9" w:rsidP="00310C6F">
      <w:pPr>
        <w:ind w:left="-142" w:right="-199" w:firstLine="142"/>
        <w:jc w:val="both"/>
        <w:rPr>
          <w:rFonts w:ascii="Calibri" w:hAnsi="Calibri" w:cs="Arial"/>
          <w:sz w:val="22"/>
          <w:szCs w:val="22"/>
        </w:rPr>
      </w:pPr>
      <w:r w:rsidRPr="004840AA">
        <w:rPr>
          <w:rFonts w:ascii="Calibri" w:hAnsi="Calibri" w:cs="Arial"/>
          <w:sz w:val="22"/>
          <w:szCs w:val="22"/>
        </w:rPr>
        <w:t>7. Η παρουσία του Θεού στην ανθρώπινη ιστορία</w:t>
      </w:r>
    </w:p>
    <w:p w:rsidR="000E24F9" w:rsidRPr="004840AA" w:rsidRDefault="000E24F9" w:rsidP="00310C6F">
      <w:pPr>
        <w:ind w:left="-142" w:right="-199" w:firstLine="142"/>
        <w:jc w:val="both"/>
        <w:rPr>
          <w:rFonts w:ascii="Calibri" w:hAnsi="Calibri" w:cs="Arial"/>
          <w:sz w:val="22"/>
          <w:szCs w:val="22"/>
        </w:rPr>
      </w:pPr>
      <w:r w:rsidRPr="004840AA">
        <w:rPr>
          <w:rFonts w:ascii="Calibri" w:hAnsi="Calibri" w:cs="Arial"/>
          <w:sz w:val="22"/>
          <w:szCs w:val="22"/>
        </w:rPr>
        <w:t>8. Χριστούγεννα: η γιορτή της ενανθρώπησης του Θεού</w:t>
      </w:r>
    </w:p>
    <w:p w:rsidR="000E24F9" w:rsidRPr="004840AA" w:rsidRDefault="000E24F9" w:rsidP="00310C6F">
      <w:pPr>
        <w:ind w:left="-142" w:right="-199" w:firstLine="142"/>
        <w:jc w:val="both"/>
        <w:rPr>
          <w:rFonts w:ascii="Calibri" w:hAnsi="Calibri" w:cs="Arial"/>
          <w:sz w:val="22"/>
          <w:szCs w:val="22"/>
        </w:rPr>
      </w:pPr>
      <w:r w:rsidRPr="004840AA">
        <w:rPr>
          <w:rFonts w:ascii="Calibri" w:hAnsi="Calibri" w:cs="Arial"/>
          <w:sz w:val="22"/>
          <w:szCs w:val="22"/>
        </w:rPr>
        <w:t>9. Το κήρυγμα και τα θαύματα του Χριστού μέσα από τη λατρεία</w:t>
      </w:r>
    </w:p>
    <w:p w:rsidR="000E24F9" w:rsidRPr="004840AA" w:rsidRDefault="000E24F9" w:rsidP="00310C6F">
      <w:pPr>
        <w:ind w:left="-142" w:right="-199" w:firstLine="142"/>
        <w:jc w:val="both"/>
        <w:rPr>
          <w:rFonts w:ascii="Calibri" w:hAnsi="Calibri" w:cs="Arial"/>
          <w:sz w:val="22"/>
          <w:szCs w:val="22"/>
        </w:rPr>
      </w:pPr>
      <w:r w:rsidRPr="004840AA">
        <w:rPr>
          <w:rFonts w:ascii="Calibri" w:hAnsi="Calibri" w:cs="Arial"/>
          <w:sz w:val="22"/>
          <w:szCs w:val="22"/>
        </w:rPr>
        <w:t>10. «Προσκυνούμεν σου τα Πάθη Χριστέ..»</w:t>
      </w:r>
    </w:p>
    <w:p w:rsidR="000E24F9" w:rsidRPr="004840AA" w:rsidRDefault="000E24F9" w:rsidP="00310C6F">
      <w:pPr>
        <w:ind w:left="-142" w:right="-199" w:firstLine="142"/>
        <w:jc w:val="both"/>
        <w:rPr>
          <w:rFonts w:ascii="Calibri" w:hAnsi="Calibri" w:cs="Arial"/>
          <w:sz w:val="22"/>
          <w:szCs w:val="22"/>
        </w:rPr>
      </w:pPr>
      <w:r w:rsidRPr="004840AA">
        <w:rPr>
          <w:rFonts w:ascii="Calibri" w:hAnsi="Calibri" w:cs="Arial"/>
          <w:sz w:val="22"/>
          <w:szCs w:val="22"/>
        </w:rPr>
        <w:t>11. Η Ανάσταση του Χριστού</w:t>
      </w:r>
    </w:p>
    <w:p w:rsidR="000E24F9" w:rsidRPr="004840AA" w:rsidRDefault="000E24F9" w:rsidP="00310C6F">
      <w:pPr>
        <w:ind w:left="-142" w:right="-199" w:firstLine="142"/>
        <w:jc w:val="both"/>
        <w:rPr>
          <w:rFonts w:ascii="Calibri" w:hAnsi="Calibri" w:cs="Arial"/>
          <w:sz w:val="22"/>
          <w:szCs w:val="22"/>
        </w:rPr>
      </w:pPr>
      <w:r w:rsidRPr="004840AA">
        <w:rPr>
          <w:rFonts w:ascii="Calibri" w:hAnsi="Calibri" w:cs="Arial"/>
          <w:sz w:val="22"/>
          <w:szCs w:val="22"/>
        </w:rPr>
        <w:t>13. Τι μπορεί να μάθει ο άνθρωπος για το Θεό; Προσέγγιση της γιορτής της Μεταμόρφωσης</w:t>
      </w:r>
    </w:p>
    <w:p w:rsidR="000E24F9" w:rsidRPr="004840AA" w:rsidRDefault="000E24F9" w:rsidP="00310C6F">
      <w:pPr>
        <w:ind w:left="-142" w:right="-199" w:firstLine="142"/>
        <w:jc w:val="both"/>
        <w:rPr>
          <w:rFonts w:ascii="Calibri" w:hAnsi="Calibri" w:cs="Arial"/>
          <w:sz w:val="22"/>
          <w:szCs w:val="22"/>
        </w:rPr>
      </w:pPr>
      <w:r w:rsidRPr="004840AA">
        <w:rPr>
          <w:rFonts w:ascii="Calibri" w:hAnsi="Calibri" w:cs="Arial"/>
          <w:sz w:val="22"/>
          <w:szCs w:val="22"/>
        </w:rPr>
        <w:t>14. Ο Τριαδικός Θεός: οι γιορτές της Πεντηκοστής και του Αγίου Πνεύματος</w:t>
      </w:r>
    </w:p>
    <w:p w:rsidR="000E24F9" w:rsidRPr="004840AA" w:rsidRDefault="000E24F9" w:rsidP="00310C6F">
      <w:pPr>
        <w:ind w:left="-142" w:right="-199" w:firstLine="142"/>
        <w:jc w:val="both"/>
        <w:rPr>
          <w:rFonts w:ascii="Calibri" w:hAnsi="Calibri" w:cs="Arial"/>
          <w:sz w:val="22"/>
          <w:szCs w:val="22"/>
        </w:rPr>
      </w:pPr>
      <w:r w:rsidRPr="004840AA">
        <w:rPr>
          <w:rFonts w:ascii="Calibri" w:hAnsi="Calibri" w:cs="Arial"/>
          <w:sz w:val="22"/>
          <w:szCs w:val="22"/>
        </w:rPr>
        <w:t>15. Συναγμένοι στη Θεία Ευχαριστία: η ουσία της Εκκλησίας</w:t>
      </w:r>
    </w:p>
    <w:p w:rsidR="000E24F9" w:rsidRPr="004840AA" w:rsidRDefault="000E24F9" w:rsidP="00310C6F">
      <w:pPr>
        <w:ind w:left="-142" w:right="-199" w:firstLine="142"/>
        <w:jc w:val="both"/>
        <w:rPr>
          <w:rFonts w:ascii="Calibri" w:hAnsi="Calibri" w:cs="Arial"/>
          <w:sz w:val="22"/>
          <w:szCs w:val="22"/>
        </w:rPr>
      </w:pPr>
      <w:r w:rsidRPr="004840AA">
        <w:rPr>
          <w:rFonts w:ascii="Calibri" w:hAnsi="Calibri" w:cs="Arial"/>
          <w:sz w:val="22"/>
          <w:szCs w:val="22"/>
        </w:rPr>
        <w:t>16. Παναγία, η μητέρα του Χριστού</w:t>
      </w:r>
    </w:p>
    <w:p w:rsidR="000E24F9" w:rsidRPr="004840AA" w:rsidRDefault="000E24F9" w:rsidP="00310C6F">
      <w:pPr>
        <w:ind w:left="-142" w:right="-199" w:firstLine="142"/>
        <w:jc w:val="both"/>
        <w:rPr>
          <w:rFonts w:ascii="Calibri" w:hAnsi="Calibri" w:cs="Arial"/>
          <w:sz w:val="22"/>
          <w:szCs w:val="22"/>
        </w:rPr>
      </w:pPr>
      <w:r w:rsidRPr="004840AA">
        <w:rPr>
          <w:rFonts w:ascii="Calibri" w:hAnsi="Calibri" w:cs="Arial"/>
          <w:sz w:val="22"/>
          <w:szCs w:val="22"/>
        </w:rPr>
        <w:t>18. Οι άγιες εικόνες: έκφραση της πίστης</w:t>
      </w:r>
    </w:p>
    <w:p w:rsidR="000E24F9" w:rsidRPr="004840AA" w:rsidRDefault="000E24F9" w:rsidP="00310C6F">
      <w:pPr>
        <w:ind w:left="-142" w:right="-199" w:firstLine="142"/>
        <w:jc w:val="both"/>
        <w:rPr>
          <w:rFonts w:ascii="Calibri" w:hAnsi="Calibri" w:cs="Arial"/>
          <w:sz w:val="22"/>
          <w:szCs w:val="22"/>
        </w:rPr>
      </w:pPr>
      <w:r w:rsidRPr="004840AA">
        <w:rPr>
          <w:rFonts w:ascii="Calibri" w:hAnsi="Calibri" w:cs="Arial"/>
          <w:sz w:val="22"/>
          <w:szCs w:val="22"/>
        </w:rPr>
        <w:t>19. Η μνήμη των αγίων, αφορμές για ένα σύγχρονο ανθρωπολογικό προβληματισμό</w:t>
      </w:r>
    </w:p>
    <w:p w:rsidR="000E24F9" w:rsidRPr="004840AA" w:rsidRDefault="000E24F9" w:rsidP="00310C6F">
      <w:pPr>
        <w:ind w:left="-142" w:right="-199" w:firstLine="142"/>
        <w:jc w:val="both"/>
        <w:rPr>
          <w:rFonts w:ascii="Calibri" w:hAnsi="Calibri" w:cs="Arial"/>
          <w:sz w:val="22"/>
          <w:szCs w:val="22"/>
        </w:rPr>
      </w:pPr>
      <w:r w:rsidRPr="004840AA">
        <w:rPr>
          <w:rFonts w:ascii="Calibri" w:hAnsi="Calibri" w:cs="Arial"/>
          <w:sz w:val="22"/>
          <w:szCs w:val="22"/>
        </w:rPr>
        <w:t>21. Η είσοδος και ένταξη στη Εκκλησία: τα μυστήρια του Βαπτίσματος και του Χρίσματος</w:t>
      </w:r>
    </w:p>
    <w:p w:rsidR="000E24F9" w:rsidRPr="004840AA" w:rsidRDefault="000E24F9" w:rsidP="00310C6F">
      <w:pPr>
        <w:ind w:left="-142" w:right="-199" w:firstLine="142"/>
        <w:jc w:val="both"/>
        <w:rPr>
          <w:rFonts w:ascii="Calibri" w:hAnsi="Calibri" w:cs="Arial"/>
          <w:sz w:val="22"/>
          <w:szCs w:val="22"/>
        </w:rPr>
      </w:pPr>
      <w:r w:rsidRPr="004840AA">
        <w:rPr>
          <w:rFonts w:ascii="Calibri" w:hAnsi="Calibri" w:cs="Arial"/>
          <w:sz w:val="22"/>
          <w:szCs w:val="22"/>
        </w:rPr>
        <w:t>22. Ίδρυση και ιστορική εξέλιξη της Θείας Ευχαριστίας</w:t>
      </w:r>
    </w:p>
    <w:p w:rsidR="000E24F9" w:rsidRPr="004840AA" w:rsidRDefault="000E24F9" w:rsidP="00310C6F">
      <w:pPr>
        <w:ind w:left="-142" w:right="-199" w:firstLine="142"/>
        <w:jc w:val="both"/>
        <w:rPr>
          <w:rFonts w:ascii="Calibri" w:hAnsi="Calibri" w:cs="Arial"/>
          <w:sz w:val="22"/>
          <w:szCs w:val="22"/>
        </w:rPr>
      </w:pPr>
      <w:r w:rsidRPr="004840AA">
        <w:rPr>
          <w:rFonts w:ascii="Calibri" w:hAnsi="Calibri" w:cs="Arial"/>
          <w:sz w:val="22"/>
          <w:szCs w:val="22"/>
        </w:rPr>
        <w:t>23. Το βαθύτερο νόημα της Θείας Λειτουργίας</w:t>
      </w:r>
    </w:p>
    <w:p w:rsidR="000E24F9" w:rsidRPr="004840AA" w:rsidRDefault="000E24F9" w:rsidP="00310C6F">
      <w:pPr>
        <w:ind w:left="-142" w:right="-199" w:firstLine="142"/>
        <w:jc w:val="both"/>
        <w:rPr>
          <w:rFonts w:ascii="Calibri" w:hAnsi="Calibri" w:cs="Arial"/>
          <w:sz w:val="22"/>
          <w:szCs w:val="22"/>
        </w:rPr>
      </w:pPr>
      <w:r w:rsidRPr="004840AA">
        <w:rPr>
          <w:rFonts w:ascii="Calibri" w:hAnsi="Calibri" w:cs="Arial"/>
          <w:sz w:val="22"/>
          <w:szCs w:val="22"/>
        </w:rPr>
        <w:t>25. Η ευλογία για μια ζωή συζυγίας: το βαθύτερο νόημα του μυστηρίου του Γάμου</w:t>
      </w:r>
    </w:p>
    <w:p w:rsidR="000E24F9" w:rsidRDefault="000E24F9" w:rsidP="00310C6F">
      <w:pPr>
        <w:ind w:left="-142" w:firstLine="142"/>
        <w:jc w:val="both"/>
        <w:rPr>
          <w:rFonts w:ascii="Calibri" w:hAnsi="Calibri" w:cs="Arial"/>
          <w:b/>
          <w:color w:val="FF0000"/>
          <w:sz w:val="22"/>
          <w:szCs w:val="22"/>
        </w:rPr>
      </w:pPr>
    </w:p>
    <w:p w:rsidR="001C1B4C" w:rsidRDefault="007F0DA5" w:rsidP="001C1B4C">
      <w:pPr>
        <w:jc w:val="center"/>
        <w:rPr>
          <w:rFonts w:ascii="Calibri" w:hAnsi="Calibri" w:cs="Arial"/>
          <w:b/>
        </w:rPr>
      </w:pPr>
      <w:r w:rsidRPr="001C1B4C">
        <w:rPr>
          <w:rFonts w:ascii="Calibri" w:hAnsi="Calibri" w:cs="Arial"/>
          <w:b/>
        </w:rPr>
        <w:t>ΜΑΘΗΜΑΤΑ ΕΠΙΛΟΓΗΣ ΤΗΣ Α΄ ΤΑΞΗΣ</w:t>
      </w:r>
    </w:p>
    <w:p w:rsidR="001C1B4C" w:rsidRPr="001C1B4C" w:rsidRDefault="007F0DA5" w:rsidP="00BF0E2B">
      <w:pPr>
        <w:spacing w:after="40"/>
        <w:jc w:val="center"/>
        <w:rPr>
          <w:rFonts w:ascii="Calibri" w:hAnsi="Calibri" w:cs="Arial"/>
          <w:b/>
        </w:rPr>
      </w:pPr>
      <w:r w:rsidRPr="001C1B4C">
        <w:rPr>
          <w:rFonts w:ascii="Calibri" w:hAnsi="Calibri" w:cs="Arial"/>
          <w:b/>
        </w:rPr>
        <w:t xml:space="preserve">ΤΩΝ ΜΟΥΣΙΚΩΝ, ΚΑΛΛΙΤΕΧΝΙΚΩΝ ΚΑΙ ΕΚΚΛΗΣΙΑΣΤΙΚΩΝ </w:t>
      </w:r>
      <w:r w:rsidR="00125BEA">
        <w:rPr>
          <w:rFonts w:ascii="Calibri" w:hAnsi="Calibri" w:cs="Arial"/>
          <w:b/>
        </w:rPr>
        <w:t>ΛΥΚΕΙΩΝ</w:t>
      </w:r>
    </w:p>
    <w:p w:rsidR="001C1B4C" w:rsidRPr="001C1B4C" w:rsidRDefault="004B61F8" w:rsidP="001C1B4C">
      <w:pPr>
        <w:jc w:val="center"/>
        <w:rPr>
          <w:rFonts w:ascii="Calibri" w:hAnsi="Calibri" w:cs="Arial"/>
          <w:b/>
        </w:rPr>
      </w:pPr>
      <w:r w:rsidRPr="001C1B4C">
        <w:rPr>
          <w:rFonts w:ascii="Calibri" w:hAnsi="Calibri" w:cs="Arial"/>
          <w:b/>
        </w:rPr>
        <w:t>ΕΛΛΗΝΙΚΟΣ ΚΑΙ ΕΥΡΩΠΑΪΚΟΣ ΠΟΛΙΤΙΣΜΟΣ</w:t>
      </w:r>
    </w:p>
    <w:p w:rsidR="001C1B4C" w:rsidRPr="001C1B4C" w:rsidRDefault="001C1B4C" w:rsidP="001C1B4C">
      <w:pPr>
        <w:ind w:firstLine="142"/>
        <w:jc w:val="both"/>
        <w:rPr>
          <w:rFonts w:ascii="Calibri" w:hAnsi="Calibri" w:cs="Arial"/>
          <w:sz w:val="22"/>
          <w:szCs w:val="22"/>
        </w:rPr>
      </w:pPr>
      <w:r w:rsidRPr="001C1B4C">
        <w:rPr>
          <w:rFonts w:ascii="Calibri" w:hAnsi="Calibri" w:cs="Arial"/>
          <w:sz w:val="22"/>
          <w:szCs w:val="22"/>
        </w:rPr>
        <w:t>Ως διδακτικό εγχειρίδιο θα χρησιμοποιηθεί το βιβλίο με τίτλο: «Ελληνικός και Ευρωπαϊκός Πολιτισμός» της Α΄ Τάξης Γενικού Λυκείου (Μάθημα Επιλογής).</w:t>
      </w:r>
    </w:p>
    <w:p w:rsidR="001C1B4C" w:rsidRPr="001C1B4C" w:rsidRDefault="001C1B4C" w:rsidP="00BF0E2B">
      <w:pPr>
        <w:spacing w:after="60"/>
        <w:jc w:val="both"/>
        <w:rPr>
          <w:rFonts w:ascii="Calibri" w:hAnsi="Calibri" w:cs="Arial"/>
          <w:sz w:val="22"/>
          <w:szCs w:val="22"/>
        </w:rPr>
      </w:pPr>
      <w:r w:rsidRPr="001C1B4C">
        <w:rPr>
          <w:rFonts w:ascii="Calibri" w:hAnsi="Calibri" w:cs="Arial"/>
          <w:sz w:val="22"/>
          <w:szCs w:val="22"/>
        </w:rPr>
        <w:t>Η διδακτέα-εξεταστέα ύλη ορίζεται ως εξής:</w:t>
      </w:r>
    </w:p>
    <w:p w:rsidR="001C1B4C" w:rsidRPr="001C1B4C" w:rsidRDefault="001C1B4C" w:rsidP="001C1B4C">
      <w:pPr>
        <w:rPr>
          <w:rFonts w:ascii="Calibri" w:hAnsi="Calibri" w:cs="Arial"/>
          <w:b/>
          <w:sz w:val="22"/>
          <w:szCs w:val="22"/>
        </w:rPr>
      </w:pPr>
      <w:r w:rsidRPr="001C1B4C">
        <w:rPr>
          <w:rFonts w:ascii="Calibri" w:hAnsi="Calibri" w:cs="Arial"/>
          <w:b/>
          <w:sz w:val="22"/>
          <w:szCs w:val="22"/>
        </w:rPr>
        <w:t>Μέρος Πρώτο</w:t>
      </w:r>
    </w:p>
    <w:p w:rsidR="001C1B4C" w:rsidRPr="001C1B4C" w:rsidRDefault="001C1B4C" w:rsidP="001C1B4C">
      <w:pPr>
        <w:rPr>
          <w:rFonts w:ascii="Calibri" w:hAnsi="Calibri" w:cs="Arial"/>
          <w:b/>
          <w:sz w:val="22"/>
          <w:szCs w:val="22"/>
        </w:rPr>
      </w:pPr>
      <w:r w:rsidRPr="001C1B4C">
        <w:rPr>
          <w:rFonts w:ascii="Calibri" w:hAnsi="Calibri" w:cs="Arial"/>
          <w:b/>
          <w:sz w:val="22"/>
          <w:szCs w:val="22"/>
        </w:rPr>
        <w:t>Η ΑΝΑΔΥΣΗ ΤΗΣ ΕΥΡΩΠΗΣ ΚΑΙ Η ΔΗΜΙΟΥΡΓΙΑ ΤΩΝ ΕΥΡΩΠΑΙΩΝ</w:t>
      </w:r>
    </w:p>
    <w:p w:rsidR="001C1B4C" w:rsidRPr="001C1B4C" w:rsidRDefault="001C1B4C" w:rsidP="001C1B4C">
      <w:pPr>
        <w:rPr>
          <w:rFonts w:ascii="Calibri" w:hAnsi="Calibri" w:cs="Arial"/>
          <w:sz w:val="22"/>
          <w:szCs w:val="22"/>
        </w:rPr>
      </w:pPr>
      <w:r w:rsidRPr="001C1B4C">
        <w:rPr>
          <w:rFonts w:ascii="Calibri" w:hAnsi="Calibri" w:cs="Arial"/>
          <w:sz w:val="22"/>
          <w:szCs w:val="22"/>
        </w:rPr>
        <w:t>Κεφ. 1: Η Ευρώπη της Αρχαιότητας</w:t>
      </w:r>
    </w:p>
    <w:p w:rsidR="001C1B4C" w:rsidRPr="001C1B4C" w:rsidRDefault="001C1B4C" w:rsidP="001C1B4C">
      <w:pPr>
        <w:rPr>
          <w:rFonts w:ascii="Calibri" w:hAnsi="Calibri" w:cs="Arial"/>
          <w:sz w:val="22"/>
          <w:szCs w:val="22"/>
        </w:rPr>
      </w:pPr>
      <w:r w:rsidRPr="001C1B4C">
        <w:rPr>
          <w:rFonts w:ascii="Calibri" w:hAnsi="Calibri" w:cs="Arial"/>
          <w:sz w:val="22"/>
          <w:szCs w:val="22"/>
        </w:rPr>
        <w:t>2. Το αντιθετικό σχήμα Ευρώπη – Ασία</w:t>
      </w:r>
    </w:p>
    <w:p w:rsidR="001C1B4C" w:rsidRPr="001C1B4C" w:rsidRDefault="001C1B4C" w:rsidP="001C1B4C">
      <w:pPr>
        <w:rPr>
          <w:rFonts w:ascii="Calibri" w:hAnsi="Calibri" w:cs="Arial"/>
          <w:sz w:val="22"/>
          <w:szCs w:val="22"/>
        </w:rPr>
      </w:pPr>
      <w:r w:rsidRPr="001C1B4C">
        <w:rPr>
          <w:rFonts w:ascii="Calibri" w:hAnsi="Calibri" w:cs="Arial"/>
          <w:sz w:val="22"/>
          <w:szCs w:val="22"/>
        </w:rPr>
        <w:t>Κεφ. 2: Η Ευρώπη του Μεσαίωνα</w:t>
      </w:r>
    </w:p>
    <w:p w:rsidR="001C1B4C" w:rsidRPr="001C1B4C" w:rsidRDefault="001C1B4C" w:rsidP="001C1B4C">
      <w:pPr>
        <w:rPr>
          <w:rFonts w:ascii="Calibri" w:hAnsi="Calibri" w:cs="Arial"/>
          <w:sz w:val="22"/>
          <w:szCs w:val="22"/>
        </w:rPr>
      </w:pPr>
      <w:r>
        <w:rPr>
          <w:rFonts w:ascii="Calibri" w:hAnsi="Calibri" w:cs="Arial"/>
          <w:sz w:val="22"/>
          <w:szCs w:val="22"/>
        </w:rPr>
        <w:t xml:space="preserve">1. Η δυτική Ευρώπη </w:t>
      </w:r>
    </w:p>
    <w:p w:rsidR="001C1B4C" w:rsidRPr="001C1B4C" w:rsidRDefault="001C1B4C" w:rsidP="001C1B4C">
      <w:pPr>
        <w:rPr>
          <w:rFonts w:ascii="Calibri" w:hAnsi="Calibri" w:cs="Arial"/>
          <w:sz w:val="22"/>
          <w:szCs w:val="22"/>
        </w:rPr>
      </w:pPr>
      <w:r w:rsidRPr="001C1B4C">
        <w:rPr>
          <w:rFonts w:ascii="Calibri" w:hAnsi="Calibri" w:cs="Arial"/>
          <w:sz w:val="22"/>
          <w:szCs w:val="22"/>
        </w:rPr>
        <w:t>Κεφ. 3: Οι Ευρωπαίοι της Αναγέννησης</w:t>
      </w:r>
    </w:p>
    <w:p w:rsidR="001C1B4C" w:rsidRPr="001C1B4C" w:rsidRDefault="001C1B4C" w:rsidP="001C1B4C">
      <w:pPr>
        <w:rPr>
          <w:rFonts w:ascii="Calibri" w:hAnsi="Calibri" w:cs="Arial"/>
          <w:sz w:val="22"/>
          <w:szCs w:val="22"/>
        </w:rPr>
      </w:pPr>
      <w:r w:rsidRPr="001C1B4C">
        <w:rPr>
          <w:rFonts w:ascii="Calibri" w:hAnsi="Calibri" w:cs="Arial"/>
          <w:sz w:val="22"/>
          <w:szCs w:val="22"/>
        </w:rPr>
        <w:t>1. Οι κλασικές κληρονομιές</w:t>
      </w:r>
    </w:p>
    <w:p w:rsidR="001C1B4C" w:rsidRPr="001C1B4C" w:rsidRDefault="001C1B4C" w:rsidP="001C1B4C">
      <w:pPr>
        <w:rPr>
          <w:rFonts w:ascii="Calibri" w:hAnsi="Calibri" w:cs="Arial"/>
          <w:sz w:val="22"/>
          <w:szCs w:val="22"/>
        </w:rPr>
      </w:pPr>
      <w:r>
        <w:rPr>
          <w:rFonts w:ascii="Calibri" w:hAnsi="Calibri" w:cs="Arial"/>
          <w:sz w:val="22"/>
          <w:szCs w:val="22"/>
        </w:rPr>
        <w:t xml:space="preserve">2. Ο έντυπος λόγος </w:t>
      </w:r>
    </w:p>
    <w:p w:rsidR="001C1B4C" w:rsidRPr="001C1B4C" w:rsidRDefault="001C1B4C" w:rsidP="001C1B4C">
      <w:pPr>
        <w:rPr>
          <w:rFonts w:ascii="Calibri" w:hAnsi="Calibri" w:cs="Arial"/>
          <w:sz w:val="22"/>
          <w:szCs w:val="22"/>
        </w:rPr>
      </w:pPr>
      <w:r w:rsidRPr="001C1B4C">
        <w:rPr>
          <w:rFonts w:ascii="Calibri" w:hAnsi="Calibri" w:cs="Arial"/>
          <w:sz w:val="22"/>
          <w:szCs w:val="22"/>
        </w:rPr>
        <w:t>Κεφ. 6: Η Ευρώπη των αντιφάσεων: επιστήμη ή μαγεία;</w:t>
      </w:r>
    </w:p>
    <w:p w:rsidR="001C1B4C" w:rsidRPr="001C1B4C" w:rsidRDefault="001C1B4C" w:rsidP="001C1B4C">
      <w:pPr>
        <w:rPr>
          <w:rFonts w:ascii="Calibri" w:hAnsi="Calibri" w:cs="Arial"/>
          <w:sz w:val="22"/>
          <w:szCs w:val="22"/>
        </w:rPr>
      </w:pPr>
      <w:r>
        <w:rPr>
          <w:rFonts w:ascii="Calibri" w:hAnsi="Calibri" w:cs="Arial"/>
          <w:sz w:val="22"/>
          <w:szCs w:val="22"/>
        </w:rPr>
        <w:t xml:space="preserve">1. Επιστήμη </w:t>
      </w:r>
    </w:p>
    <w:p w:rsidR="001C1B4C" w:rsidRPr="001C1B4C" w:rsidRDefault="001C1B4C" w:rsidP="001C1B4C">
      <w:pPr>
        <w:rPr>
          <w:rFonts w:ascii="Calibri" w:hAnsi="Calibri" w:cs="Arial"/>
          <w:sz w:val="22"/>
          <w:szCs w:val="22"/>
        </w:rPr>
      </w:pPr>
      <w:r w:rsidRPr="001C1B4C">
        <w:rPr>
          <w:rFonts w:ascii="Calibri" w:hAnsi="Calibri" w:cs="Arial"/>
          <w:sz w:val="22"/>
          <w:szCs w:val="22"/>
        </w:rPr>
        <w:t xml:space="preserve">2. Μαγεία </w:t>
      </w:r>
    </w:p>
    <w:p w:rsidR="001C1B4C" w:rsidRPr="001C1B4C" w:rsidRDefault="001C1B4C" w:rsidP="001C1B4C">
      <w:pPr>
        <w:rPr>
          <w:rFonts w:ascii="Calibri" w:hAnsi="Calibri" w:cs="Arial"/>
          <w:sz w:val="22"/>
          <w:szCs w:val="22"/>
        </w:rPr>
      </w:pPr>
      <w:r w:rsidRPr="001C1B4C">
        <w:rPr>
          <w:rFonts w:ascii="Calibri" w:hAnsi="Calibri" w:cs="Arial"/>
          <w:sz w:val="22"/>
          <w:szCs w:val="22"/>
        </w:rPr>
        <w:t>Κεφ. 8: Η κριτική του Ορθού Λόγου</w:t>
      </w:r>
    </w:p>
    <w:p w:rsidR="001C1B4C" w:rsidRPr="001C1B4C" w:rsidRDefault="001C1B4C" w:rsidP="001C1B4C">
      <w:pPr>
        <w:rPr>
          <w:rFonts w:ascii="Calibri" w:hAnsi="Calibri" w:cs="Arial"/>
          <w:sz w:val="22"/>
          <w:szCs w:val="22"/>
        </w:rPr>
      </w:pPr>
      <w:r w:rsidRPr="001C1B4C">
        <w:rPr>
          <w:rFonts w:ascii="Calibri" w:hAnsi="Calibri" w:cs="Arial"/>
          <w:sz w:val="22"/>
          <w:szCs w:val="22"/>
        </w:rPr>
        <w:t>1. Το κοινωνικό πλαίσιο του Διαφωτισμού</w:t>
      </w:r>
    </w:p>
    <w:p w:rsidR="001C1B4C" w:rsidRPr="001C1B4C" w:rsidRDefault="001C1B4C" w:rsidP="001C1B4C">
      <w:pPr>
        <w:rPr>
          <w:rFonts w:ascii="Calibri" w:hAnsi="Calibri" w:cs="Arial"/>
          <w:sz w:val="22"/>
          <w:szCs w:val="22"/>
        </w:rPr>
      </w:pPr>
      <w:r w:rsidRPr="001C1B4C">
        <w:rPr>
          <w:rFonts w:ascii="Calibri" w:hAnsi="Calibri" w:cs="Arial"/>
          <w:sz w:val="22"/>
          <w:szCs w:val="22"/>
        </w:rPr>
        <w:t>5. Πολιτισμός και κουλτούρα</w:t>
      </w:r>
    </w:p>
    <w:p w:rsidR="001C1B4C" w:rsidRPr="001C1B4C" w:rsidRDefault="001C1B4C" w:rsidP="001C1B4C">
      <w:pPr>
        <w:rPr>
          <w:rFonts w:ascii="Calibri" w:hAnsi="Calibri" w:cs="Arial"/>
          <w:sz w:val="22"/>
          <w:szCs w:val="22"/>
        </w:rPr>
      </w:pPr>
      <w:r w:rsidRPr="001C1B4C">
        <w:rPr>
          <w:rFonts w:ascii="Calibri" w:hAnsi="Calibri" w:cs="Arial"/>
          <w:sz w:val="22"/>
          <w:szCs w:val="22"/>
        </w:rPr>
        <w:t>Κεφ. 9: Η Ευρώπη της εξουσίας και της πολιτικής</w:t>
      </w:r>
    </w:p>
    <w:p w:rsidR="001C1B4C" w:rsidRPr="001C1B4C" w:rsidRDefault="001C1B4C" w:rsidP="001C1B4C">
      <w:pPr>
        <w:rPr>
          <w:rFonts w:ascii="Calibri" w:hAnsi="Calibri" w:cs="Arial"/>
          <w:sz w:val="22"/>
          <w:szCs w:val="22"/>
        </w:rPr>
      </w:pPr>
      <w:r w:rsidRPr="001C1B4C">
        <w:rPr>
          <w:rFonts w:ascii="Calibri" w:hAnsi="Calibri" w:cs="Arial"/>
          <w:sz w:val="22"/>
          <w:szCs w:val="22"/>
        </w:rPr>
        <w:t>3. Οι νέες πολιτικές έννοιες</w:t>
      </w:r>
    </w:p>
    <w:p w:rsidR="001C1B4C" w:rsidRPr="001C1B4C" w:rsidRDefault="001C1B4C" w:rsidP="001C1B4C">
      <w:pPr>
        <w:rPr>
          <w:rFonts w:ascii="Calibri" w:hAnsi="Calibri" w:cs="Arial"/>
          <w:b/>
          <w:sz w:val="22"/>
          <w:szCs w:val="22"/>
        </w:rPr>
      </w:pPr>
      <w:r w:rsidRPr="001C1B4C">
        <w:rPr>
          <w:rFonts w:ascii="Calibri" w:hAnsi="Calibri" w:cs="Arial"/>
          <w:b/>
          <w:sz w:val="22"/>
          <w:szCs w:val="22"/>
        </w:rPr>
        <w:lastRenderedPageBreak/>
        <w:t>Μέρος Δεύτερο</w:t>
      </w:r>
    </w:p>
    <w:p w:rsidR="001C1B4C" w:rsidRPr="001C1B4C" w:rsidRDefault="001C1B4C" w:rsidP="001C1B4C">
      <w:pPr>
        <w:rPr>
          <w:rFonts w:ascii="Calibri" w:hAnsi="Calibri" w:cs="Arial"/>
          <w:b/>
          <w:sz w:val="22"/>
          <w:szCs w:val="22"/>
        </w:rPr>
      </w:pPr>
      <w:r w:rsidRPr="001C1B4C">
        <w:rPr>
          <w:rFonts w:ascii="Calibri" w:hAnsi="Calibri" w:cs="Arial"/>
          <w:b/>
          <w:sz w:val="22"/>
          <w:szCs w:val="22"/>
        </w:rPr>
        <w:t>Η ΔΙΑΜΟΡΦΩΣΗ ΤΗΣ ΕΥΡΩΠΑΪΚΗΣ ΚΟΙΝΩΝΙΑΣ</w:t>
      </w:r>
    </w:p>
    <w:p w:rsidR="001C1B4C" w:rsidRPr="001C1B4C" w:rsidRDefault="001C1B4C" w:rsidP="001C1B4C">
      <w:pPr>
        <w:rPr>
          <w:rFonts w:ascii="Calibri" w:hAnsi="Calibri" w:cs="Arial"/>
          <w:sz w:val="22"/>
          <w:szCs w:val="22"/>
        </w:rPr>
      </w:pPr>
      <w:r w:rsidRPr="001C1B4C">
        <w:rPr>
          <w:rFonts w:ascii="Calibri" w:hAnsi="Calibri" w:cs="Arial"/>
          <w:sz w:val="22"/>
          <w:szCs w:val="22"/>
        </w:rPr>
        <w:t>Κεφ. 3: Η Ευρώπη των Εθνών</w:t>
      </w:r>
    </w:p>
    <w:p w:rsidR="001C1B4C" w:rsidRPr="001C1B4C" w:rsidRDefault="001C1B4C" w:rsidP="001C1B4C">
      <w:pPr>
        <w:rPr>
          <w:rFonts w:ascii="Calibri" w:hAnsi="Calibri" w:cs="Arial"/>
          <w:sz w:val="22"/>
          <w:szCs w:val="22"/>
        </w:rPr>
      </w:pPr>
      <w:r w:rsidRPr="001C1B4C">
        <w:rPr>
          <w:rFonts w:ascii="Calibri" w:hAnsi="Calibri" w:cs="Arial"/>
          <w:sz w:val="22"/>
          <w:szCs w:val="22"/>
        </w:rPr>
        <w:t>1. Η αρχή των εθνοτήτων</w:t>
      </w:r>
    </w:p>
    <w:p w:rsidR="001C1B4C" w:rsidRPr="001C1B4C" w:rsidRDefault="001C1B4C" w:rsidP="001C1B4C">
      <w:pPr>
        <w:rPr>
          <w:rFonts w:ascii="Calibri" w:hAnsi="Calibri" w:cs="Arial"/>
          <w:sz w:val="22"/>
          <w:szCs w:val="22"/>
        </w:rPr>
      </w:pPr>
      <w:r>
        <w:rPr>
          <w:rFonts w:ascii="Calibri" w:hAnsi="Calibri" w:cs="Arial"/>
          <w:sz w:val="22"/>
          <w:szCs w:val="22"/>
        </w:rPr>
        <w:t xml:space="preserve">2. Η εθνική συνείδηση </w:t>
      </w:r>
    </w:p>
    <w:p w:rsidR="001C1B4C" w:rsidRPr="001C1B4C" w:rsidRDefault="001C1B4C" w:rsidP="001C1B4C">
      <w:pPr>
        <w:rPr>
          <w:rFonts w:ascii="Calibri" w:hAnsi="Calibri" w:cs="Arial"/>
          <w:sz w:val="22"/>
          <w:szCs w:val="22"/>
        </w:rPr>
      </w:pPr>
      <w:r w:rsidRPr="001C1B4C">
        <w:rPr>
          <w:rFonts w:ascii="Calibri" w:hAnsi="Calibri" w:cs="Arial"/>
          <w:sz w:val="22"/>
          <w:szCs w:val="22"/>
        </w:rPr>
        <w:t>Κεφ. 4: Η Ευρώπη των πολιτών</w:t>
      </w:r>
    </w:p>
    <w:p w:rsidR="001C1B4C" w:rsidRPr="001C1B4C" w:rsidRDefault="001C1B4C" w:rsidP="001C1B4C">
      <w:pPr>
        <w:rPr>
          <w:rFonts w:ascii="Calibri" w:hAnsi="Calibri" w:cs="Arial"/>
          <w:sz w:val="22"/>
          <w:szCs w:val="22"/>
        </w:rPr>
      </w:pPr>
      <w:r w:rsidRPr="001C1B4C">
        <w:rPr>
          <w:rFonts w:ascii="Calibri" w:hAnsi="Calibri" w:cs="Arial"/>
          <w:sz w:val="22"/>
          <w:szCs w:val="22"/>
        </w:rPr>
        <w:t>1. Κοινοβουλευτισμός</w:t>
      </w:r>
    </w:p>
    <w:p w:rsidR="001C1B4C" w:rsidRPr="001C1B4C" w:rsidRDefault="001C1B4C" w:rsidP="001C1B4C">
      <w:pPr>
        <w:rPr>
          <w:rFonts w:ascii="Calibri" w:hAnsi="Calibri" w:cs="Arial"/>
          <w:sz w:val="22"/>
          <w:szCs w:val="22"/>
        </w:rPr>
      </w:pPr>
      <w:r w:rsidRPr="001C1B4C">
        <w:rPr>
          <w:rFonts w:ascii="Calibri" w:hAnsi="Calibri" w:cs="Arial"/>
          <w:sz w:val="22"/>
          <w:szCs w:val="22"/>
        </w:rPr>
        <w:t>2. Ο σοσιαλισμός και το εργατικό κίνημα</w:t>
      </w:r>
    </w:p>
    <w:p w:rsidR="001C1B4C" w:rsidRPr="001C1B4C" w:rsidRDefault="001C1B4C" w:rsidP="001C1B4C">
      <w:pPr>
        <w:rPr>
          <w:rFonts w:ascii="Calibri" w:hAnsi="Calibri" w:cs="Arial"/>
          <w:sz w:val="22"/>
          <w:szCs w:val="22"/>
        </w:rPr>
      </w:pPr>
      <w:r w:rsidRPr="001C1B4C">
        <w:rPr>
          <w:rFonts w:ascii="Calibri" w:hAnsi="Calibri" w:cs="Arial"/>
          <w:sz w:val="22"/>
          <w:szCs w:val="22"/>
        </w:rPr>
        <w:t>Κεφ. 6: Η Τέχνη του «ευ ζην»</w:t>
      </w:r>
    </w:p>
    <w:p w:rsidR="001C1B4C" w:rsidRPr="001C1B4C" w:rsidRDefault="001C1B4C" w:rsidP="001C1B4C">
      <w:pPr>
        <w:rPr>
          <w:rFonts w:ascii="Calibri" w:hAnsi="Calibri" w:cs="Arial"/>
          <w:sz w:val="22"/>
          <w:szCs w:val="22"/>
        </w:rPr>
      </w:pPr>
      <w:r w:rsidRPr="001C1B4C">
        <w:rPr>
          <w:rFonts w:ascii="Calibri" w:hAnsi="Calibri" w:cs="Arial"/>
          <w:sz w:val="22"/>
          <w:szCs w:val="22"/>
        </w:rPr>
        <w:t xml:space="preserve">8. Η τέχνη στην υπηρεσία της μαζικής παραγωγής: το Μπαουχάους </w:t>
      </w:r>
    </w:p>
    <w:p w:rsidR="001C1B4C" w:rsidRPr="001C1B4C" w:rsidRDefault="001C1B4C" w:rsidP="001C1B4C">
      <w:pPr>
        <w:rPr>
          <w:rFonts w:ascii="Calibri" w:hAnsi="Calibri" w:cs="Arial"/>
          <w:sz w:val="22"/>
          <w:szCs w:val="22"/>
        </w:rPr>
      </w:pPr>
      <w:r w:rsidRPr="001C1B4C">
        <w:rPr>
          <w:rFonts w:ascii="Calibri" w:hAnsi="Calibri" w:cs="Arial"/>
          <w:sz w:val="22"/>
          <w:szCs w:val="22"/>
        </w:rPr>
        <w:t>9. Τα ευρωπαϊκά νεανικά μουσικά ρεύματα</w:t>
      </w:r>
    </w:p>
    <w:p w:rsidR="001C1B4C" w:rsidRPr="001C1B4C" w:rsidRDefault="001C1B4C" w:rsidP="001C1B4C">
      <w:pPr>
        <w:rPr>
          <w:rFonts w:ascii="Calibri" w:hAnsi="Calibri" w:cs="Arial"/>
          <w:sz w:val="22"/>
          <w:szCs w:val="22"/>
        </w:rPr>
      </w:pPr>
    </w:p>
    <w:p w:rsidR="008C03B5" w:rsidRPr="00294085" w:rsidRDefault="008C03B5" w:rsidP="00CD6F7A">
      <w:pPr>
        <w:tabs>
          <w:tab w:val="left" w:pos="284"/>
        </w:tabs>
        <w:spacing w:after="40"/>
        <w:ind w:right="-340"/>
        <w:jc w:val="center"/>
        <w:rPr>
          <w:rFonts w:ascii="Calibri" w:hAnsi="Calibri" w:cs="Arial"/>
          <w:b/>
        </w:rPr>
      </w:pPr>
      <w:r w:rsidRPr="00905774">
        <w:rPr>
          <w:rFonts w:ascii="Calibri" w:hAnsi="Calibri" w:cs="Arial"/>
          <w:b/>
        </w:rPr>
        <w:t>ΓΕΩΛΟΓΙΑ ΚΑΙ ΔΙΑΧΕΙΡΙΣΗ ΦΥΣΙΚΩΝ ΠΟΡΩΝ</w:t>
      </w:r>
      <w:r w:rsidRPr="00294085">
        <w:rPr>
          <w:rFonts w:ascii="Calibri" w:hAnsi="Calibri" w:cs="Arial"/>
          <w:b/>
        </w:rPr>
        <w:t xml:space="preserve"> </w:t>
      </w:r>
    </w:p>
    <w:p w:rsidR="008C03B5" w:rsidRDefault="008C03B5" w:rsidP="00310C6F">
      <w:pPr>
        <w:tabs>
          <w:tab w:val="left" w:pos="284"/>
        </w:tabs>
        <w:ind w:left="-142" w:right="-483"/>
        <w:jc w:val="both"/>
        <w:rPr>
          <w:rFonts w:ascii="Calibri" w:hAnsi="Calibri" w:cs="Arial"/>
          <w:sz w:val="22"/>
          <w:szCs w:val="22"/>
        </w:rPr>
      </w:pPr>
      <w:r w:rsidRPr="00626ACC">
        <w:rPr>
          <w:rFonts w:ascii="Calibri" w:hAnsi="Calibri" w:cs="Arial"/>
          <w:sz w:val="22"/>
          <w:szCs w:val="22"/>
        </w:rPr>
        <w:t>Ως διδακτικό εγχειρίδιο ορίζεται το βιβλίο με τίτλο: «</w:t>
      </w:r>
      <w:r>
        <w:rPr>
          <w:rFonts w:ascii="Calibri" w:hAnsi="Calibri" w:cs="Arial"/>
          <w:sz w:val="22"/>
          <w:szCs w:val="22"/>
        </w:rPr>
        <w:t xml:space="preserve">Γεωλογία &amp; </w:t>
      </w:r>
      <w:r w:rsidRPr="00626ACC">
        <w:rPr>
          <w:rFonts w:ascii="Calibri" w:hAnsi="Calibri" w:cs="Arial"/>
          <w:sz w:val="22"/>
          <w:szCs w:val="22"/>
        </w:rPr>
        <w:t>Διαχείριση</w:t>
      </w:r>
      <w:r>
        <w:rPr>
          <w:rFonts w:ascii="Calibri" w:hAnsi="Calibri" w:cs="Arial"/>
          <w:sz w:val="22"/>
          <w:szCs w:val="22"/>
        </w:rPr>
        <w:t xml:space="preserve"> Φυσικών Πόρων» των: Βούτσινου </w:t>
      </w:r>
      <w:r w:rsidRPr="00626ACC">
        <w:rPr>
          <w:rFonts w:ascii="Calibri" w:hAnsi="Calibri" w:cs="Arial"/>
          <w:sz w:val="22"/>
          <w:szCs w:val="22"/>
        </w:rPr>
        <w:t>Γ.Α., Κοσμά Κ., Καλκάνη Γ., Σούτσα Κ</w:t>
      </w:r>
      <w:r>
        <w:rPr>
          <w:rFonts w:ascii="Calibri" w:hAnsi="Calibri" w:cs="Arial"/>
          <w:sz w:val="22"/>
          <w:szCs w:val="22"/>
        </w:rPr>
        <w:t>.</w:t>
      </w:r>
    </w:p>
    <w:p w:rsidR="008C03B5" w:rsidRPr="007F0DA5" w:rsidRDefault="008C03B5" w:rsidP="00310C6F">
      <w:pPr>
        <w:tabs>
          <w:tab w:val="left" w:pos="284"/>
        </w:tabs>
        <w:ind w:left="-142" w:right="-483"/>
        <w:jc w:val="both"/>
        <w:rPr>
          <w:rFonts w:ascii="Calibri" w:hAnsi="Calibri" w:cs="Arial"/>
          <w:sz w:val="22"/>
          <w:szCs w:val="22"/>
        </w:rPr>
      </w:pPr>
      <w:r w:rsidRPr="007F0DA5">
        <w:rPr>
          <w:rFonts w:ascii="Calibri" w:hAnsi="Calibri" w:cs="Arial"/>
          <w:sz w:val="22"/>
          <w:szCs w:val="22"/>
        </w:rPr>
        <w:t>Διδακτέα</w:t>
      </w:r>
      <w:r w:rsidR="007F0DA5" w:rsidRPr="007F0DA5">
        <w:rPr>
          <w:rFonts w:ascii="Calibri" w:hAnsi="Calibri" w:cs="Arial"/>
          <w:sz w:val="22"/>
          <w:szCs w:val="22"/>
        </w:rPr>
        <w:t xml:space="preserve"> – εξεταστέα </w:t>
      </w:r>
      <w:r w:rsidRPr="007F0DA5">
        <w:rPr>
          <w:rFonts w:ascii="Calibri" w:hAnsi="Calibri" w:cs="Arial"/>
          <w:sz w:val="22"/>
          <w:szCs w:val="22"/>
        </w:rPr>
        <w:t>ύλη</w:t>
      </w:r>
      <w:r w:rsidR="007F0DA5" w:rsidRPr="007F0DA5">
        <w:rPr>
          <w:rFonts w:ascii="Calibri" w:hAnsi="Calibri" w:cs="Arial"/>
          <w:sz w:val="22"/>
          <w:szCs w:val="22"/>
        </w:rPr>
        <w:t>:</w:t>
      </w:r>
      <w:r w:rsidRPr="007F0DA5">
        <w:rPr>
          <w:rFonts w:ascii="Calibri" w:hAnsi="Calibri" w:cs="Arial"/>
          <w:sz w:val="22"/>
          <w:szCs w:val="22"/>
        </w:rPr>
        <w:t xml:space="preserve"> </w:t>
      </w:r>
    </w:p>
    <w:p w:rsidR="008C03B5" w:rsidRPr="00FB2AF7" w:rsidRDefault="008C03B5" w:rsidP="00310C6F">
      <w:pPr>
        <w:tabs>
          <w:tab w:val="left" w:pos="284"/>
        </w:tabs>
        <w:ind w:left="-142" w:right="-483"/>
        <w:jc w:val="both"/>
        <w:rPr>
          <w:rFonts w:ascii="Calibri" w:hAnsi="Calibri" w:cs="Arial"/>
          <w:sz w:val="22"/>
          <w:szCs w:val="22"/>
        </w:rPr>
      </w:pPr>
      <w:r w:rsidRPr="00FB2AF7">
        <w:rPr>
          <w:rFonts w:ascii="Calibri" w:hAnsi="Calibri" w:cs="Arial"/>
          <w:b/>
          <w:sz w:val="22"/>
          <w:szCs w:val="22"/>
        </w:rPr>
        <w:t xml:space="preserve">Κεφάλαιο 1: Διαχείριση Φυσικών πόρων. </w:t>
      </w:r>
      <w:r w:rsidRPr="00FB2AF7">
        <w:rPr>
          <w:rFonts w:ascii="Calibri" w:hAnsi="Calibri" w:cs="Arial"/>
          <w:sz w:val="22"/>
          <w:szCs w:val="22"/>
        </w:rPr>
        <w:t xml:space="preserve">Παράγραφοι: 1.1, 1.2. </w:t>
      </w:r>
    </w:p>
    <w:p w:rsidR="008C03B5" w:rsidRPr="00AD4F40" w:rsidRDefault="008C03B5" w:rsidP="00310C6F">
      <w:pPr>
        <w:tabs>
          <w:tab w:val="left" w:pos="284"/>
        </w:tabs>
        <w:ind w:left="-142" w:right="-483"/>
        <w:jc w:val="both"/>
        <w:rPr>
          <w:rFonts w:ascii="Calibri" w:hAnsi="Calibri"/>
          <w:i/>
          <w:sz w:val="22"/>
          <w:szCs w:val="22"/>
        </w:rPr>
      </w:pPr>
      <w:r w:rsidRPr="00FB2AF7">
        <w:rPr>
          <w:rFonts w:ascii="Calibri" w:hAnsi="Calibri" w:cs="Arial"/>
          <w:b/>
          <w:sz w:val="22"/>
          <w:szCs w:val="22"/>
        </w:rPr>
        <w:t xml:space="preserve">Κεφάλαιο 2: Η Σχέση μας με τη Γη. </w:t>
      </w:r>
      <w:r w:rsidRPr="00FB2AF7">
        <w:rPr>
          <w:rFonts w:ascii="Calibri" w:hAnsi="Calibri" w:cs="Arial"/>
          <w:sz w:val="22"/>
          <w:szCs w:val="22"/>
        </w:rPr>
        <w:t>Παράγραφοι: 2.2, 2.3, 2.4, 2.5, 2.</w:t>
      </w:r>
      <w:r w:rsidRPr="00905774">
        <w:rPr>
          <w:rFonts w:ascii="Calibri" w:hAnsi="Calibri" w:cs="Arial"/>
          <w:sz w:val="22"/>
          <w:szCs w:val="22"/>
        </w:rPr>
        <w:t xml:space="preserve">6 </w:t>
      </w:r>
      <w:r w:rsidRPr="00905774">
        <w:rPr>
          <w:rFonts w:ascii="Calibri" w:hAnsi="Calibri"/>
          <w:i/>
          <w:sz w:val="22"/>
          <w:szCs w:val="22"/>
        </w:rPr>
        <w:t>(μόνον τα γενικά κ</w:t>
      </w:r>
      <w:r>
        <w:rPr>
          <w:rFonts w:ascii="Calibri" w:hAnsi="Calibri"/>
          <w:i/>
          <w:sz w:val="22"/>
          <w:szCs w:val="22"/>
        </w:rPr>
        <w:t xml:space="preserve">αι από την υποπαράγραφο 2.6.1. </w:t>
      </w:r>
      <w:r w:rsidRPr="00905774">
        <w:rPr>
          <w:rFonts w:ascii="Calibri" w:hAnsi="Calibri"/>
          <w:i/>
          <w:sz w:val="22"/>
          <w:szCs w:val="22"/>
        </w:rPr>
        <w:t>τα αναφερόμενα στην «Όξινη Βροχή»)</w:t>
      </w:r>
      <w:r w:rsidRPr="00905774">
        <w:rPr>
          <w:rFonts w:ascii="Calibri" w:hAnsi="Calibri" w:cs="Arial"/>
          <w:sz w:val="22"/>
          <w:szCs w:val="22"/>
        </w:rPr>
        <w:t xml:space="preserve"> </w:t>
      </w:r>
      <w:r w:rsidRPr="00AD4F40">
        <w:rPr>
          <w:rFonts w:ascii="Calibri" w:hAnsi="Calibri" w:cs="Arial"/>
          <w:sz w:val="22"/>
          <w:szCs w:val="22"/>
        </w:rPr>
        <w:t xml:space="preserve">και 2.7 </w:t>
      </w:r>
      <w:r w:rsidRPr="00AD4F40">
        <w:rPr>
          <w:rFonts w:ascii="Calibri" w:hAnsi="Calibri"/>
          <w:i/>
          <w:sz w:val="22"/>
          <w:szCs w:val="22"/>
        </w:rPr>
        <w:t>(μόνον «Το φαινόμενο του θερμοκηπίου» και «Η ελάττωση του στρατοσφαιρικού όζοντος»).</w:t>
      </w:r>
    </w:p>
    <w:p w:rsidR="008C03B5" w:rsidRPr="00AD4F40" w:rsidRDefault="008C03B5" w:rsidP="00310C6F">
      <w:pPr>
        <w:tabs>
          <w:tab w:val="left" w:pos="284"/>
        </w:tabs>
        <w:ind w:left="-142" w:right="-483"/>
        <w:jc w:val="both"/>
        <w:rPr>
          <w:rFonts w:ascii="Calibri" w:hAnsi="Calibri"/>
          <w:i/>
          <w:sz w:val="22"/>
          <w:szCs w:val="22"/>
        </w:rPr>
      </w:pPr>
      <w:r w:rsidRPr="00FB2AF7">
        <w:rPr>
          <w:rFonts w:ascii="Calibri" w:hAnsi="Calibri" w:cs="Arial"/>
          <w:b/>
          <w:sz w:val="22"/>
          <w:szCs w:val="22"/>
        </w:rPr>
        <w:t>Κεφάλαιο 3: Χλωρίδα και Πανίδα</w:t>
      </w:r>
      <w:r w:rsidRPr="00AD4F40">
        <w:rPr>
          <w:rFonts w:ascii="Calibri" w:hAnsi="Calibri" w:cs="Arial"/>
          <w:b/>
          <w:sz w:val="22"/>
          <w:szCs w:val="22"/>
        </w:rPr>
        <w:t xml:space="preserve">. </w:t>
      </w:r>
      <w:r w:rsidRPr="00AD4F40">
        <w:rPr>
          <w:rFonts w:ascii="Calibri" w:hAnsi="Calibri" w:cs="Arial"/>
          <w:sz w:val="22"/>
          <w:szCs w:val="22"/>
        </w:rPr>
        <w:t xml:space="preserve">Παράγραφοι: 3.1, 3.2 </w:t>
      </w:r>
      <w:r w:rsidRPr="00AD4F40">
        <w:rPr>
          <w:rFonts w:ascii="Calibri" w:hAnsi="Calibri"/>
          <w:i/>
          <w:sz w:val="22"/>
          <w:szCs w:val="22"/>
        </w:rPr>
        <w:t>(εξαιρείται η υποπαράγραφος 3.2.1 «Διάκριση Πανίδας»).</w:t>
      </w:r>
    </w:p>
    <w:p w:rsidR="008C03B5" w:rsidRDefault="008C03B5" w:rsidP="00310C6F">
      <w:pPr>
        <w:tabs>
          <w:tab w:val="left" w:pos="284"/>
        </w:tabs>
        <w:ind w:left="-142" w:right="-483"/>
        <w:jc w:val="both"/>
        <w:rPr>
          <w:rFonts w:ascii="Calibri" w:hAnsi="Calibri"/>
          <w:i/>
          <w:color w:val="FF0000"/>
          <w:sz w:val="22"/>
          <w:szCs w:val="22"/>
        </w:rPr>
      </w:pPr>
      <w:r w:rsidRPr="00FB2AF7">
        <w:rPr>
          <w:rFonts w:ascii="Calibri" w:hAnsi="Calibri" w:cs="Arial"/>
          <w:b/>
          <w:sz w:val="22"/>
          <w:szCs w:val="22"/>
        </w:rPr>
        <w:t xml:space="preserve">Κεφάλαιο 4:  Εδαφικοί Πόροι. </w:t>
      </w:r>
      <w:r w:rsidRPr="00FB2AF7">
        <w:rPr>
          <w:rFonts w:ascii="Calibri" w:hAnsi="Calibri" w:cs="Arial"/>
          <w:sz w:val="22"/>
          <w:szCs w:val="22"/>
        </w:rPr>
        <w:t>Παράγραφοι: 4.1 Ορισμός του εδά</w:t>
      </w:r>
      <w:r>
        <w:rPr>
          <w:rFonts w:ascii="Calibri" w:hAnsi="Calibri" w:cs="Arial"/>
          <w:sz w:val="22"/>
          <w:szCs w:val="22"/>
        </w:rPr>
        <w:t>φους, 4.2 Ιδιότητες του εδάφους</w:t>
      </w:r>
      <w:r w:rsidRPr="00AD4F40">
        <w:rPr>
          <w:rFonts w:ascii="Calibri" w:hAnsi="Calibri" w:cs="Arial"/>
          <w:sz w:val="22"/>
          <w:szCs w:val="22"/>
        </w:rPr>
        <w:t xml:space="preserve">, 4.2.1 Φυσικές εδαφικές ιδιότητες </w:t>
      </w:r>
      <w:r w:rsidRPr="00AD4F40">
        <w:rPr>
          <w:rFonts w:ascii="Calibri" w:hAnsi="Calibri"/>
          <w:i/>
          <w:sz w:val="22"/>
          <w:szCs w:val="22"/>
        </w:rPr>
        <w:t>(εξαιρείται από το σημείο «Δομή» μέχρι το τέλος της υποπαραγράφου 4.2.1),</w:t>
      </w:r>
      <w:r w:rsidRPr="00AD4F40">
        <w:rPr>
          <w:rFonts w:ascii="Calibri" w:hAnsi="Calibri" w:cs="Arial"/>
          <w:sz w:val="22"/>
          <w:szCs w:val="22"/>
        </w:rPr>
        <w:t xml:space="preserve"> 4.2.2 Χημικές ιδιότητες </w:t>
      </w:r>
      <w:r w:rsidRPr="00AD4F40">
        <w:rPr>
          <w:rFonts w:ascii="Calibri" w:hAnsi="Calibri"/>
          <w:i/>
          <w:sz w:val="22"/>
          <w:szCs w:val="22"/>
        </w:rPr>
        <w:t>(μόνον τα γενικά και επίσης τα αναφερόμενα στο σημείο «Αντίδραση του εδάφους»),</w:t>
      </w:r>
    </w:p>
    <w:p w:rsidR="008C03B5" w:rsidRPr="00FB2AF7" w:rsidRDefault="008C03B5" w:rsidP="00310C6F">
      <w:pPr>
        <w:tabs>
          <w:tab w:val="left" w:pos="284"/>
        </w:tabs>
        <w:ind w:left="-142" w:right="-483"/>
        <w:jc w:val="both"/>
        <w:rPr>
          <w:rFonts w:ascii="Calibri" w:hAnsi="Calibri" w:cs="Arial"/>
          <w:sz w:val="22"/>
          <w:szCs w:val="22"/>
        </w:rPr>
      </w:pPr>
      <w:r>
        <w:rPr>
          <w:rFonts w:ascii="Calibri" w:hAnsi="Calibri" w:cs="Arial"/>
          <w:b/>
          <w:sz w:val="22"/>
          <w:szCs w:val="22"/>
        </w:rPr>
        <w:t xml:space="preserve">Κεφάλαιο 5: </w:t>
      </w:r>
      <w:r w:rsidRPr="00FB2AF7">
        <w:rPr>
          <w:rFonts w:ascii="Calibri" w:hAnsi="Calibri" w:cs="Arial"/>
          <w:b/>
          <w:sz w:val="22"/>
          <w:szCs w:val="22"/>
        </w:rPr>
        <w:t xml:space="preserve">Υδατικοί Πόροι. </w:t>
      </w:r>
      <w:r w:rsidRPr="00FB2AF7">
        <w:rPr>
          <w:rFonts w:ascii="Calibri" w:hAnsi="Calibri" w:cs="Arial"/>
          <w:sz w:val="22"/>
          <w:szCs w:val="22"/>
        </w:rPr>
        <w:t>Παράγραφοι: 5.1, 5.2, 5.3, 5.4</w:t>
      </w:r>
      <w:r w:rsidR="00AD4F40">
        <w:rPr>
          <w:rFonts w:ascii="Calibri" w:hAnsi="Calibri" w:cs="Arial"/>
          <w:sz w:val="22"/>
          <w:szCs w:val="22"/>
        </w:rPr>
        <w:t xml:space="preserve"> (εκτός της παραγράφου 5.4.4)</w:t>
      </w:r>
      <w:r w:rsidRPr="00FB2AF7">
        <w:rPr>
          <w:rFonts w:ascii="Calibri" w:hAnsi="Calibri" w:cs="Arial"/>
          <w:sz w:val="22"/>
          <w:szCs w:val="22"/>
        </w:rPr>
        <w:t xml:space="preserve">, 5.6 </w:t>
      </w:r>
      <w:r w:rsidRPr="00FB2AF7">
        <w:rPr>
          <w:rFonts w:ascii="Calibri" w:hAnsi="Calibri"/>
          <w:i/>
          <w:sz w:val="22"/>
          <w:szCs w:val="22"/>
        </w:rPr>
        <w:t>(μόνον τα γενικά και ονομαστικά οι τίτλοι των παραγράφων από 5.6.1 ως 5.6.5, τα περιεχόμενά τους εξαιρούνται),</w:t>
      </w:r>
      <w:r w:rsidRPr="00FB2AF7">
        <w:rPr>
          <w:rFonts w:ascii="Calibri" w:hAnsi="Calibri" w:cs="Arial"/>
          <w:sz w:val="22"/>
          <w:szCs w:val="22"/>
        </w:rPr>
        <w:t xml:space="preserve"> 5.7 </w:t>
      </w:r>
      <w:r w:rsidRPr="00FB2AF7">
        <w:rPr>
          <w:rFonts w:ascii="Calibri" w:hAnsi="Calibri"/>
          <w:i/>
          <w:sz w:val="22"/>
          <w:szCs w:val="22"/>
        </w:rPr>
        <w:t>(μόνο τα γενικά και ονοματικά οι υπότιτλοι της υποπαραγράφου 5.7.1, τα περιεχόμενά τους εξαιρούνται)</w:t>
      </w:r>
      <w:r w:rsidRPr="00FB2AF7">
        <w:rPr>
          <w:rFonts w:ascii="Calibri" w:hAnsi="Calibri" w:cs="Arial"/>
          <w:sz w:val="22"/>
          <w:szCs w:val="22"/>
        </w:rPr>
        <w:t xml:space="preserve"> και 5.8.</w:t>
      </w:r>
    </w:p>
    <w:p w:rsidR="008C03B5" w:rsidRPr="00905774" w:rsidRDefault="008C03B5" w:rsidP="00310C6F">
      <w:pPr>
        <w:tabs>
          <w:tab w:val="left" w:pos="284"/>
        </w:tabs>
        <w:ind w:left="-142" w:right="-483"/>
        <w:jc w:val="both"/>
        <w:rPr>
          <w:rFonts w:ascii="Calibri" w:hAnsi="Calibri" w:cs="Arial"/>
          <w:sz w:val="22"/>
          <w:szCs w:val="22"/>
        </w:rPr>
      </w:pPr>
      <w:r w:rsidRPr="00FB2AF7">
        <w:rPr>
          <w:rFonts w:ascii="Calibri" w:hAnsi="Calibri" w:cs="Arial"/>
          <w:b/>
          <w:sz w:val="22"/>
          <w:szCs w:val="22"/>
        </w:rPr>
        <w:t xml:space="preserve">Κεφάλαιο </w:t>
      </w:r>
      <w:r w:rsidRPr="00905774">
        <w:rPr>
          <w:rFonts w:ascii="Calibri" w:hAnsi="Calibri" w:cs="Arial"/>
          <w:b/>
          <w:sz w:val="22"/>
          <w:szCs w:val="22"/>
        </w:rPr>
        <w:t xml:space="preserve">6:  Δασικοί Πόροι. </w:t>
      </w:r>
      <w:r w:rsidRPr="00905774">
        <w:rPr>
          <w:rFonts w:ascii="Calibri" w:hAnsi="Calibri" w:cs="Arial"/>
          <w:sz w:val="22"/>
          <w:szCs w:val="22"/>
        </w:rPr>
        <w:t>Παρ</w:t>
      </w:r>
      <w:r>
        <w:rPr>
          <w:rFonts w:ascii="Calibri" w:hAnsi="Calibri" w:cs="Arial"/>
          <w:sz w:val="22"/>
          <w:szCs w:val="22"/>
        </w:rPr>
        <w:t xml:space="preserve">άγραφοι: 6.1, 6.3, 6.4, 6.7, </w:t>
      </w:r>
      <w:r w:rsidRPr="00905774">
        <w:rPr>
          <w:rFonts w:ascii="Calibri" w:hAnsi="Calibri" w:cs="Arial"/>
          <w:sz w:val="22"/>
          <w:szCs w:val="22"/>
        </w:rPr>
        <w:t xml:space="preserve">6.10 και 6.11. </w:t>
      </w:r>
    </w:p>
    <w:p w:rsidR="001C1B4C" w:rsidRDefault="001C1B4C" w:rsidP="000E24F9">
      <w:pPr>
        <w:ind w:left="-284" w:right="-341"/>
        <w:jc w:val="both"/>
        <w:rPr>
          <w:rFonts w:ascii="Calibri" w:hAnsi="Calibri" w:cs="Arial"/>
          <w:b/>
          <w:color w:val="FF0000"/>
          <w:sz w:val="22"/>
          <w:szCs w:val="22"/>
        </w:rPr>
      </w:pPr>
    </w:p>
    <w:p w:rsidR="004B61F8" w:rsidRPr="004B61F8" w:rsidRDefault="004B61F8" w:rsidP="00CD6F7A">
      <w:pPr>
        <w:tabs>
          <w:tab w:val="left" w:pos="284"/>
        </w:tabs>
        <w:spacing w:after="120"/>
        <w:ind w:right="-340"/>
        <w:jc w:val="center"/>
        <w:rPr>
          <w:rFonts w:ascii="Calibri" w:hAnsi="Calibri" w:cs="Arial"/>
          <w:b/>
        </w:rPr>
      </w:pPr>
      <w:r w:rsidRPr="004B61F8">
        <w:rPr>
          <w:rFonts w:ascii="Calibri" w:hAnsi="Calibri" w:cs="Arial"/>
          <w:b/>
        </w:rPr>
        <w:t>ΚΑΛΛΙΤΕΧΝΙΚΗ ΠΑΙΔΕΙΑ</w:t>
      </w:r>
    </w:p>
    <w:p w:rsidR="004B61F8" w:rsidRPr="004B61F8" w:rsidRDefault="004B61F8" w:rsidP="00310C6F">
      <w:pPr>
        <w:tabs>
          <w:tab w:val="left" w:pos="993"/>
        </w:tabs>
        <w:spacing w:after="120"/>
        <w:ind w:left="142" w:right="-483" w:hanging="284"/>
        <w:jc w:val="both"/>
        <w:rPr>
          <w:rFonts w:ascii="Calibri" w:hAnsi="Calibri" w:cs="Arial"/>
          <w:sz w:val="22"/>
          <w:szCs w:val="22"/>
        </w:rPr>
      </w:pPr>
      <w:r w:rsidRPr="007F0DA5">
        <w:rPr>
          <w:rFonts w:ascii="Calibri" w:hAnsi="Calibri" w:cs="Arial"/>
          <w:sz w:val="22"/>
          <w:szCs w:val="22"/>
        </w:rPr>
        <w:t>Η διδακτέα</w:t>
      </w:r>
      <w:r w:rsidR="007F0DA5" w:rsidRPr="007F0DA5">
        <w:rPr>
          <w:rFonts w:ascii="Calibri" w:hAnsi="Calibri" w:cs="Arial"/>
          <w:sz w:val="22"/>
          <w:szCs w:val="22"/>
        </w:rPr>
        <w:t>- εξεταστέα</w:t>
      </w:r>
      <w:r w:rsidRPr="007F0DA5">
        <w:rPr>
          <w:rFonts w:ascii="Calibri" w:hAnsi="Calibri" w:cs="Arial"/>
          <w:sz w:val="22"/>
          <w:szCs w:val="22"/>
        </w:rPr>
        <w:t xml:space="preserve"> ύλη στο μάθημα «Καλλιτεχνική Παιδεία» ορίζεται ως εξής:</w:t>
      </w:r>
    </w:p>
    <w:p w:rsidR="004B61F8" w:rsidRPr="004B61F8" w:rsidRDefault="004B61F8" w:rsidP="00310C6F">
      <w:pPr>
        <w:tabs>
          <w:tab w:val="left" w:pos="993"/>
        </w:tabs>
        <w:spacing w:after="120"/>
        <w:ind w:left="142" w:right="-483" w:hanging="284"/>
        <w:jc w:val="both"/>
        <w:rPr>
          <w:rFonts w:ascii="Calibri" w:hAnsi="Calibri" w:cs="Arial"/>
          <w:sz w:val="22"/>
          <w:szCs w:val="22"/>
        </w:rPr>
      </w:pPr>
      <w:r w:rsidRPr="004B61F8">
        <w:rPr>
          <w:rFonts w:ascii="Calibri" w:hAnsi="Calibri" w:cs="Arial"/>
          <w:sz w:val="22"/>
          <w:szCs w:val="22"/>
        </w:rPr>
        <w:t>1) «</w:t>
      </w:r>
      <w:r w:rsidRPr="007F0DA5">
        <w:rPr>
          <w:rFonts w:ascii="Calibri" w:hAnsi="Calibri" w:cs="Arial"/>
          <w:b/>
          <w:sz w:val="22"/>
          <w:szCs w:val="22"/>
        </w:rPr>
        <w:t>Εικαστικά</w:t>
      </w:r>
      <w:r w:rsidRPr="004B61F8">
        <w:rPr>
          <w:rFonts w:ascii="Calibri" w:hAnsi="Calibri" w:cs="Arial"/>
          <w:sz w:val="22"/>
          <w:szCs w:val="22"/>
        </w:rPr>
        <w:t>» : Από το βιβλίο «Εικαστικά Α’ Γενικού Λυκείου» των Ο. Ζιρώ κ.ά. τα κεφάλαια 1, 3, 4, 7 και 8.</w:t>
      </w:r>
    </w:p>
    <w:p w:rsidR="004B61F8" w:rsidRPr="004B61F8" w:rsidRDefault="004B61F8" w:rsidP="00310C6F">
      <w:pPr>
        <w:tabs>
          <w:tab w:val="left" w:pos="993"/>
        </w:tabs>
        <w:spacing w:after="120"/>
        <w:ind w:left="142" w:right="-483" w:hanging="284"/>
        <w:jc w:val="both"/>
        <w:rPr>
          <w:rFonts w:ascii="Calibri" w:hAnsi="Calibri" w:cs="Arial"/>
          <w:sz w:val="22"/>
          <w:szCs w:val="22"/>
        </w:rPr>
      </w:pPr>
      <w:r w:rsidRPr="004B61F8">
        <w:rPr>
          <w:rFonts w:ascii="Calibri" w:hAnsi="Calibri" w:cs="Arial"/>
          <w:sz w:val="22"/>
          <w:szCs w:val="22"/>
        </w:rPr>
        <w:t>2) «</w:t>
      </w:r>
      <w:r w:rsidRPr="007F0DA5">
        <w:rPr>
          <w:rFonts w:ascii="Calibri" w:hAnsi="Calibri" w:cs="Arial"/>
          <w:b/>
          <w:sz w:val="22"/>
          <w:szCs w:val="22"/>
        </w:rPr>
        <w:t>Μουσική</w:t>
      </w:r>
      <w:r w:rsidRPr="004B61F8">
        <w:rPr>
          <w:rFonts w:ascii="Calibri" w:hAnsi="Calibri" w:cs="Arial"/>
          <w:sz w:val="22"/>
          <w:szCs w:val="22"/>
        </w:rPr>
        <w:t>» : Από το βιβλίο «Μουσική Α’ Γενικού Λυκείου» των Α. Ζεάκη –Γλυνιά κ.ά. τα κεφάλαια 1 έως και 7.</w:t>
      </w:r>
    </w:p>
    <w:p w:rsidR="004B61F8" w:rsidRPr="004B61F8" w:rsidRDefault="004B61F8" w:rsidP="00310C6F">
      <w:pPr>
        <w:tabs>
          <w:tab w:val="left" w:pos="993"/>
        </w:tabs>
        <w:spacing w:after="120"/>
        <w:ind w:left="142" w:right="-483" w:hanging="284"/>
        <w:jc w:val="both"/>
        <w:rPr>
          <w:rFonts w:ascii="Calibri" w:hAnsi="Calibri" w:cs="Arial"/>
          <w:sz w:val="22"/>
          <w:szCs w:val="22"/>
        </w:rPr>
      </w:pPr>
      <w:r w:rsidRPr="004B61F8">
        <w:rPr>
          <w:rFonts w:ascii="Calibri" w:hAnsi="Calibri" w:cs="Arial"/>
          <w:sz w:val="22"/>
          <w:szCs w:val="22"/>
        </w:rPr>
        <w:t>3) «</w:t>
      </w:r>
      <w:r w:rsidRPr="007F0DA5">
        <w:rPr>
          <w:rFonts w:ascii="Calibri" w:hAnsi="Calibri" w:cs="Arial"/>
          <w:b/>
          <w:sz w:val="22"/>
          <w:szCs w:val="22"/>
        </w:rPr>
        <w:t>Στοιχεία Θεατρολογίας</w:t>
      </w:r>
      <w:r w:rsidRPr="004B61F8">
        <w:rPr>
          <w:rFonts w:ascii="Calibri" w:hAnsi="Calibri" w:cs="Arial"/>
          <w:sz w:val="22"/>
          <w:szCs w:val="22"/>
        </w:rPr>
        <w:t xml:space="preserve">» : Από το βιβλίο «Στοιχεία Θεατρολογίας  Α’ Γενικού Λυκείου» των Θ. Γραμματά κ.ά. τα κεφάλαια 1,2,3,4,10,11,12. </w:t>
      </w:r>
    </w:p>
    <w:p w:rsidR="004B61F8" w:rsidRPr="004B61F8" w:rsidRDefault="004B61F8" w:rsidP="00310C6F">
      <w:pPr>
        <w:tabs>
          <w:tab w:val="left" w:pos="993"/>
        </w:tabs>
        <w:ind w:right="-483"/>
        <w:jc w:val="both"/>
        <w:rPr>
          <w:rFonts w:ascii="Calibri" w:hAnsi="Calibri" w:cs="Arial"/>
          <w:sz w:val="22"/>
          <w:szCs w:val="22"/>
        </w:rPr>
      </w:pPr>
    </w:p>
    <w:p w:rsidR="009E1D03" w:rsidRPr="00310C6F" w:rsidRDefault="009E1D03" w:rsidP="00310C6F">
      <w:pPr>
        <w:tabs>
          <w:tab w:val="left" w:pos="284"/>
        </w:tabs>
        <w:spacing w:line="360" w:lineRule="auto"/>
        <w:ind w:right="-483"/>
        <w:jc w:val="both"/>
        <w:rPr>
          <w:rFonts w:ascii="Arial" w:hAnsi="Arial" w:cs="Arial"/>
          <w:sz w:val="20"/>
          <w:szCs w:val="20"/>
          <w:u w:val="single"/>
        </w:rPr>
      </w:pPr>
      <w:r w:rsidRPr="00310C6F">
        <w:rPr>
          <w:rFonts w:ascii="Arial" w:hAnsi="Arial" w:cs="Arial"/>
          <w:sz w:val="20"/>
          <w:szCs w:val="20"/>
          <w:u w:val="single"/>
        </w:rPr>
        <w:t>Επισημαίνονται τα εξής:</w:t>
      </w:r>
    </w:p>
    <w:p w:rsidR="00AB3A3F" w:rsidRPr="00310C6F" w:rsidRDefault="000C2D8B" w:rsidP="00310C6F">
      <w:pPr>
        <w:numPr>
          <w:ilvl w:val="0"/>
          <w:numId w:val="68"/>
        </w:numPr>
        <w:tabs>
          <w:tab w:val="left" w:pos="284"/>
        </w:tabs>
        <w:spacing w:line="360" w:lineRule="auto"/>
        <w:ind w:left="0" w:right="-483" w:firstLine="0"/>
        <w:jc w:val="both"/>
        <w:rPr>
          <w:rFonts w:ascii="Arial" w:hAnsi="Arial" w:cs="Arial"/>
          <w:b/>
          <w:sz w:val="20"/>
          <w:szCs w:val="20"/>
        </w:rPr>
      </w:pPr>
      <w:r w:rsidRPr="00310C6F">
        <w:rPr>
          <w:rFonts w:ascii="Arial" w:hAnsi="Arial" w:cs="Arial"/>
          <w:b/>
          <w:sz w:val="20"/>
          <w:szCs w:val="20"/>
        </w:rPr>
        <w:t xml:space="preserve">Η </w:t>
      </w:r>
      <w:r w:rsidR="009E1D03" w:rsidRPr="00310C6F">
        <w:rPr>
          <w:rFonts w:ascii="Arial" w:hAnsi="Arial" w:cs="Arial"/>
          <w:b/>
          <w:sz w:val="20"/>
          <w:szCs w:val="20"/>
        </w:rPr>
        <w:t>διδακτέα – εξεταστέα ύλη των μαθημ</w:t>
      </w:r>
      <w:r w:rsidR="00AB3A3F" w:rsidRPr="00310C6F">
        <w:rPr>
          <w:rFonts w:ascii="Arial" w:hAnsi="Arial" w:cs="Arial"/>
          <w:b/>
          <w:sz w:val="20"/>
          <w:szCs w:val="20"/>
        </w:rPr>
        <w:t>άτων</w:t>
      </w:r>
      <w:r w:rsidRPr="00310C6F">
        <w:rPr>
          <w:rFonts w:ascii="Arial" w:hAnsi="Arial" w:cs="Arial"/>
          <w:b/>
          <w:sz w:val="20"/>
          <w:szCs w:val="20"/>
        </w:rPr>
        <w:t>:</w:t>
      </w:r>
    </w:p>
    <w:p w:rsidR="00CE55B9" w:rsidRPr="00310C6F" w:rsidRDefault="00AB3A3F" w:rsidP="00310C6F">
      <w:pPr>
        <w:numPr>
          <w:ilvl w:val="0"/>
          <w:numId w:val="69"/>
        </w:numPr>
        <w:tabs>
          <w:tab w:val="left" w:pos="284"/>
        </w:tabs>
        <w:spacing w:line="360" w:lineRule="auto"/>
        <w:ind w:left="284" w:right="-483" w:hanging="284"/>
        <w:jc w:val="both"/>
        <w:rPr>
          <w:rFonts w:ascii="Arial" w:hAnsi="Arial" w:cs="Arial"/>
          <w:sz w:val="20"/>
          <w:szCs w:val="20"/>
        </w:rPr>
      </w:pPr>
      <w:r w:rsidRPr="00310C6F">
        <w:rPr>
          <w:rFonts w:ascii="Arial" w:hAnsi="Arial" w:cs="Arial"/>
          <w:i/>
          <w:sz w:val="20"/>
          <w:szCs w:val="20"/>
        </w:rPr>
        <w:t>Πολιτική Παιδεία</w:t>
      </w:r>
      <w:r w:rsidRPr="00310C6F">
        <w:rPr>
          <w:rFonts w:ascii="Arial" w:hAnsi="Arial" w:cs="Arial"/>
          <w:sz w:val="20"/>
          <w:szCs w:val="20"/>
        </w:rPr>
        <w:t xml:space="preserve"> (Οικονομία, Πολιτικοί Θεσμοί και Αρχές Δικαίου και Κοινωνιολογία) (Α΄ Ημερησίου ΓΕΛ και Β΄ Εσπερινού ΓΕΛ)</w:t>
      </w:r>
    </w:p>
    <w:p w:rsidR="00CE55B9" w:rsidRPr="00310C6F" w:rsidRDefault="00AB3A3F" w:rsidP="00310C6F">
      <w:pPr>
        <w:numPr>
          <w:ilvl w:val="0"/>
          <w:numId w:val="69"/>
        </w:numPr>
        <w:tabs>
          <w:tab w:val="left" w:pos="284"/>
        </w:tabs>
        <w:spacing w:line="360" w:lineRule="auto"/>
        <w:ind w:left="284" w:right="-483" w:hanging="284"/>
        <w:jc w:val="both"/>
        <w:rPr>
          <w:rFonts w:ascii="Arial" w:hAnsi="Arial" w:cs="Arial"/>
          <w:sz w:val="20"/>
          <w:szCs w:val="20"/>
        </w:rPr>
      </w:pPr>
      <w:r w:rsidRPr="00310C6F">
        <w:rPr>
          <w:rFonts w:ascii="Arial" w:hAnsi="Arial" w:cs="Arial"/>
          <w:i/>
          <w:sz w:val="20"/>
          <w:szCs w:val="20"/>
        </w:rPr>
        <w:t>Εφαρμογές Πληροφορικής</w:t>
      </w:r>
      <w:r w:rsidRPr="00310C6F">
        <w:rPr>
          <w:rFonts w:ascii="Arial" w:hAnsi="Arial" w:cs="Arial"/>
          <w:sz w:val="20"/>
          <w:szCs w:val="20"/>
        </w:rPr>
        <w:t xml:space="preserve"> (Α΄ Ημερησίου ΓΕΛ και Α΄ Εσπερινού ΓΕΛ)</w:t>
      </w:r>
    </w:p>
    <w:p w:rsidR="00AB3A3F" w:rsidRPr="00310C6F" w:rsidRDefault="00AB3A3F" w:rsidP="00310C6F">
      <w:pPr>
        <w:numPr>
          <w:ilvl w:val="0"/>
          <w:numId w:val="69"/>
        </w:numPr>
        <w:tabs>
          <w:tab w:val="left" w:pos="284"/>
        </w:tabs>
        <w:spacing w:line="360" w:lineRule="auto"/>
        <w:ind w:left="284" w:right="-483" w:hanging="284"/>
        <w:jc w:val="both"/>
        <w:rPr>
          <w:rFonts w:ascii="Arial" w:hAnsi="Arial" w:cs="Arial"/>
          <w:sz w:val="20"/>
          <w:szCs w:val="20"/>
        </w:rPr>
      </w:pPr>
      <w:r w:rsidRPr="00310C6F">
        <w:rPr>
          <w:rFonts w:ascii="Arial" w:hAnsi="Arial" w:cs="Arial"/>
          <w:i/>
          <w:sz w:val="20"/>
          <w:szCs w:val="20"/>
        </w:rPr>
        <w:t>Εισαγωγή στις Αρχές της Επιστήμης των Η/Υ</w:t>
      </w:r>
      <w:r w:rsidRPr="00310C6F">
        <w:rPr>
          <w:rFonts w:ascii="Arial" w:hAnsi="Arial" w:cs="Arial"/>
          <w:sz w:val="20"/>
          <w:szCs w:val="20"/>
        </w:rPr>
        <w:t xml:space="preserve"> (Β΄ Εσπερινού ΓΕΛ)</w:t>
      </w:r>
    </w:p>
    <w:p w:rsidR="000C2D8B" w:rsidRPr="00310C6F" w:rsidRDefault="000C2D8B" w:rsidP="00310C6F">
      <w:pPr>
        <w:tabs>
          <w:tab w:val="left" w:pos="284"/>
        </w:tabs>
        <w:spacing w:after="120" w:line="360" w:lineRule="auto"/>
        <w:ind w:left="284" w:right="-483"/>
        <w:jc w:val="both"/>
        <w:rPr>
          <w:rFonts w:ascii="Arial" w:hAnsi="Arial" w:cs="Arial"/>
          <w:sz w:val="20"/>
          <w:szCs w:val="20"/>
        </w:rPr>
      </w:pPr>
      <w:r w:rsidRPr="00310C6F">
        <w:rPr>
          <w:rFonts w:ascii="Arial" w:hAnsi="Arial" w:cs="Arial"/>
          <w:sz w:val="20"/>
          <w:szCs w:val="20"/>
        </w:rPr>
        <w:t xml:space="preserve">θα καθοριστεί με νέα εγκύκλιο. </w:t>
      </w:r>
    </w:p>
    <w:p w:rsidR="00B24106" w:rsidRPr="00310C6F" w:rsidRDefault="000E24F9" w:rsidP="00310C6F">
      <w:pPr>
        <w:numPr>
          <w:ilvl w:val="0"/>
          <w:numId w:val="68"/>
        </w:numPr>
        <w:tabs>
          <w:tab w:val="left" w:pos="284"/>
        </w:tabs>
        <w:spacing w:line="360" w:lineRule="auto"/>
        <w:ind w:left="284" w:right="-483" w:hanging="284"/>
        <w:jc w:val="both"/>
        <w:rPr>
          <w:rFonts w:ascii="Arial" w:hAnsi="Arial" w:cs="Arial"/>
          <w:sz w:val="20"/>
          <w:szCs w:val="20"/>
        </w:rPr>
      </w:pPr>
      <w:r w:rsidRPr="00310C6F">
        <w:rPr>
          <w:rFonts w:ascii="Arial" w:hAnsi="Arial" w:cs="Arial"/>
          <w:sz w:val="20"/>
          <w:szCs w:val="20"/>
        </w:rPr>
        <w:lastRenderedPageBreak/>
        <w:t xml:space="preserve">Για τα  </w:t>
      </w:r>
      <w:r w:rsidRPr="00310C6F">
        <w:rPr>
          <w:rFonts w:ascii="Arial" w:hAnsi="Arial" w:cs="Arial"/>
          <w:b/>
          <w:sz w:val="20"/>
          <w:szCs w:val="20"/>
          <w:u w:val="single"/>
        </w:rPr>
        <w:t>Μουσικά, Καλλιτεχνικά Λύκεια και  Εκκλησιαστικά Λύκεια</w:t>
      </w:r>
      <w:r w:rsidRPr="00310C6F">
        <w:rPr>
          <w:rFonts w:ascii="Arial" w:hAnsi="Arial" w:cs="Arial"/>
          <w:sz w:val="20"/>
          <w:szCs w:val="20"/>
        </w:rPr>
        <w:t xml:space="preserve"> η</w:t>
      </w:r>
      <w:r w:rsidR="00B24106" w:rsidRPr="00310C6F">
        <w:rPr>
          <w:rFonts w:ascii="Arial" w:hAnsi="Arial" w:cs="Arial"/>
          <w:sz w:val="20"/>
          <w:szCs w:val="20"/>
        </w:rPr>
        <w:t xml:space="preserve"> διδακτέα – εξεταστέα ύλη των μαθημάτων: </w:t>
      </w:r>
    </w:p>
    <w:p w:rsidR="00B24106" w:rsidRPr="00310C6F" w:rsidRDefault="00B24106" w:rsidP="00310C6F">
      <w:pPr>
        <w:numPr>
          <w:ilvl w:val="0"/>
          <w:numId w:val="69"/>
        </w:numPr>
        <w:tabs>
          <w:tab w:val="left" w:pos="284"/>
        </w:tabs>
        <w:spacing w:line="360" w:lineRule="auto"/>
        <w:ind w:left="0" w:right="-483" w:firstLine="0"/>
        <w:jc w:val="both"/>
        <w:rPr>
          <w:rFonts w:ascii="Arial" w:hAnsi="Arial" w:cs="Arial"/>
          <w:sz w:val="20"/>
          <w:szCs w:val="20"/>
        </w:rPr>
      </w:pPr>
      <w:r w:rsidRPr="00310C6F">
        <w:rPr>
          <w:rFonts w:ascii="Arial" w:hAnsi="Arial" w:cs="Arial"/>
          <w:i/>
          <w:sz w:val="20"/>
          <w:szCs w:val="20"/>
        </w:rPr>
        <w:t>Πολιτική Παιδεία</w:t>
      </w:r>
      <w:r w:rsidRPr="00310C6F">
        <w:rPr>
          <w:rFonts w:ascii="Arial" w:hAnsi="Arial" w:cs="Arial"/>
          <w:sz w:val="20"/>
          <w:szCs w:val="20"/>
        </w:rPr>
        <w:t xml:space="preserve"> (Οικονομία, Πολιτικοί Θεσμοί και Αρχές Δικαίου και Κοινωνιολογία)</w:t>
      </w:r>
      <w:r w:rsidR="000E24F9" w:rsidRPr="00310C6F">
        <w:rPr>
          <w:rFonts w:ascii="Arial" w:hAnsi="Arial" w:cs="Arial"/>
          <w:sz w:val="20"/>
          <w:szCs w:val="20"/>
        </w:rPr>
        <w:t xml:space="preserve"> και</w:t>
      </w:r>
    </w:p>
    <w:p w:rsidR="00E56D99" w:rsidRPr="00E56D99" w:rsidRDefault="00B24106" w:rsidP="00310C6F">
      <w:pPr>
        <w:numPr>
          <w:ilvl w:val="0"/>
          <w:numId w:val="69"/>
        </w:numPr>
        <w:tabs>
          <w:tab w:val="left" w:pos="284"/>
        </w:tabs>
        <w:spacing w:line="360" w:lineRule="auto"/>
        <w:ind w:left="0" w:right="-483" w:firstLine="0"/>
        <w:jc w:val="both"/>
        <w:rPr>
          <w:rFonts w:ascii="Arial" w:hAnsi="Arial" w:cs="Arial"/>
          <w:sz w:val="20"/>
          <w:szCs w:val="20"/>
        </w:rPr>
      </w:pPr>
      <w:r w:rsidRPr="00310C6F">
        <w:rPr>
          <w:rFonts w:ascii="Arial" w:hAnsi="Arial" w:cs="Arial"/>
          <w:i/>
          <w:sz w:val="20"/>
          <w:szCs w:val="20"/>
        </w:rPr>
        <w:t>Εφαρμογές Πληροφορικής</w:t>
      </w:r>
    </w:p>
    <w:p w:rsidR="00B24106" w:rsidRPr="00310C6F" w:rsidRDefault="00E56D99" w:rsidP="00310C6F">
      <w:pPr>
        <w:numPr>
          <w:ilvl w:val="0"/>
          <w:numId w:val="69"/>
        </w:numPr>
        <w:tabs>
          <w:tab w:val="left" w:pos="284"/>
        </w:tabs>
        <w:spacing w:line="360" w:lineRule="auto"/>
        <w:ind w:left="0" w:right="-483" w:firstLine="0"/>
        <w:jc w:val="both"/>
        <w:rPr>
          <w:rFonts w:ascii="Arial" w:hAnsi="Arial" w:cs="Arial"/>
          <w:sz w:val="20"/>
          <w:szCs w:val="20"/>
        </w:rPr>
      </w:pPr>
      <w:r>
        <w:rPr>
          <w:rFonts w:ascii="Arial" w:hAnsi="Arial" w:cs="Arial"/>
          <w:i/>
          <w:sz w:val="20"/>
          <w:szCs w:val="20"/>
        </w:rPr>
        <w:t>Ξένη γλώσσα</w:t>
      </w:r>
      <w:r w:rsidR="00B24106" w:rsidRPr="00310C6F">
        <w:rPr>
          <w:rFonts w:ascii="Arial" w:hAnsi="Arial" w:cs="Arial"/>
          <w:sz w:val="20"/>
          <w:szCs w:val="20"/>
        </w:rPr>
        <w:t xml:space="preserve"> </w:t>
      </w:r>
    </w:p>
    <w:p w:rsidR="00B24106" w:rsidRPr="00310C6F" w:rsidRDefault="00B24106" w:rsidP="00310C6F">
      <w:pPr>
        <w:tabs>
          <w:tab w:val="left" w:pos="284"/>
        </w:tabs>
        <w:spacing w:after="120" w:line="360" w:lineRule="auto"/>
        <w:ind w:left="284" w:right="-483"/>
        <w:jc w:val="both"/>
        <w:rPr>
          <w:rFonts w:ascii="Arial" w:hAnsi="Arial" w:cs="Arial"/>
          <w:sz w:val="20"/>
          <w:szCs w:val="20"/>
        </w:rPr>
      </w:pPr>
      <w:r w:rsidRPr="00310C6F">
        <w:rPr>
          <w:rFonts w:ascii="Arial" w:hAnsi="Arial" w:cs="Arial"/>
          <w:sz w:val="20"/>
          <w:szCs w:val="20"/>
        </w:rPr>
        <w:t xml:space="preserve">θα καθοριστεί με νέα εγκύκλιο. </w:t>
      </w:r>
    </w:p>
    <w:p w:rsidR="00CE55B9" w:rsidRPr="00310C6F" w:rsidRDefault="000C2D8B" w:rsidP="00310C6F">
      <w:pPr>
        <w:numPr>
          <w:ilvl w:val="0"/>
          <w:numId w:val="68"/>
        </w:numPr>
        <w:tabs>
          <w:tab w:val="left" w:pos="284"/>
        </w:tabs>
        <w:spacing w:after="120" w:line="360" w:lineRule="auto"/>
        <w:ind w:left="284" w:right="-483" w:hanging="284"/>
        <w:jc w:val="both"/>
        <w:rPr>
          <w:rFonts w:ascii="Arial" w:hAnsi="Arial" w:cs="Arial"/>
          <w:b/>
          <w:sz w:val="20"/>
          <w:szCs w:val="20"/>
        </w:rPr>
      </w:pPr>
      <w:r w:rsidRPr="00310C6F">
        <w:rPr>
          <w:rFonts w:ascii="Arial" w:hAnsi="Arial" w:cs="Arial"/>
          <w:b/>
          <w:sz w:val="20"/>
          <w:szCs w:val="20"/>
        </w:rPr>
        <w:t>Τα θέματα για τα μαθήματα επιλογής της Α΄ Ημερησίου ΓΕΛ και Α΄ Εσπερινού ΓΕΛ ορίζονται από τον οικείο διδάσκοντα ή τους διδάσκοντες σύμφωνα με την παρ. 1 του άρ. 45 του ν. 4264/2014 (Α΄ 118).</w:t>
      </w:r>
    </w:p>
    <w:p w:rsidR="006E163F" w:rsidRDefault="006E163F" w:rsidP="00310C6F">
      <w:pPr>
        <w:numPr>
          <w:ilvl w:val="0"/>
          <w:numId w:val="68"/>
        </w:numPr>
        <w:tabs>
          <w:tab w:val="left" w:pos="284"/>
        </w:tabs>
        <w:spacing w:line="360" w:lineRule="auto"/>
        <w:ind w:left="0" w:right="-483" w:firstLine="0"/>
        <w:jc w:val="both"/>
        <w:rPr>
          <w:rFonts w:ascii="Arial" w:hAnsi="Arial" w:cs="Arial"/>
          <w:b/>
          <w:sz w:val="20"/>
          <w:szCs w:val="20"/>
        </w:rPr>
      </w:pPr>
      <w:r w:rsidRPr="00310C6F">
        <w:rPr>
          <w:rFonts w:ascii="Arial" w:hAnsi="Arial" w:cs="Arial"/>
          <w:b/>
          <w:sz w:val="20"/>
          <w:szCs w:val="20"/>
        </w:rPr>
        <w:t>Για τη διδακτέα – εξεταστέα ύλη θα εκδοθεί Υπουργική Απόφαση.</w:t>
      </w:r>
    </w:p>
    <w:p w:rsidR="00A36B54" w:rsidRPr="00310C6F" w:rsidRDefault="00A36B54" w:rsidP="00125BEA">
      <w:pPr>
        <w:tabs>
          <w:tab w:val="left" w:pos="284"/>
        </w:tabs>
        <w:spacing w:line="360" w:lineRule="auto"/>
        <w:ind w:right="-483"/>
        <w:jc w:val="both"/>
        <w:rPr>
          <w:rFonts w:ascii="Arial" w:hAnsi="Arial" w:cs="Arial"/>
          <w:b/>
          <w:sz w:val="20"/>
          <w:szCs w:val="20"/>
        </w:rPr>
      </w:pPr>
    </w:p>
    <w:p w:rsidR="00A36B54" w:rsidRPr="00CE55B9" w:rsidRDefault="00A36B54" w:rsidP="00A36B54">
      <w:pPr>
        <w:framePr w:w="4042" w:h="1332" w:hSpace="180" w:wrap="auto" w:vAnchor="text" w:hAnchor="page" w:x="5955" w:y="349"/>
        <w:jc w:val="center"/>
        <w:rPr>
          <w:rFonts w:ascii="Arial" w:hAnsi="Arial" w:cs="Arial"/>
          <w:b/>
          <w:sz w:val="20"/>
        </w:rPr>
      </w:pPr>
      <w:r w:rsidRPr="00CE55B9">
        <w:rPr>
          <w:rFonts w:ascii="Arial" w:hAnsi="Arial" w:cs="Arial"/>
          <w:b/>
          <w:sz w:val="20"/>
        </w:rPr>
        <w:t>Ο ΥΦΥΠΟΥΡΓΟΣ</w:t>
      </w:r>
    </w:p>
    <w:p w:rsidR="00A36B54" w:rsidRPr="00CE55B9" w:rsidRDefault="00A36B54" w:rsidP="00A36B54">
      <w:pPr>
        <w:framePr w:w="4042" w:h="1332" w:hSpace="180" w:wrap="auto" w:vAnchor="text" w:hAnchor="page" w:x="5955" w:y="349"/>
        <w:jc w:val="center"/>
        <w:rPr>
          <w:rFonts w:ascii="Arial" w:hAnsi="Arial" w:cs="Arial"/>
          <w:b/>
          <w:sz w:val="20"/>
        </w:rPr>
      </w:pPr>
      <w:r w:rsidRPr="00CE55B9">
        <w:rPr>
          <w:rFonts w:ascii="Arial" w:hAnsi="Arial" w:cs="Arial"/>
          <w:b/>
          <w:sz w:val="20"/>
        </w:rPr>
        <w:t>ΠΑΙΔΕΙΑΣ ΚΑΙ ΘΡΗΣΚΕΥΜΑΤΩΝ</w:t>
      </w:r>
    </w:p>
    <w:p w:rsidR="00A36B54" w:rsidRPr="00CE55B9" w:rsidRDefault="00A36B54" w:rsidP="00A36B54">
      <w:pPr>
        <w:framePr w:w="4042" w:h="1332" w:hSpace="180" w:wrap="auto" w:vAnchor="text" w:hAnchor="page" w:x="5955" w:y="349"/>
        <w:jc w:val="center"/>
        <w:rPr>
          <w:rFonts w:ascii="Arial" w:hAnsi="Arial" w:cs="Arial"/>
          <w:b/>
          <w:sz w:val="20"/>
        </w:rPr>
      </w:pPr>
    </w:p>
    <w:p w:rsidR="00A36B54" w:rsidRPr="00CE55B9" w:rsidRDefault="00A36B54" w:rsidP="00A36B54">
      <w:pPr>
        <w:framePr w:w="4042" w:h="1332" w:hSpace="180" w:wrap="auto" w:vAnchor="text" w:hAnchor="page" w:x="5955" w:y="349"/>
        <w:jc w:val="center"/>
        <w:rPr>
          <w:rFonts w:ascii="Arial" w:hAnsi="Arial" w:cs="Arial"/>
          <w:b/>
          <w:sz w:val="20"/>
        </w:rPr>
      </w:pPr>
    </w:p>
    <w:p w:rsidR="00A36B54" w:rsidRPr="00CE55B9" w:rsidRDefault="00A36B54" w:rsidP="00A36B54">
      <w:pPr>
        <w:framePr w:w="4042" w:h="1332" w:hSpace="180" w:wrap="auto" w:vAnchor="text" w:hAnchor="page" w:x="5955" w:y="349"/>
        <w:jc w:val="center"/>
        <w:rPr>
          <w:rFonts w:ascii="Arial" w:hAnsi="Arial" w:cs="Arial"/>
          <w:b/>
          <w:sz w:val="20"/>
        </w:rPr>
      </w:pPr>
      <w:r w:rsidRPr="00CE55B9">
        <w:rPr>
          <w:rFonts w:ascii="Arial" w:hAnsi="Arial" w:cs="Arial"/>
          <w:b/>
          <w:sz w:val="20"/>
        </w:rPr>
        <w:t>ΑΛΕΞΑΝΔΡΟΣ  ΔΕΡΜΕΝΤΖΟΠΟΥΛΟΣ</w:t>
      </w:r>
    </w:p>
    <w:p w:rsidR="006E163F" w:rsidRPr="00CE55B9" w:rsidRDefault="006E163F" w:rsidP="00CE55B9">
      <w:pPr>
        <w:spacing w:line="360" w:lineRule="auto"/>
        <w:ind w:left="720" w:right="-2"/>
        <w:jc w:val="both"/>
        <w:rPr>
          <w:rFonts w:ascii="Arial" w:hAnsi="Arial" w:cs="Arial"/>
          <w:b/>
          <w:sz w:val="22"/>
          <w:szCs w:val="22"/>
        </w:rPr>
      </w:pPr>
    </w:p>
    <w:p w:rsidR="006E163F" w:rsidRDefault="006E163F" w:rsidP="008318CE">
      <w:pPr>
        <w:ind w:left="-284"/>
        <w:jc w:val="both"/>
        <w:rPr>
          <w:rFonts w:ascii="Calibri" w:hAnsi="Calibri" w:cs="Arial"/>
          <w:b/>
          <w:color w:val="FF0000"/>
          <w:sz w:val="22"/>
          <w:szCs w:val="22"/>
        </w:rPr>
      </w:pPr>
    </w:p>
    <w:p w:rsidR="00CE55B9" w:rsidRDefault="00CE55B9" w:rsidP="008318CE">
      <w:pPr>
        <w:ind w:left="-284"/>
        <w:jc w:val="both"/>
        <w:rPr>
          <w:rFonts w:ascii="Calibri" w:hAnsi="Calibri" w:cs="Arial"/>
          <w:b/>
          <w:color w:val="FF0000"/>
          <w:sz w:val="22"/>
          <w:szCs w:val="22"/>
        </w:rPr>
      </w:pPr>
    </w:p>
    <w:p w:rsidR="00CE55B9" w:rsidRDefault="00CE55B9" w:rsidP="008318CE">
      <w:pPr>
        <w:ind w:left="-284"/>
        <w:jc w:val="both"/>
        <w:rPr>
          <w:rFonts w:ascii="Calibri" w:hAnsi="Calibri" w:cs="Arial"/>
          <w:b/>
          <w:color w:val="FF0000"/>
          <w:sz w:val="22"/>
          <w:szCs w:val="22"/>
        </w:rPr>
      </w:pPr>
    </w:p>
    <w:p w:rsidR="00CE55B9" w:rsidRDefault="00CE55B9" w:rsidP="008318CE">
      <w:pPr>
        <w:ind w:left="-284"/>
        <w:jc w:val="both"/>
        <w:rPr>
          <w:rFonts w:ascii="Calibri" w:hAnsi="Calibri" w:cs="Arial"/>
          <w:b/>
          <w:color w:val="FF0000"/>
          <w:sz w:val="22"/>
          <w:szCs w:val="22"/>
        </w:rPr>
      </w:pPr>
    </w:p>
    <w:p w:rsidR="00CE55B9" w:rsidRDefault="00CE55B9" w:rsidP="008318CE">
      <w:pPr>
        <w:ind w:left="-284"/>
        <w:jc w:val="both"/>
        <w:rPr>
          <w:rFonts w:ascii="Calibri" w:hAnsi="Calibri" w:cs="Arial"/>
          <w:b/>
          <w:color w:val="FF0000"/>
          <w:sz w:val="22"/>
          <w:szCs w:val="22"/>
        </w:rPr>
      </w:pPr>
    </w:p>
    <w:p w:rsidR="00CE55B9" w:rsidRDefault="00CE55B9" w:rsidP="008318CE">
      <w:pPr>
        <w:ind w:left="-284"/>
        <w:jc w:val="both"/>
        <w:rPr>
          <w:rFonts w:ascii="Calibri" w:hAnsi="Calibri" w:cs="Arial"/>
          <w:b/>
          <w:color w:val="FF0000"/>
          <w:sz w:val="22"/>
          <w:szCs w:val="22"/>
        </w:rPr>
      </w:pPr>
    </w:p>
    <w:p w:rsidR="00E56D99" w:rsidRDefault="00E56D99" w:rsidP="00CE55B9">
      <w:pPr>
        <w:pStyle w:val="70"/>
        <w:spacing w:before="0" w:after="0"/>
        <w:ind w:left="-284" w:firstLine="284"/>
        <w:rPr>
          <w:rFonts w:ascii="Arial" w:hAnsi="Arial" w:cs="Arial"/>
          <w:b/>
          <w:sz w:val="18"/>
          <w:szCs w:val="18"/>
          <w:u w:val="single"/>
        </w:rPr>
      </w:pPr>
    </w:p>
    <w:p w:rsidR="00E56D99" w:rsidRDefault="00E56D99" w:rsidP="00CE55B9">
      <w:pPr>
        <w:pStyle w:val="70"/>
        <w:spacing w:before="0" w:after="0"/>
        <w:ind w:left="-284" w:firstLine="284"/>
        <w:rPr>
          <w:rFonts w:ascii="Arial" w:hAnsi="Arial" w:cs="Arial"/>
          <w:b/>
          <w:sz w:val="18"/>
          <w:szCs w:val="18"/>
          <w:u w:val="single"/>
        </w:rPr>
      </w:pPr>
    </w:p>
    <w:p w:rsidR="00E56D99" w:rsidRDefault="00E56D99" w:rsidP="00CE55B9">
      <w:pPr>
        <w:pStyle w:val="70"/>
        <w:spacing w:before="0" w:after="0"/>
        <w:ind w:left="-284" w:firstLine="284"/>
        <w:rPr>
          <w:rFonts w:ascii="Arial" w:hAnsi="Arial" w:cs="Arial"/>
          <w:b/>
          <w:sz w:val="18"/>
          <w:szCs w:val="18"/>
          <w:u w:val="single"/>
        </w:rPr>
      </w:pPr>
    </w:p>
    <w:p w:rsidR="00CE55B9" w:rsidRPr="00BB7F0D" w:rsidRDefault="00CE55B9" w:rsidP="00CE55B9">
      <w:pPr>
        <w:pStyle w:val="70"/>
        <w:spacing w:before="0" w:after="0"/>
        <w:ind w:left="-284" w:firstLine="284"/>
        <w:rPr>
          <w:rFonts w:ascii="Arial" w:hAnsi="Arial" w:cs="Arial"/>
          <w:b/>
          <w:sz w:val="18"/>
          <w:szCs w:val="18"/>
          <w:u w:val="single"/>
        </w:rPr>
      </w:pPr>
      <w:r w:rsidRPr="00BB7F0D">
        <w:rPr>
          <w:rFonts w:ascii="Arial" w:hAnsi="Arial" w:cs="Arial"/>
          <w:b/>
          <w:sz w:val="18"/>
          <w:szCs w:val="18"/>
          <w:u w:val="single"/>
        </w:rPr>
        <w:t>Εσωτ. Διανομή</w:t>
      </w:r>
    </w:p>
    <w:p w:rsidR="00CE55B9" w:rsidRPr="00BB7F0D" w:rsidRDefault="00CE55B9" w:rsidP="00CE55B9">
      <w:pPr>
        <w:numPr>
          <w:ilvl w:val="0"/>
          <w:numId w:val="70"/>
        </w:numPr>
        <w:ind w:left="284" w:right="-360" w:hanging="284"/>
        <w:jc w:val="both"/>
        <w:rPr>
          <w:rFonts w:ascii="Arial" w:hAnsi="Arial" w:cs="Arial"/>
          <w:sz w:val="18"/>
          <w:szCs w:val="18"/>
        </w:rPr>
      </w:pPr>
      <w:r w:rsidRPr="00BB7F0D">
        <w:rPr>
          <w:rFonts w:ascii="Arial" w:hAnsi="Arial" w:cs="Arial"/>
          <w:sz w:val="18"/>
          <w:szCs w:val="18"/>
        </w:rPr>
        <w:t>Δ/νση Σπουδών Δ.Ε., Τμήμα Α΄</w:t>
      </w:r>
    </w:p>
    <w:p w:rsidR="00CE55B9" w:rsidRPr="00BB7F0D" w:rsidRDefault="00CE55B9" w:rsidP="00CE55B9">
      <w:pPr>
        <w:numPr>
          <w:ilvl w:val="0"/>
          <w:numId w:val="70"/>
        </w:numPr>
        <w:ind w:left="284" w:right="-360" w:hanging="284"/>
        <w:jc w:val="both"/>
        <w:rPr>
          <w:rFonts w:ascii="Arial" w:hAnsi="Arial" w:cs="Arial"/>
          <w:sz w:val="18"/>
          <w:szCs w:val="18"/>
        </w:rPr>
      </w:pPr>
      <w:r w:rsidRPr="00BB7F0D">
        <w:rPr>
          <w:rFonts w:ascii="Arial" w:hAnsi="Arial" w:cs="Arial"/>
          <w:sz w:val="18"/>
          <w:szCs w:val="18"/>
        </w:rPr>
        <w:t>Δ/νση Εκκλησιαστικής Εκπ/σης</w:t>
      </w:r>
    </w:p>
    <w:p w:rsidR="00CE55B9" w:rsidRPr="00BB7F0D" w:rsidRDefault="00CE55B9" w:rsidP="00CE55B9">
      <w:pPr>
        <w:numPr>
          <w:ilvl w:val="0"/>
          <w:numId w:val="70"/>
        </w:numPr>
        <w:ind w:left="284" w:right="-360" w:hanging="284"/>
        <w:jc w:val="both"/>
        <w:rPr>
          <w:rFonts w:ascii="Arial" w:hAnsi="Arial" w:cs="Arial"/>
          <w:sz w:val="18"/>
          <w:szCs w:val="18"/>
        </w:rPr>
      </w:pPr>
      <w:r w:rsidRPr="00BB7F0D">
        <w:rPr>
          <w:rFonts w:ascii="Arial" w:hAnsi="Arial" w:cs="Arial"/>
          <w:sz w:val="18"/>
          <w:szCs w:val="18"/>
        </w:rPr>
        <w:t>Δ/νση Ιδιωτικής Εκπ/σης</w:t>
      </w:r>
    </w:p>
    <w:p w:rsidR="00CE55B9" w:rsidRPr="00BB7F0D" w:rsidRDefault="00CE55B9" w:rsidP="00CE55B9">
      <w:pPr>
        <w:numPr>
          <w:ilvl w:val="0"/>
          <w:numId w:val="70"/>
        </w:numPr>
        <w:ind w:left="284" w:right="-360" w:hanging="284"/>
        <w:jc w:val="both"/>
        <w:rPr>
          <w:rFonts w:ascii="Arial" w:hAnsi="Arial" w:cs="Arial"/>
          <w:sz w:val="18"/>
          <w:szCs w:val="18"/>
        </w:rPr>
      </w:pPr>
      <w:r w:rsidRPr="00BB7F0D">
        <w:rPr>
          <w:rFonts w:ascii="Arial" w:hAnsi="Arial" w:cs="Arial"/>
          <w:sz w:val="18"/>
          <w:szCs w:val="18"/>
        </w:rPr>
        <w:t>Δ/νση Π.Ο.Δ.Ε.</w:t>
      </w:r>
    </w:p>
    <w:p w:rsidR="00CE55B9" w:rsidRPr="00BB7F0D" w:rsidRDefault="00CE55B9" w:rsidP="00CE55B9">
      <w:pPr>
        <w:numPr>
          <w:ilvl w:val="0"/>
          <w:numId w:val="70"/>
        </w:numPr>
        <w:ind w:left="284" w:right="-360" w:hanging="284"/>
        <w:jc w:val="both"/>
        <w:rPr>
          <w:rFonts w:ascii="Arial" w:hAnsi="Arial" w:cs="Arial"/>
          <w:sz w:val="18"/>
          <w:szCs w:val="18"/>
        </w:rPr>
      </w:pPr>
      <w:r w:rsidRPr="00BB7F0D">
        <w:rPr>
          <w:rFonts w:ascii="Arial" w:hAnsi="Arial" w:cs="Arial"/>
          <w:sz w:val="18"/>
          <w:szCs w:val="18"/>
        </w:rPr>
        <w:t>Δ/νση Ειδικής Αγωγής</w:t>
      </w:r>
    </w:p>
    <w:p w:rsidR="00CE55B9" w:rsidRPr="00564985" w:rsidRDefault="00CE55B9" w:rsidP="00CE55B9">
      <w:pPr>
        <w:numPr>
          <w:ilvl w:val="0"/>
          <w:numId w:val="70"/>
        </w:numPr>
        <w:ind w:left="284" w:right="-355" w:hanging="284"/>
        <w:jc w:val="both"/>
        <w:rPr>
          <w:rFonts w:ascii="Arial" w:hAnsi="Arial"/>
          <w:b/>
          <w:sz w:val="20"/>
        </w:rPr>
      </w:pPr>
      <w:r w:rsidRPr="006B4924">
        <w:rPr>
          <w:rFonts w:ascii="Arial" w:hAnsi="Arial" w:cs="Arial"/>
          <w:sz w:val="18"/>
          <w:szCs w:val="18"/>
        </w:rPr>
        <w:t>ΣΕΠΕΔ</w:t>
      </w:r>
    </w:p>
    <w:p w:rsidR="00CE55B9" w:rsidRPr="008E5299" w:rsidRDefault="00CE55B9" w:rsidP="00CE55B9">
      <w:pPr>
        <w:spacing w:line="360" w:lineRule="auto"/>
        <w:ind w:right="-142"/>
        <w:rPr>
          <w:rFonts w:ascii="Arial" w:hAnsi="Arial" w:cs="Arial"/>
        </w:rPr>
      </w:pPr>
    </w:p>
    <w:p w:rsidR="00CE55B9" w:rsidRDefault="00CE55B9" w:rsidP="008318CE">
      <w:pPr>
        <w:ind w:left="-284"/>
        <w:jc w:val="both"/>
        <w:rPr>
          <w:rFonts w:ascii="Calibri" w:hAnsi="Calibri" w:cs="Arial"/>
          <w:b/>
          <w:color w:val="FF0000"/>
          <w:sz w:val="22"/>
          <w:szCs w:val="22"/>
        </w:rPr>
      </w:pPr>
    </w:p>
    <w:sectPr w:rsidR="00CE55B9" w:rsidSect="00FF24CC">
      <w:footerReference w:type="default" r:id="rId15"/>
      <w:pgSz w:w="11906" w:h="16838"/>
      <w:pgMar w:top="1276" w:right="1800" w:bottom="1276" w:left="1800" w:header="708"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801" w:rsidRDefault="002E7801" w:rsidP="008C2715">
      <w:r>
        <w:separator/>
      </w:r>
    </w:p>
  </w:endnote>
  <w:endnote w:type="continuationSeparator" w:id="0">
    <w:p w:rsidR="002E7801" w:rsidRDefault="002E7801" w:rsidP="008C2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Dutch">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20000287" w:usb1="00000000" w:usb2="00000000" w:usb3="00000000" w:csb0="0000019F" w:csb1="00000000"/>
  </w:font>
  <w:font w:name="Garamond">
    <w:panose1 w:val="02020404030301010803"/>
    <w:charset w:val="A1"/>
    <w:family w:val="roman"/>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A1"/>
    <w:family w:val="roman"/>
    <w:pitch w:val="variable"/>
    <w:sig w:usb0="E0000387" w:usb1="40000013"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C9E" w:rsidRPr="001618E1" w:rsidRDefault="00675C9E" w:rsidP="00A36B54">
    <w:pPr>
      <w:pStyle w:val="a3"/>
      <w:ind w:right="-483"/>
      <w:jc w:val="right"/>
      <w:rPr>
        <w:sz w:val="20"/>
        <w:szCs w:val="20"/>
      </w:rPr>
    </w:pPr>
    <w:r w:rsidRPr="001618E1">
      <w:rPr>
        <w:sz w:val="20"/>
        <w:szCs w:val="20"/>
      </w:rPr>
      <w:fldChar w:fldCharType="begin"/>
    </w:r>
    <w:r w:rsidRPr="001618E1">
      <w:rPr>
        <w:sz w:val="20"/>
        <w:szCs w:val="20"/>
      </w:rPr>
      <w:instrText xml:space="preserve"> PAGE   \* MERGEFORMAT </w:instrText>
    </w:r>
    <w:r w:rsidRPr="001618E1">
      <w:rPr>
        <w:sz w:val="20"/>
        <w:szCs w:val="20"/>
      </w:rPr>
      <w:fldChar w:fldCharType="separate"/>
    </w:r>
    <w:r w:rsidR="00FA10F3">
      <w:rPr>
        <w:noProof/>
        <w:sz w:val="20"/>
        <w:szCs w:val="20"/>
      </w:rPr>
      <w:t>1</w:t>
    </w:r>
    <w:r w:rsidRPr="001618E1">
      <w:rPr>
        <w:sz w:val="20"/>
        <w:szCs w:val="20"/>
      </w:rPr>
      <w:fldChar w:fldCharType="end"/>
    </w:r>
  </w:p>
  <w:p w:rsidR="00675C9E" w:rsidRDefault="00675C9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801" w:rsidRDefault="002E7801" w:rsidP="008C2715">
      <w:r>
        <w:separator/>
      </w:r>
    </w:p>
  </w:footnote>
  <w:footnote w:type="continuationSeparator" w:id="0">
    <w:p w:rsidR="002E7801" w:rsidRDefault="002E7801" w:rsidP="008C27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E587260"/>
    <w:name w:val="WWNum1"/>
    <w:lvl w:ilvl="0">
      <w:start w:val="1"/>
      <w:numFmt w:val="decimal"/>
      <w:lvlText w:val="%1."/>
      <w:lvlJc w:val="left"/>
      <w:pPr>
        <w:ind w:left="138" w:hanging="360"/>
      </w:pPr>
      <w:rPr>
        <w:rFonts w:hint="default"/>
        <w:b/>
        <w:bCs/>
        <w:i w:val="0"/>
        <w:iCs w:val="0"/>
      </w:rPr>
    </w:lvl>
    <w:lvl w:ilvl="1">
      <w:start w:val="1"/>
      <w:numFmt w:val="lowerLetter"/>
      <w:lvlText w:val="%2."/>
      <w:lvlJc w:val="left"/>
      <w:pPr>
        <w:tabs>
          <w:tab w:val="num" w:pos="-222"/>
        </w:tabs>
        <w:ind w:left="858" w:hanging="360"/>
      </w:pPr>
    </w:lvl>
    <w:lvl w:ilvl="2">
      <w:start w:val="1"/>
      <w:numFmt w:val="lowerRoman"/>
      <w:lvlText w:val="%3."/>
      <w:lvlJc w:val="left"/>
      <w:pPr>
        <w:tabs>
          <w:tab w:val="num" w:pos="-222"/>
        </w:tabs>
        <w:ind w:left="1578" w:hanging="180"/>
      </w:pPr>
    </w:lvl>
    <w:lvl w:ilvl="3">
      <w:start w:val="1"/>
      <w:numFmt w:val="decimal"/>
      <w:lvlText w:val="%4."/>
      <w:lvlJc w:val="left"/>
      <w:pPr>
        <w:tabs>
          <w:tab w:val="num" w:pos="-222"/>
        </w:tabs>
        <w:ind w:left="2298" w:hanging="360"/>
      </w:pPr>
    </w:lvl>
    <w:lvl w:ilvl="4">
      <w:start w:val="1"/>
      <w:numFmt w:val="lowerLetter"/>
      <w:lvlText w:val="%5."/>
      <w:lvlJc w:val="left"/>
      <w:pPr>
        <w:tabs>
          <w:tab w:val="num" w:pos="-222"/>
        </w:tabs>
        <w:ind w:left="3018" w:hanging="360"/>
      </w:pPr>
    </w:lvl>
    <w:lvl w:ilvl="5">
      <w:start w:val="1"/>
      <w:numFmt w:val="lowerRoman"/>
      <w:lvlText w:val="%6."/>
      <w:lvlJc w:val="left"/>
      <w:pPr>
        <w:tabs>
          <w:tab w:val="num" w:pos="-222"/>
        </w:tabs>
        <w:ind w:left="3738" w:hanging="180"/>
      </w:pPr>
    </w:lvl>
    <w:lvl w:ilvl="6">
      <w:start w:val="1"/>
      <w:numFmt w:val="decimal"/>
      <w:lvlText w:val="%7."/>
      <w:lvlJc w:val="left"/>
      <w:pPr>
        <w:tabs>
          <w:tab w:val="num" w:pos="-222"/>
        </w:tabs>
        <w:ind w:left="4458" w:hanging="360"/>
      </w:pPr>
    </w:lvl>
    <w:lvl w:ilvl="7">
      <w:start w:val="1"/>
      <w:numFmt w:val="lowerLetter"/>
      <w:lvlText w:val="%8."/>
      <w:lvlJc w:val="left"/>
      <w:pPr>
        <w:tabs>
          <w:tab w:val="num" w:pos="-222"/>
        </w:tabs>
        <w:ind w:left="5178" w:hanging="360"/>
      </w:pPr>
    </w:lvl>
    <w:lvl w:ilvl="8">
      <w:start w:val="1"/>
      <w:numFmt w:val="lowerRoman"/>
      <w:lvlText w:val="%9."/>
      <w:lvlJc w:val="left"/>
      <w:pPr>
        <w:tabs>
          <w:tab w:val="num" w:pos="-222"/>
        </w:tabs>
        <w:ind w:left="5898" w:hanging="180"/>
      </w:pPr>
    </w:lvl>
  </w:abstractNum>
  <w:abstractNum w:abstractNumId="1">
    <w:nsid w:val="00000002"/>
    <w:multiLevelType w:val="multilevel"/>
    <w:tmpl w:val="00000002"/>
    <w:name w:val="WWNum5"/>
    <w:lvl w:ilvl="0">
      <w:start w:val="1"/>
      <w:numFmt w:val="bullet"/>
      <w:lvlText w:val=""/>
      <w:lvlJc w:val="left"/>
      <w:pPr>
        <w:tabs>
          <w:tab w:val="num" w:pos="0"/>
        </w:tabs>
        <w:ind w:left="787" w:hanging="360"/>
      </w:pPr>
      <w:rPr>
        <w:rFonts w:ascii="Symbol" w:hAnsi="Symbol"/>
      </w:rPr>
    </w:lvl>
    <w:lvl w:ilvl="1">
      <w:start w:val="1"/>
      <w:numFmt w:val="bullet"/>
      <w:lvlText w:val="o"/>
      <w:lvlJc w:val="left"/>
      <w:pPr>
        <w:tabs>
          <w:tab w:val="num" w:pos="0"/>
        </w:tabs>
        <w:ind w:left="1507" w:hanging="360"/>
      </w:pPr>
      <w:rPr>
        <w:rFonts w:ascii="Courier New" w:hAnsi="Courier New"/>
      </w:rPr>
    </w:lvl>
    <w:lvl w:ilvl="2">
      <w:start w:val="1"/>
      <w:numFmt w:val="bullet"/>
      <w:lvlText w:val=""/>
      <w:lvlJc w:val="left"/>
      <w:pPr>
        <w:tabs>
          <w:tab w:val="num" w:pos="0"/>
        </w:tabs>
        <w:ind w:left="2227" w:hanging="360"/>
      </w:pPr>
      <w:rPr>
        <w:rFonts w:ascii="Wingdings" w:hAnsi="Wingdings"/>
      </w:rPr>
    </w:lvl>
    <w:lvl w:ilvl="3">
      <w:start w:val="1"/>
      <w:numFmt w:val="bullet"/>
      <w:lvlText w:val=""/>
      <w:lvlJc w:val="left"/>
      <w:pPr>
        <w:tabs>
          <w:tab w:val="num" w:pos="0"/>
        </w:tabs>
        <w:ind w:left="2947" w:hanging="360"/>
      </w:pPr>
      <w:rPr>
        <w:rFonts w:ascii="Symbol" w:hAnsi="Symbol"/>
      </w:rPr>
    </w:lvl>
    <w:lvl w:ilvl="4">
      <w:start w:val="1"/>
      <w:numFmt w:val="bullet"/>
      <w:lvlText w:val="o"/>
      <w:lvlJc w:val="left"/>
      <w:pPr>
        <w:tabs>
          <w:tab w:val="num" w:pos="0"/>
        </w:tabs>
        <w:ind w:left="3667" w:hanging="360"/>
      </w:pPr>
      <w:rPr>
        <w:rFonts w:ascii="Courier New" w:hAnsi="Courier New"/>
      </w:rPr>
    </w:lvl>
    <w:lvl w:ilvl="5">
      <w:start w:val="1"/>
      <w:numFmt w:val="bullet"/>
      <w:lvlText w:val=""/>
      <w:lvlJc w:val="left"/>
      <w:pPr>
        <w:tabs>
          <w:tab w:val="num" w:pos="0"/>
        </w:tabs>
        <w:ind w:left="4387" w:hanging="360"/>
      </w:pPr>
      <w:rPr>
        <w:rFonts w:ascii="Wingdings" w:hAnsi="Wingdings"/>
      </w:rPr>
    </w:lvl>
    <w:lvl w:ilvl="6">
      <w:start w:val="1"/>
      <w:numFmt w:val="bullet"/>
      <w:lvlText w:val=""/>
      <w:lvlJc w:val="left"/>
      <w:pPr>
        <w:tabs>
          <w:tab w:val="num" w:pos="0"/>
        </w:tabs>
        <w:ind w:left="5107" w:hanging="360"/>
      </w:pPr>
      <w:rPr>
        <w:rFonts w:ascii="Symbol" w:hAnsi="Symbol"/>
      </w:rPr>
    </w:lvl>
    <w:lvl w:ilvl="7">
      <w:start w:val="1"/>
      <w:numFmt w:val="bullet"/>
      <w:lvlText w:val="o"/>
      <w:lvlJc w:val="left"/>
      <w:pPr>
        <w:tabs>
          <w:tab w:val="num" w:pos="0"/>
        </w:tabs>
        <w:ind w:left="5827" w:hanging="360"/>
      </w:pPr>
      <w:rPr>
        <w:rFonts w:ascii="Courier New" w:hAnsi="Courier New"/>
      </w:rPr>
    </w:lvl>
    <w:lvl w:ilvl="8">
      <w:start w:val="1"/>
      <w:numFmt w:val="bullet"/>
      <w:lvlText w:val=""/>
      <w:lvlJc w:val="left"/>
      <w:pPr>
        <w:tabs>
          <w:tab w:val="num" w:pos="0"/>
        </w:tabs>
        <w:ind w:left="6547" w:hanging="360"/>
      </w:pPr>
      <w:rPr>
        <w:rFonts w:ascii="Wingdings" w:hAnsi="Wingdings"/>
      </w:rPr>
    </w:lvl>
  </w:abstractNum>
  <w:abstractNum w:abstractNumId="2">
    <w:nsid w:val="001148FF"/>
    <w:multiLevelType w:val="multilevel"/>
    <w:tmpl w:val="0408001D"/>
    <w:styleLink w:val="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3422C42"/>
    <w:multiLevelType w:val="multilevel"/>
    <w:tmpl w:val="B5EEDB20"/>
    <w:lvl w:ilvl="0">
      <w:start w:val="1"/>
      <w:numFmt w:val="decimal"/>
      <w:lvlText w:val="%1."/>
      <w:lvlJc w:val="left"/>
      <w:pPr>
        <w:ind w:left="360" w:hanging="360"/>
      </w:pPr>
      <w:rPr>
        <w:rFonts w:hint="default"/>
      </w:rPr>
    </w:lvl>
    <w:lvl w:ilvl="1">
      <w:start w:val="1"/>
      <w:numFmt w:val="decimal"/>
      <w:lvlText w:val="7.%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5EE200D"/>
    <w:multiLevelType w:val="multilevel"/>
    <w:tmpl w:val="C282743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6F51599"/>
    <w:multiLevelType w:val="hybridMultilevel"/>
    <w:tmpl w:val="210C34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91F2E0F"/>
    <w:multiLevelType w:val="hybridMultilevel"/>
    <w:tmpl w:val="749C0AEC"/>
    <w:lvl w:ilvl="0" w:tplc="04090001">
      <w:start w:val="1"/>
      <w:numFmt w:val="bullet"/>
      <w:lvlText w:val=""/>
      <w:lvlJc w:val="left"/>
      <w:pPr>
        <w:ind w:left="413" w:hanging="360"/>
      </w:pPr>
      <w:rPr>
        <w:rFonts w:ascii="Symbol" w:hAnsi="Symbol"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7">
    <w:nsid w:val="09B22980"/>
    <w:multiLevelType w:val="multilevel"/>
    <w:tmpl w:val="0408001F"/>
    <w:styleLink w:val="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C677968"/>
    <w:multiLevelType w:val="hybridMultilevel"/>
    <w:tmpl w:val="CDD4F534"/>
    <w:lvl w:ilvl="0" w:tplc="545E213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9A28B8"/>
    <w:multiLevelType w:val="multilevel"/>
    <w:tmpl w:val="0408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C9D1829"/>
    <w:multiLevelType w:val="multilevel"/>
    <w:tmpl w:val="0408001D"/>
    <w:styleLink w:val="9"/>
    <w:lvl w:ilvl="0">
      <w:start w:val="4"/>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6770D96"/>
    <w:multiLevelType w:val="multilevel"/>
    <w:tmpl w:val="9B26A23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8C91D66"/>
    <w:multiLevelType w:val="multilevel"/>
    <w:tmpl w:val="D7685894"/>
    <w:lvl w:ilvl="0">
      <w:start w:val="1"/>
      <w:numFmt w:val="decimal"/>
      <w:lvlText w:val="%1."/>
      <w:lvlJc w:val="left"/>
      <w:pPr>
        <w:ind w:left="360" w:hanging="360"/>
      </w:pPr>
      <w:rPr>
        <w:rFonts w:hint="default"/>
      </w:rPr>
    </w:lvl>
    <w:lvl w:ilvl="1">
      <w:start w:val="7"/>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230F6C"/>
    <w:multiLevelType w:val="multilevel"/>
    <w:tmpl w:val="0408001F"/>
    <w:styleLink w:val="1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A573276"/>
    <w:multiLevelType w:val="multilevel"/>
    <w:tmpl w:val="474224E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A805F3A"/>
    <w:multiLevelType w:val="multilevel"/>
    <w:tmpl w:val="DAD6E22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1F912C2D"/>
    <w:multiLevelType w:val="multilevel"/>
    <w:tmpl w:val="D8D0410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04530A6"/>
    <w:multiLevelType w:val="hybridMultilevel"/>
    <w:tmpl w:val="3A94B7FC"/>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23CD23D3"/>
    <w:multiLevelType w:val="multilevel"/>
    <w:tmpl w:val="4F7A5702"/>
    <w:styleLink w:val="11"/>
    <w:lvl w:ilvl="0">
      <w:start w:val="1"/>
      <w:numFmt w:val="decimal"/>
      <w:lvlText w:val="%1)"/>
      <w:lvlJc w:val="left"/>
      <w:pPr>
        <w:ind w:left="360" w:hanging="360"/>
      </w:pPr>
      <w:rPr>
        <w:rFonts w:hint="default"/>
      </w:rPr>
    </w:lvl>
    <w:lvl w:ilvl="1">
      <w:start w:val="1"/>
      <w:numFmt w:val="none"/>
      <w:lvlText w:val="E.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4E053D7"/>
    <w:multiLevelType w:val="multilevel"/>
    <w:tmpl w:val="2760E2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26053C27"/>
    <w:multiLevelType w:val="multilevel"/>
    <w:tmpl w:val="A6324D6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26084B42"/>
    <w:multiLevelType w:val="multilevel"/>
    <w:tmpl w:val="D6A29E6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7B87BAA"/>
    <w:multiLevelType w:val="hybridMultilevel"/>
    <w:tmpl w:val="F7B6A13A"/>
    <w:lvl w:ilvl="0" w:tplc="54D60274">
      <w:numFmt w:val="bullet"/>
      <w:lvlText w:val="-"/>
      <w:lvlJc w:val="left"/>
      <w:pPr>
        <w:ind w:left="862" w:hanging="360"/>
      </w:pPr>
      <w:rPr>
        <w:rFonts w:ascii="Calibri" w:eastAsia="Eras Medium ITC" w:hAnsi="Calibri" w:cs="Eras Medium ITC" w:hint="default"/>
        <w:color w:val="auto"/>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3">
    <w:nsid w:val="28D83264"/>
    <w:multiLevelType w:val="multilevel"/>
    <w:tmpl w:val="9B26A23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AC50C3C"/>
    <w:multiLevelType w:val="hybridMultilevel"/>
    <w:tmpl w:val="2A6CEC9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5">
    <w:nsid w:val="2AE00BDA"/>
    <w:multiLevelType w:val="hybridMultilevel"/>
    <w:tmpl w:val="210C34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2B256B60"/>
    <w:multiLevelType w:val="multilevel"/>
    <w:tmpl w:val="808E397E"/>
    <w:lvl w:ilvl="0">
      <w:start w:val="3"/>
      <w:numFmt w:val="none"/>
      <w:lvlText w:val="5."/>
      <w:lvlJc w:val="left"/>
      <w:pPr>
        <w:ind w:left="360" w:hanging="360"/>
      </w:pPr>
      <w:rPr>
        <w:rFonts w:hint="default"/>
      </w:rPr>
    </w:lvl>
    <w:lvl w:ilvl="1">
      <w:start w:val="1"/>
      <w:numFmt w:val="decimal"/>
      <w:lvlText w:val="%13.%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2CE628FE"/>
    <w:multiLevelType w:val="multilevel"/>
    <w:tmpl w:val="0408001D"/>
    <w:styleLink w:val="15"/>
    <w:lvl w:ilvl="0">
      <w:start w:val="6"/>
      <w:numFmt w:val="decimal"/>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ascii="Times New Roman" w:hAnsi="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D1C4418"/>
    <w:multiLevelType w:val="multilevel"/>
    <w:tmpl w:val="3450702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320223C6"/>
    <w:multiLevelType w:val="multilevel"/>
    <w:tmpl w:val="19E845EA"/>
    <w:styleLink w:val="12"/>
    <w:lvl w:ilvl="0">
      <w:start w:val="2"/>
      <w:numFmt w:val="decimal"/>
      <w:lvlText w:val="%1)"/>
      <w:lvlJc w:val="left"/>
      <w:pPr>
        <w:ind w:left="357" w:hanging="357"/>
      </w:pPr>
      <w:rPr>
        <w:rFonts w:hint="default"/>
      </w:rPr>
    </w:lvl>
    <w:lvl w:ilvl="1">
      <w:start w:val="1"/>
      <w:numFmt w:val="none"/>
      <w:lvlText w:val="E.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0">
    <w:nsid w:val="363664AA"/>
    <w:multiLevelType w:val="hybridMultilevel"/>
    <w:tmpl w:val="13783658"/>
    <w:lvl w:ilvl="0" w:tplc="54D60274">
      <w:numFmt w:val="bullet"/>
      <w:lvlText w:val="-"/>
      <w:lvlJc w:val="left"/>
      <w:pPr>
        <w:tabs>
          <w:tab w:val="num" w:pos="1004"/>
        </w:tabs>
        <w:ind w:left="1004" w:hanging="360"/>
      </w:pPr>
      <w:rPr>
        <w:rFonts w:ascii="Calibri" w:eastAsia="Eras Medium ITC" w:hAnsi="Calibri" w:cs="Eras Medium ITC" w:hint="default"/>
        <w:color w:val="auto"/>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1">
    <w:nsid w:val="3713162A"/>
    <w:multiLevelType w:val="multilevel"/>
    <w:tmpl w:val="311C6948"/>
    <w:styleLink w:val="7"/>
    <w:lvl w:ilvl="0">
      <w:start w:val="4"/>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7213237"/>
    <w:multiLevelType w:val="multilevel"/>
    <w:tmpl w:val="217AB4A8"/>
    <w:lvl w:ilvl="0">
      <w:start w:val="3"/>
      <w:numFmt w:val="none"/>
      <w:lvlText w:val="5."/>
      <w:lvlJc w:val="left"/>
      <w:pPr>
        <w:ind w:left="360" w:hanging="360"/>
      </w:pPr>
      <w:rPr>
        <w:rFonts w:hint="default"/>
      </w:rPr>
    </w:lvl>
    <w:lvl w:ilvl="1">
      <w:start w:val="1"/>
      <w:numFmt w:val="decimal"/>
      <w:lvlText w:val="%12.%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3A162EC2"/>
    <w:multiLevelType w:val="multilevel"/>
    <w:tmpl w:val="03D42228"/>
    <w:lvl w:ilvl="0">
      <w:start w:val="1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nsid w:val="3CAD7FEC"/>
    <w:multiLevelType w:val="multilevel"/>
    <w:tmpl w:val="4ED0E8C4"/>
    <w:lvl w:ilvl="0">
      <w:start w:val="3"/>
      <w:numFmt w:val="none"/>
      <w:lvlText w:val="5."/>
      <w:lvlJc w:val="left"/>
      <w:pPr>
        <w:ind w:left="360" w:hanging="360"/>
      </w:pPr>
      <w:rPr>
        <w:rFonts w:hint="default"/>
      </w:rPr>
    </w:lvl>
    <w:lvl w:ilvl="1">
      <w:start w:val="1"/>
      <w:numFmt w:val="decimal"/>
      <w:lvlText w:val="%1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3CFB20A5"/>
    <w:multiLevelType w:val="multilevel"/>
    <w:tmpl w:val="19261A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3D7C6B8A"/>
    <w:multiLevelType w:val="multilevel"/>
    <w:tmpl w:val="22940A42"/>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3E7975E2"/>
    <w:multiLevelType w:val="multilevel"/>
    <w:tmpl w:val="B5EEDB20"/>
    <w:lvl w:ilvl="0">
      <w:start w:val="1"/>
      <w:numFmt w:val="decimal"/>
      <w:lvlText w:val="%1."/>
      <w:lvlJc w:val="left"/>
      <w:pPr>
        <w:ind w:left="360" w:hanging="360"/>
      </w:pPr>
      <w:rPr>
        <w:rFonts w:hint="default"/>
      </w:rPr>
    </w:lvl>
    <w:lvl w:ilvl="1">
      <w:start w:val="1"/>
      <w:numFmt w:val="decimal"/>
      <w:lvlText w:val="7.%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404F613F"/>
    <w:multiLevelType w:val="multilevel"/>
    <w:tmpl w:val="E898BB7A"/>
    <w:lvl w:ilvl="0">
      <w:start w:val="2"/>
      <w:numFmt w:val="decimal"/>
      <w:lvlText w:val="%1)"/>
      <w:lvlJc w:val="left"/>
      <w:pPr>
        <w:ind w:left="357" w:hanging="357"/>
      </w:pPr>
      <w:rPr>
        <w:rFonts w:hint="default"/>
      </w:rPr>
    </w:lvl>
    <w:lvl w:ilvl="1">
      <w:start w:val="1"/>
      <w:numFmt w:val="none"/>
      <w:lvlText w:val="E.2."/>
      <w:lvlJc w:val="left"/>
      <w:pPr>
        <w:ind w:left="357"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9">
    <w:nsid w:val="40CA4A5A"/>
    <w:multiLevelType w:val="hybridMultilevel"/>
    <w:tmpl w:val="48543EB6"/>
    <w:lvl w:ilvl="0" w:tplc="EE8ADC06">
      <w:start w:val="1"/>
      <w:numFmt w:val="bullet"/>
      <w:lvlText w:val=""/>
      <w:lvlJc w:val="left"/>
      <w:pPr>
        <w:tabs>
          <w:tab w:val="num" w:pos="567"/>
        </w:tabs>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nsid w:val="43B83EBD"/>
    <w:multiLevelType w:val="multilevel"/>
    <w:tmpl w:val="4A04066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4CA30E1"/>
    <w:multiLevelType w:val="hybridMultilevel"/>
    <w:tmpl w:val="E5E2B8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450F25A8"/>
    <w:multiLevelType w:val="multilevel"/>
    <w:tmpl w:val="51D0F9FE"/>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4B966D44"/>
    <w:multiLevelType w:val="multilevel"/>
    <w:tmpl w:val="0408001D"/>
    <w:styleLink w:val="8"/>
    <w:lvl w:ilvl="0">
      <w:start w:val="4"/>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4BF3760E"/>
    <w:multiLevelType w:val="hybridMultilevel"/>
    <w:tmpl w:val="6BCCF0BC"/>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45">
    <w:nsid w:val="4C047F6C"/>
    <w:multiLevelType w:val="multilevel"/>
    <w:tmpl w:val="F36C263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4CEB1C29"/>
    <w:multiLevelType w:val="multilevel"/>
    <w:tmpl w:val="FBF442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5598011C"/>
    <w:multiLevelType w:val="hybridMultilevel"/>
    <w:tmpl w:val="8E1EB1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57C44D33"/>
    <w:multiLevelType w:val="multilevel"/>
    <w:tmpl w:val="ACFCC71E"/>
    <w:lvl w:ilvl="0">
      <w:start w:val="5"/>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57FA63FD"/>
    <w:multiLevelType w:val="multilevel"/>
    <w:tmpl w:val="D7685894"/>
    <w:lvl w:ilvl="0">
      <w:start w:val="1"/>
      <w:numFmt w:val="decimal"/>
      <w:lvlText w:val="%1."/>
      <w:lvlJc w:val="left"/>
      <w:pPr>
        <w:ind w:left="360" w:hanging="360"/>
      </w:pPr>
      <w:rPr>
        <w:rFonts w:hint="default"/>
      </w:rPr>
    </w:lvl>
    <w:lvl w:ilvl="1">
      <w:start w:val="7"/>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59F60A71"/>
    <w:multiLevelType w:val="multilevel"/>
    <w:tmpl w:val="D04C84B8"/>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5AD72317"/>
    <w:multiLevelType w:val="multilevel"/>
    <w:tmpl w:val="22940A42"/>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5BAB6D03"/>
    <w:multiLevelType w:val="multilevel"/>
    <w:tmpl w:val="0408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BBB5A32"/>
    <w:multiLevelType w:val="multilevel"/>
    <w:tmpl w:val="D04C84B8"/>
    <w:lvl w:ilvl="0">
      <w:start w:val="1"/>
      <w:numFmt w:val="decimal"/>
      <w:lvlText w:val="%1."/>
      <w:lvlJc w:val="left"/>
      <w:pPr>
        <w:ind w:left="360" w:hanging="360"/>
      </w:pPr>
      <w:rPr>
        <w:rFonts w:hint="default"/>
      </w:rPr>
    </w:lvl>
    <w:lvl w:ilvl="1">
      <w:start w:val="1"/>
      <w:numFmt w:val="decimal"/>
      <w:lvlText w:val="1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5C2D6469"/>
    <w:multiLevelType w:val="multilevel"/>
    <w:tmpl w:val="944E173C"/>
    <w:lvl w:ilvl="0">
      <w:start w:val="4"/>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5CFD1BF1"/>
    <w:multiLevelType w:val="multilevel"/>
    <w:tmpl w:val="5D2AB28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5FB27A3D"/>
    <w:multiLevelType w:val="multilevel"/>
    <w:tmpl w:val="0408001F"/>
    <w:styleLink w:val="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1B05DA5"/>
    <w:multiLevelType w:val="multilevel"/>
    <w:tmpl w:val="2E3653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62FE6778"/>
    <w:multiLevelType w:val="hybridMultilevel"/>
    <w:tmpl w:val="210C34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nsid w:val="63BC64D5"/>
    <w:multiLevelType w:val="hybridMultilevel"/>
    <w:tmpl w:val="98A6A722"/>
    <w:lvl w:ilvl="0" w:tplc="40E0246C">
      <w:start w:val="1"/>
      <w:numFmt w:val="decimal"/>
      <w:lvlText w:val="%1."/>
      <w:lvlJc w:val="left"/>
      <w:pPr>
        <w:tabs>
          <w:tab w:val="num" w:pos="900"/>
        </w:tabs>
        <w:ind w:left="900" w:hanging="360"/>
      </w:pPr>
      <w:rPr>
        <w:rFonts w:hint="default"/>
      </w:rPr>
    </w:lvl>
    <w:lvl w:ilvl="1" w:tplc="C8EC9C7A">
      <w:numFmt w:val="none"/>
      <w:lvlText w:val=""/>
      <w:lvlJc w:val="left"/>
      <w:pPr>
        <w:tabs>
          <w:tab w:val="num" w:pos="720"/>
        </w:tabs>
      </w:pPr>
    </w:lvl>
    <w:lvl w:ilvl="2" w:tplc="A52055BA">
      <w:numFmt w:val="none"/>
      <w:lvlText w:val=""/>
      <w:lvlJc w:val="left"/>
      <w:pPr>
        <w:tabs>
          <w:tab w:val="num" w:pos="720"/>
        </w:tabs>
      </w:pPr>
    </w:lvl>
    <w:lvl w:ilvl="3" w:tplc="1F3474F6">
      <w:numFmt w:val="none"/>
      <w:lvlText w:val=""/>
      <w:lvlJc w:val="left"/>
      <w:pPr>
        <w:tabs>
          <w:tab w:val="num" w:pos="720"/>
        </w:tabs>
      </w:pPr>
    </w:lvl>
    <w:lvl w:ilvl="4" w:tplc="A498E730">
      <w:numFmt w:val="none"/>
      <w:lvlText w:val=""/>
      <w:lvlJc w:val="left"/>
      <w:pPr>
        <w:tabs>
          <w:tab w:val="num" w:pos="720"/>
        </w:tabs>
      </w:pPr>
    </w:lvl>
    <w:lvl w:ilvl="5" w:tplc="A732D5B4">
      <w:numFmt w:val="none"/>
      <w:lvlText w:val=""/>
      <w:lvlJc w:val="left"/>
      <w:pPr>
        <w:tabs>
          <w:tab w:val="num" w:pos="720"/>
        </w:tabs>
      </w:pPr>
    </w:lvl>
    <w:lvl w:ilvl="6" w:tplc="D878EF18">
      <w:numFmt w:val="none"/>
      <w:lvlText w:val=""/>
      <w:lvlJc w:val="left"/>
      <w:pPr>
        <w:tabs>
          <w:tab w:val="num" w:pos="720"/>
        </w:tabs>
      </w:pPr>
    </w:lvl>
    <w:lvl w:ilvl="7" w:tplc="F4DAE390">
      <w:numFmt w:val="none"/>
      <w:lvlText w:val=""/>
      <w:lvlJc w:val="left"/>
      <w:pPr>
        <w:tabs>
          <w:tab w:val="num" w:pos="720"/>
        </w:tabs>
      </w:pPr>
    </w:lvl>
    <w:lvl w:ilvl="8" w:tplc="BD40E6F4">
      <w:numFmt w:val="none"/>
      <w:lvlText w:val=""/>
      <w:lvlJc w:val="left"/>
      <w:pPr>
        <w:tabs>
          <w:tab w:val="num" w:pos="720"/>
        </w:tabs>
      </w:pPr>
    </w:lvl>
  </w:abstractNum>
  <w:abstractNum w:abstractNumId="60">
    <w:nsid w:val="64513C69"/>
    <w:multiLevelType w:val="multilevel"/>
    <w:tmpl w:val="0408001D"/>
    <w:styleLink w:val="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65BF23C2"/>
    <w:multiLevelType w:val="multilevel"/>
    <w:tmpl w:val="1C181E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nsid w:val="65FE0C60"/>
    <w:multiLevelType w:val="hybridMultilevel"/>
    <w:tmpl w:val="050CFF06"/>
    <w:lvl w:ilvl="0" w:tplc="54D60274">
      <w:numFmt w:val="bullet"/>
      <w:lvlText w:val="-"/>
      <w:lvlJc w:val="left"/>
      <w:pPr>
        <w:tabs>
          <w:tab w:val="num" w:pos="720"/>
        </w:tabs>
        <w:ind w:left="720" w:hanging="360"/>
      </w:pPr>
      <w:rPr>
        <w:rFonts w:ascii="Calibri" w:eastAsia="Eras Medium ITC" w:hAnsi="Calibri" w:cs="Eras Medium ITC" w:hint="default"/>
        <w:color w:val="auto"/>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63">
    <w:nsid w:val="66441AC9"/>
    <w:multiLevelType w:val="multilevel"/>
    <w:tmpl w:val="04906B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nsid w:val="75162592"/>
    <w:multiLevelType w:val="multilevel"/>
    <w:tmpl w:val="1238508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nsid w:val="776240C9"/>
    <w:multiLevelType w:val="hybridMultilevel"/>
    <w:tmpl w:val="255A5E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nsid w:val="777060F5"/>
    <w:multiLevelType w:val="hybridMultilevel"/>
    <w:tmpl w:val="DE641CAA"/>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67">
    <w:nsid w:val="77CA4BFC"/>
    <w:multiLevelType w:val="multilevel"/>
    <w:tmpl w:val="81180390"/>
    <w:styleLink w:val="10"/>
    <w:lvl w:ilvl="0">
      <w:start w:val="1"/>
      <w:numFmt w:val="none"/>
      <w:lvlText w:val="7."/>
      <w:lvlJc w:val="left"/>
      <w:pPr>
        <w:ind w:left="360" w:hanging="360"/>
      </w:pPr>
      <w:rPr>
        <w:rFonts w:hint="default"/>
      </w:rPr>
    </w:lvl>
    <w:lvl w:ilvl="1">
      <w:start w:val="1"/>
      <w:numFmt w:val="decimal"/>
      <w:lvlText w:val="%17.%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78896DB7"/>
    <w:multiLevelType w:val="multilevel"/>
    <w:tmpl w:val="57828A44"/>
    <w:lvl w:ilvl="0">
      <w:start w:val="3"/>
      <w:numFmt w:val="decimal"/>
      <w:lvlText w:val="%1."/>
      <w:lvlJc w:val="left"/>
      <w:pPr>
        <w:ind w:left="360" w:hanging="360"/>
      </w:pPr>
      <w:rPr>
        <w:rFonts w:hint="default"/>
      </w:rPr>
    </w:lvl>
    <w:lvl w:ilvl="1">
      <w:start w:val="1"/>
      <w:numFmt w:val="decimal"/>
      <w:lvlText w:val="5.%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78995FA1"/>
    <w:multiLevelType w:val="multilevel"/>
    <w:tmpl w:val="28F0ECA4"/>
    <w:styleLink w:val="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79C66DA5"/>
    <w:multiLevelType w:val="multilevel"/>
    <w:tmpl w:val="AFAE525A"/>
    <w:lvl w:ilvl="0">
      <w:start w:val="6"/>
      <w:numFmt w:val="decimal"/>
      <w:lvlText w:val="%1"/>
      <w:lvlJc w:val="left"/>
      <w:pPr>
        <w:tabs>
          <w:tab w:val="num" w:pos="600"/>
        </w:tabs>
        <w:ind w:left="600" w:hanging="600"/>
      </w:pPr>
      <w:rPr>
        <w:rFonts w:ascii="Arial" w:hAnsi="Arial" w:hint="default"/>
        <w:i w:val="0"/>
        <w:sz w:val="22"/>
      </w:rPr>
    </w:lvl>
    <w:lvl w:ilvl="1">
      <w:start w:val="3"/>
      <w:numFmt w:val="decimal"/>
      <w:lvlText w:val="%1.%2"/>
      <w:lvlJc w:val="left"/>
      <w:pPr>
        <w:tabs>
          <w:tab w:val="num" w:pos="600"/>
        </w:tabs>
        <w:ind w:left="600" w:hanging="600"/>
      </w:pPr>
      <w:rPr>
        <w:rFonts w:ascii="Calibri" w:hAnsi="Calibri" w:hint="default"/>
        <w:i w:val="0"/>
        <w:sz w:val="22"/>
      </w:rPr>
    </w:lvl>
    <w:lvl w:ilvl="2">
      <w:start w:val="1"/>
      <w:numFmt w:val="decimal"/>
      <w:lvlText w:val="%1.%2.%3"/>
      <w:lvlJc w:val="left"/>
      <w:pPr>
        <w:tabs>
          <w:tab w:val="num" w:pos="720"/>
        </w:tabs>
        <w:ind w:left="720" w:hanging="720"/>
      </w:pPr>
      <w:rPr>
        <w:rFonts w:ascii="Arial" w:hAnsi="Arial" w:hint="default"/>
        <w:i w:val="0"/>
        <w:sz w:val="22"/>
      </w:rPr>
    </w:lvl>
    <w:lvl w:ilvl="3">
      <w:start w:val="1"/>
      <w:numFmt w:val="decimal"/>
      <w:lvlText w:val="%1.%2.%3.%4"/>
      <w:lvlJc w:val="left"/>
      <w:pPr>
        <w:tabs>
          <w:tab w:val="num" w:pos="720"/>
        </w:tabs>
        <w:ind w:left="720" w:hanging="720"/>
      </w:pPr>
      <w:rPr>
        <w:rFonts w:ascii="Arial" w:hAnsi="Arial" w:hint="default"/>
        <w:i w:val="0"/>
        <w:sz w:val="22"/>
      </w:rPr>
    </w:lvl>
    <w:lvl w:ilvl="4">
      <w:start w:val="1"/>
      <w:numFmt w:val="decimal"/>
      <w:lvlText w:val="%1.%2.%3.%4.%5"/>
      <w:lvlJc w:val="left"/>
      <w:pPr>
        <w:tabs>
          <w:tab w:val="num" w:pos="1080"/>
        </w:tabs>
        <w:ind w:left="1080" w:hanging="1080"/>
      </w:pPr>
      <w:rPr>
        <w:rFonts w:ascii="Arial" w:hAnsi="Arial" w:hint="default"/>
        <w:i w:val="0"/>
        <w:sz w:val="22"/>
      </w:rPr>
    </w:lvl>
    <w:lvl w:ilvl="5">
      <w:start w:val="1"/>
      <w:numFmt w:val="decimal"/>
      <w:lvlText w:val="%1.%2.%3.%4.%5.%6"/>
      <w:lvlJc w:val="left"/>
      <w:pPr>
        <w:tabs>
          <w:tab w:val="num" w:pos="1080"/>
        </w:tabs>
        <w:ind w:left="1080" w:hanging="1080"/>
      </w:pPr>
      <w:rPr>
        <w:rFonts w:ascii="Arial" w:hAnsi="Arial" w:hint="default"/>
        <w:i w:val="0"/>
        <w:sz w:val="22"/>
      </w:rPr>
    </w:lvl>
    <w:lvl w:ilvl="6">
      <w:start w:val="1"/>
      <w:numFmt w:val="decimal"/>
      <w:lvlText w:val="%1.%2.%3.%4.%5.%6.%7"/>
      <w:lvlJc w:val="left"/>
      <w:pPr>
        <w:tabs>
          <w:tab w:val="num" w:pos="1440"/>
        </w:tabs>
        <w:ind w:left="1440" w:hanging="1440"/>
      </w:pPr>
      <w:rPr>
        <w:rFonts w:ascii="Arial" w:hAnsi="Arial" w:hint="default"/>
        <w:i w:val="0"/>
        <w:sz w:val="22"/>
      </w:rPr>
    </w:lvl>
    <w:lvl w:ilvl="7">
      <w:start w:val="1"/>
      <w:numFmt w:val="decimal"/>
      <w:lvlText w:val="%1.%2.%3.%4.%5.%6.%7.%8"/>
      <w:lvlJc w:val="left"/>
      <w:pPr>
        <w:tabs>
          <w:tab w:val="num" w:pos="1440"/>
        </w:tabs>
        <w:ind w:left="1440" w:hanging="1440"/>
      </w:pPr>
      <w:rPr>
        <w:rFonts w:ascii="Arial" w:hAnsi="Arial" w:hint="default"/>
        <w:i w:val="0"/>
        <w:sz w:val="22"/>
      </w:rPr>
    </w:lvl>
    <w:lvl w:ilvl="8">
      <w:start w:val="1"/>
      <w:numFmt w:val="decimal"/>
      <w:lvlText w:val="%1.%2.%3.%4.%5.%6.%7.%8.%9"/>
      <w:lvlJc w:val="left"/>
      <w:pPr>
        <w:tabs>
          <w:tab w:val="num" w:pos="1800"/>
        </w:tabs>
        <w:ind w:left="1800" w:hanging="1800"/>
      </w:pPr>
      <w:rPr>
        <w:rFonts w:ascii="Arial" w:hAnsi="Arial" w:hint="default"/>
        <w:i w:val="0"/>
        <w:sz w:val="22"/>
      </w:rPr>
    </w:lvl>
  </w:abstractNum>
  <w:abstractNum w:abstractNumId="71">
    <w:nsid w:val="7AA31EDD"/>
    <w:multiLevelType w:val="multilevel"/>
    <w:tmpl w:val="2E587260"/>
    <w:name w:val="WWNum12"/>
    <w:lvl w:ilvl="0">
      <w:start w:val="1"/>
      <w:numFmt w:val="decimal"/>
      <w:lvlText w:val="%1."/>
      <w:lvlJc w:val="left"/>
      <w:pPr>
        <w:ind w:left="360" w:hanging="360"/>
      </w:pPr>
      <w:rPr>
        <w:rFonts w:hint="default"/>
        <w:b/>
        <w:bCs/>
        <w:i w:val="0"/>
        <w:iCs w:val="0"/>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72">
    <w:nsid w:val="7F227EAB"/>
    <w:multiLevelType w:val="hybridMultilevel"/>
    <w:tmpl w:val="54387B64"/>
    <w:lvl w:ilvl="0" w:tplc="A3822890">
      <w:start w:val="1"/>
      <w:numFmt w:val="bullet"/>
      <w:lvlText w:val=""/>
      <w:lvlJc w:val="left"/>
      <w:pPr>
        <w:tabs>
          <w:tab w:val="num" w:pos="644"/>
        </w:tabs>
        <w:ind w:left="644" w:hanging="360"/>
      </w:pPr>
      <w:rPr>
        <w:rFonts w:ascii="Symbol" w:hAnsi="Symbol" w:hint="default"/>
        <w:color w:val="auto"/>
      </w:rPr>
    </w:lvl>
    <w:lvl w:ilvl="1" w:tplc="04080003" w:tentative="1">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num w:numId="1">
    <w:abstractNumId w:val="59"/>
  </w:num>
  <w:num w:numId="2">
    <w:abstractNumId w:val="9"/>
  </w:num>
  <w:num w:numId="3">
    <w:abstractNumId w:val="52"/>
  </w:num>
  <w:num w:numId="4">
    <w:abstractNumId w:val="60"/>
  </w:num>
  <w:num w:numId="5">
    <w:abstractNumId w:val="69"/>
  </w:num>
  <w:num w:numId="6">
    <w:abstractNumId w:val="7"/>
  </w:num>
  <w:num w:numId="7">
    <w:abstractNumId w:val="56"/>
  </w:num>
  <w:num w:numId="8">
    <w:abstractNumId w:val="31"/>
  </w:num>
  <w:num w:numId="9">
    <w:abstractNumId w:val="43"/>
  </w:num>
  <w:num w:numId="10">
    <w:abstractNumId w:val="10"/>
  </w:num>
  <w:num w:numId="11">
    <w:abstractNumId w:val="67"/>
  </w:num>
  <w:num w:numId="12">
    <w:abstractNumId w:val="18"/>
  </w:num>
  <w:num w:numId="13">
    <w:abstractNumId w:val="29"/>
  </w:num>
  <w:num w:numId="14">
    <w:abstractNumId w:val="2"/>
  </w:num>
  <w:num w:numId="15">
    <w:abstractNumId w:val="13"/>
  </w:num>
  <w:num w:numId="16">
    <w:abstractNumId w:val="27"/>
  </w:num>
  <w:num w:numId="17">
    <w:abstractNumId w:val="72"/>
  </w:num>
  <w:num w:numId="18">
    <w:abstractNumId w:val="30"/>
  </w:num>
  <w:num w:numId="19">
    <w:abstractNumId w:val="6"/>
  </w:num>
  <w:num w:numId="20">
    <w:abstractNumId w:val="58"/>
  </w:num>
  <w:num w:numId="21">
    <w:abstractNumId w:val="25"/>
  </w:num>
  <w:num w:numId="22">
    <w:abstractNumId w:val="5"/>
  </w:num>
  <w:num w:numId="23">
    <w:abstractNumId w:val="39"/>
  </w:num>
  <w:num w:numId="24">
    <w:abstractNumId w:val="8"/>
  </w:num>
  <w:num w:numId="25">
    <w:abstractNumId w:val="17"/>
  </w:num>
  <w:num w:numId="2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num>
  <w:num w:numId="64">
    <w:abstractNumId w:val="24"/>
  </w:num>
  <w:num w:numId="65">
    <w:abstractNumId w:val="65"/>
  </w:num>
  <w:num w:numId="66">
    <w:abstractNumId w:val="44"/>
  </w:num>
  <w:num w:numId="67">
    <w:abstractNumId w:val="62"/>
  </w:num>
  <w:num w:numId="68">
    <w:abstractNumId w:val="41"/>
  </w:num>
  <w:num w:numId="69">
    <w:abstractNumId w:val="22"/>
  </w:num>
  <w:num w:numId="70">
    <w:abstractNumId w:val="47"/>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GrammaticalErrors/>
  <w:defaultTabStop w:val="720"/>
  <w:characterSpacingControl w:val="doNotCompress"/>
  <w:footnotePr>
    <w:footnote w:id="-1"/>
    <w:footnote w:id="0"/>
  </w:footnotePr>
  <w:endnotePr>
    <w:endnote w:id="-1"/>
    <w:endnote w:id="0"/>
  </w:endnotePr>
  <w:compat/>
  <w:rsids>
    <w:rsidRoot w:val="00EE7401"/>
    <w:rsid w:val="000058FA"/>
    <w:rsid w:val="00010639"/>
    <w:rsid w:val="00012F50"/>
    <w:rsid w:val="0001518A"/>
    <w:rsid w:val="000215A3"/>
    <w:rsid w:val="0003557D"/>
    <w:rsid w:val="00037AD9"/>
    <w:rsid w:val="000462AF"/>
    <w:rsid w:val="00051CA4"/>
    <w:rsid w:val="0006213C"/>
    <w:rsid w:val="000658AE"/>
    <w:rsid w:val="000718DD"/>
    <w:rsid w:val="00071E96"/>
    <w:rsid w:val="00090DC4"/>
    <w:rsid w:val="00092AE6"/>
    <w:rsid w:val="00096C74"/>
    <w:rsid w:val="000A47C3"/>
    <w:rsid w:val="000B53E0"/>
    <w:rsid w:val="000C0829"/>
    <w:rsid w:val="000C2D8B"/>
    <w:rsid w:val="000C4791"/>
    <w:rsid w:val="000C49F5"/>
    <w:rsid w:val="000C5F81"/>
    <w:rsid w:val="000D2C64"/>
    <w:rsid w:val="000D6D09"/>
    <w:rsid w:val="000D7840"/>
    <w:rsid w:val="000E24F9"/>
    <w:rsid w:val="000E302C"/>
    <w:rsid w:val="000F0652"/>
    <w:rsid w:val="000F352A"/>
    <w:rsid w:val="00110062"/>
    <w:rsid w:val="00112A9B"/>
    <w:rsid w:val="0012091D"/>
    <w:rsid w:val="00125BEA"/>
    <w:rsid w:val="001265D2"/>
    <w:rsid w:val="00127C08"/>
    <w:rsid w:val="001356D3"/>
    <w:rsid w:val="001410A6"/>
    <w:rsid w:val="001459A9"/>
    <w:rsid w:val="00146FEA"/>
    <w:rsid w:val="00152683"/>
    <w:rsid w:val="001618E1"/>
    <w:rsid w:val="001752B0"/>
    <w:rsid w:val="00175E35"/>
    <w:rsid w:val="0017644C"/>
    <w:rsid w:val="001839B6"/>
    <w:rsid w:val="00185665"/>
    <w:rsid w:val="001942FB"/>
    <w:rsid w:val="001A053A"/>
    <w:rsid w:val="001B76E3"/>
    <w:rsid w:val="001C0B47"/>
    <w:rsid w:val="001C1B4C"/>
    <w:rsid w:val="001C2D9C"/>
    <w:rsid w:val="001D541D"/>
    <w:rsid w:val="001E07B4"/>
    <w:rsid w:val="001E4766"/>
    <w:rsid w:val="001F1508"/>
    <w:rsid w:val="001F4511"/>
    <w:rsid w:val="001F4689"/>
    <w:rsid w:val="001F5551"/>
    <w:rsid w:val="00202F4C"/>
    <w:rsid w:val="00205286"/>
    <w:rsid w:val="00205715"/>
    <w:rsid w:val="002112E3"/>
    <w:rsid w:val="00212400"/>
    <w:rsid w:val="0021281C"/>
    <w:rsid w:val="00222F1C"/>
    <w:rsid w:val="002368FC"/>
    <w:rsid w:val="00241D31"/>
    <w:rsid w:val="00242B30"/>
    <w:rsid w:val="002430A9"/>
    <w:rsid w:val="00251B11"/>
    <w:rsid w:val="00256CF9"/>
    <w:rsid w:val="00257592"/>
    <w:rsid w:val="00260FDB"/>
    <w:rsid w:val="00266814"/>
    <w:rsid w:val="002676DE"/>
    <w:rsid w:val="00272C16"/>
    <w:rsid w:val="00276EBD"/>
    <w:rsid w:val="00277921"/>
    <w:rsid w:val="002827B6"/>
    <w:rsid w:val="0028631D"/>
    <w:rsid w:val="00287114"/>
    <w:rsid w:val="00293CD7"/>
    <w:rsid w:val="00294085"/>
    <w:rsid w:val="002A56CA"/>
    <w:rsid w:val="002A67AA"/>
    <w:rsid w:val="002B03CC"/>
    <w:rsid w:val="002C10AA"/>
    <w:rsid w:val="002C171B"/>
    <w:rsid w:val="002C4956"/>
    <w:rsid w:val="002C592A"/>
    <w:rsid w:val="002C5BAD"/>
    <w:rsid w:val="002C5F2F"/>
    <w:rsid w:val="002D5507"/>
    <w:rsid w:val="002D55FD"/>
    <w:rsid w:val="002E7801"/>
    <w:rsid w:val="002F4573"/>
    <w:rsid w:val="002F7B71"/>
    <w:rsid w:val="003104C2"/>
    <w:rsid w:val="00310C6F"/>
    <w:rsid w:val="003228AE"/>
    <w:rsid w:val="00324C55"/>
    <w:rsid w:val="0032706E"/>
    <w:rsid w:val="00327503"/>
    <w:rsid w:val="00327A5E"/>
    <w:rsid w:val="00331D0A"/>
    <w:rsid w:val="00332408"/>
    <w:rsid w:val="003403AC"/>
    <w:rsid w:val="003412A1"/>
    <w:rsid w:val="00345614"/>
    <w:rsid w:val="00360B8B"/>
    <w:rsid w:val="00360EB2"/>
    <w:rsid w:val="00370A05"/>
    <w:rsid w:val="003758D9"/>
    <w:rsid w:val="003836BA"/>
    <w:rsid w:val="00384B57"/>
    <w:rsid w:val="003966DE"/>
    <w:rsid w:val="00397949"/>
    <w:rsid w:val="003A3492"/>
    <w:rsid w:val="003A5BC7"/>
    <w:rsid w:val="003B7DB2"/>
    <w:rsid w:val="003C0AA0"/>
    <w:rsid w:val="003C1757"/>
    <w:rsid w:val="003D3F69"/>
    <w:rsid w:val="003E0301"/>
    <w:rsid w:val="003E6F01"/>
    <w:rsid w:val="003F1DA1"/>
    <w:rsid w:val="003F3B29"/>
    <w:rsid w:val="00407F2A"/>
    <w:rsid w:val="00412C42"/>
    <w:rsid w:val="004143ED"/>
    <w:rsid w:val="004144E3"/>
    <w:rsid w:val="00426AC9"/>
    <w:rsid w:val="00430440"/>
    <w:rsid w:val="0043206F"/>
    <w:rsid w:val="00437F5D"/>
    <w:rsid w:val="00450995"/>
    <w:rsid w:val="00460F25"/>
    <w:rsid w:val="00472DB3"/>
    <w:rsid w:val="00473D1E"/>
    <w:rsid w:val="00480342"/>
    <w:rsid w:val="00480AE8"/>
    <w:rsid w:val="004840AA"/>
    <w:rsid w:val="004A240C"/>
    <w:rsid w:val="004A6092"/>
    <w:rsid w:val="004B61F8"/>
    <w:rsid w:val="004E7BCC"/>
    <w:rsid w:val="004F3BAB"/>
    <w:rsid w:val="00500543"/>
    <w:rsid w:val="0050455D"/>
    <w:rsid w:val="00504E85"/>
    <w:rsid w:val="00513913"/>
    <w:rsid w:val="005460AC"/>
    <w:rsid w:val="0054674E"/>
    <w:rsid w:val="00553F35"/>
    <w:rsid w:val="00566854"/>
    <w:rsid w:val="00572083"/>
    <w:rsid w:val="005750F1"/>
    <w:rsid w:val="00581E70"/>
    <w:rsid w:val="00591648"/>
    <w:rsid w:val="00592FAE"/>
    <w:rsid w:val="00594D60"/>
    <w:rsid w:val="005957B7"/>
    <w:rsid w:val="005A0F30"/>
    <w:rsid w:val="005A14AC"/>
    <w:rsid w:val="005A22D6"/>
    <w:rsid w:val="005A4A77"/>
    <w:rsid w:val="005E2DB8"/>
    <w:rsid w:val="005E649A"/>
    <w:rsid w:val="005F25F3"/>
    <w:rsid w:val="005F6DEE"/>
    <w:rsid w:val="005F7201"/>
    <w:rsid w:val="00600760"/>
    <w:rsid w:val="00616A76"/>
    <w:rsid w:val="00624243"/>
    <w:rsid w:val="00625B6B"/>
    <w:rsid w:val="00626ACC"/>
    <w:rsid w:val="00627B94"/>
    <w:rsid w:val="00631888"/>
    <w:rsid w:val="00643805"/>
    <w:rsid w:val="0065584C"/>
    <w:rsid w:val="006679D2"/>
    <w:rsid w:val="00672339"/>
    <w:rsid w:val="00675C9E"/>
    <w:rsid w:val="006831AF"/>
    <w:rsid w:val="006839CC"/>
    <w:rsid w:val="00696EB4"/>
    <w:rsid w:val="006A22E1"/>
    <w:rsid w:val="006A51D9"/>
    <w:rsid w:val="006B11D9"/>
    <w:rsid w:val="006B1F7D"/>
    <w:rsid w:val="006C045E"/>
    <w:rsid w:val="006C2DD4"/>
    <w:rsid w:val="006C7498"/>
    <w:rsid w:val="006D6F1F"/>
    <w:rsid w:val="006E163F"/>
    <w:rsid w:val="006E258E"/>
    <w:rsid w:val="006F0EFF"/>
    <w:rsid w:val="006F23A3"/>
    <w:rsid w:val="006F4D56"/>
    <w:rsid w:val="006F56DF"/>
    <w:rsid w:val="006F686F"/>
    <w:rsid w:val="0070372C"/>
    <w:rsid w:val="00712EDF"/>
    <w:rsid w:val="00713645"/>
    <w:rsid w:val="00720801"/>
    <w:rsid w:val="0072127A"/>
    <w:rsid w:val="00722BC8"/>
    <w:rsid w:val="00724C69"/>
    <w:rsid w:val="00727256"/>
    <w:rsid w:val="007373A6"/>
    <w:rsid w:val="00754C32"/>
    <w:rsid w:val="00760D19"/>
    <w:rsid w:val="00761EAA"/>
    <w:rsid w:val="007645F9"/>
    <w:rsid w:val="00770E2B"/>
    <w:rsid w:val="007715EC"/>
    <w:rsid w:val="00771B26"/>
    <w:rsid w:val="00787329"/>
    <w:rsid w:val="007903D9"/>
    <w:rsid w:val="00796CD4"/>
    <w:rsid w:val="00797198"/>
    <w:rsid w:val="007C2A52"/>
    <w:rsid w:val="007C72A4"/>
    <w:rsid w:val="007D0F84"/>
    <w:rsid w:val="007E450C"/>
    <w:rsid w:val="007F0DA5"/>
    <w:rsid w:val="007F2D23"/>
    <w:rsid w:val="007F3BFD"/>
    <w:rsid w:val="007F528D"/>
    <w:rsid w:val="007F6884"/>
    <w:rsid w:val="008003E5"/>
    <w:rsid w:val="00805EA1"/>
    <w:rsid w:val="00807057"/>
    <w:rsid w:val="0081648D"/>
    <w:rsid w:val="0082566D"/>
    <w:rsid w:val="008318CE"/>
    <w:rsid w:val="008325B8"/>
    <w:rsid w:val="00833A08"/>
    <w:rsid w:val="008405F7"/>
    <w:rsid w:val="008407DE"/>
    <w:rsid w:val="00840CA0"/>
    <w:rsid w:val="008412D9"/>
    <w:rsid w:val="00851680"/>
    <w:rsid w:val="0085711C"/>
    <w:rsid w:val="0086450B"/>
    <w:rsid w:val="008707BD"/>
    <w:rsid w:val="008729C5"/>
    <w:rsid w:val="008945A0"/>
    <w:rsid w:val="008A0AB0"/>
    <w:rsid w:val="008B6C43"/>
    <w:rsid w:val="008C03B5"/>
    <w:rsid w:val="008C1A4D"/>
    <w:rsid w:val="008C2715"/>
    <w:rsid w:val="008C5B7C"/>
    <w:rsid w:val="008D200D"/>
    <w:rsid w:val="008D3532"/>
    <w:rsid w:val="008E0174"/>
    <w:rsid w:val="008E3D05"/>
    <w:rsid w:val="008E5BB4"/>
    <w:rsid w:val="008E7F47"/>
    <w:rsid w:val="008F2815"/>
    <w:rsid w:val="008F6098"/>
    <w:rsid w:val="008F6B15"/>
    <w:rsid w:val="009015BE"/>
    <w:rsid w:val="00903A1E"/>
    <w:rsid w:val="00905774"/>
    <w:rsid w:val="0090714B"/>
    <w:rsid w:val="00927ED4"/>
    <w:rsid w:val="0093180A"/>
    <w:rsid w:val="0093196F"/>
    <w:rsid w:val="00941C91"/>
    <w:rsid w:val="00945F26"/>
    <w:rsid w:val="00946604"/>
    <w:rsid w:val="00951DE9"/>
    <w:rsid w:val="00962832"/>
    <w:rsid w:val="00966AFF"/>
    <w:rsid w:val="00974E0E"/>
    <w:rsid w:val="00975A93"/>
    <w:rsid w:val="009761FA"/>
    <w:rsid w:val="00976ECA"/>
    <w:rsid w:val="00977347"/>
    <w:rsid w:val="009814FF"/>
    <w:rsid w:val="00981E24"/>
    <w:rsid w:val="0099114B"/>
    <w:rsid w:val="009923B5"/>
    <w:rsid w:val="0099327D"/>
    <w:rsid w:val="00996531"/>
    <w:rsid w:val="009B5BBD"/>
    <w:rsid w:val="009B7269"/>
    <w:rsid w:val="009D0AB6"/>
    <w:rsid w:val="009D1A2E"/>
    <w:rsid w:val="009D2697"/>
    <w:rsid w:val="009D6C20"/>
    <w:rsid w:val="009E1D03"/>
    <w:rsid w:val="009F158D"/>
    <w:rsid w:val="009F1B65"/>
    <w:rsid w:val="009F6CCF"/>
    <w:rsid w:val="00A00B46"/>
    <w:rsid w:val="00A0315E"/>
    <w:rsid w:val="00A0443E"/>
    <w:rsid w:val="00A12AD8"/>
    <w:rsid w:val="00A13290"/>
    <w:rsid w:val="00A22925"/>
    <w:rsid w:val="00A23AD8"/>
    <w:rsid w:val="00A25CEE"/>
    <w:rsid w:val="00A3037F"/>
    <w:rsid w:val="00A35F06"/>
    <w:rsid w:val="00A36B54"/>
    <w:rsid w:val="00A36DA2"/>
    <w:rsid w:val="00A4134A"/>
    <w:rsid w:val="00A4483C"/>
    <w:rsid w:val="00A56A7F"/>
    <w:rsid w:val="00A72B4B"/>
    <w:rsid w:val="00A76965"/>
    <w:rsid w:val="00A80E6D"/>
    <w:rsid w:val="00A84DE4"/>
    <w:rsid w:val="00A87BC5"/>
    <w:rsid w:val="00A92CCB"/>
    <w:rsid w:val="00A96AA7"/>
    <w:rsid w:val="00AA2258"/>
    <w:rsid w:val="00AA2720"/>
    <w:rsid w:val="00AB3A3F"/>
    <w:rsid w:val="00AB5B61"/>
    <w:rsid w:val="00AB6863"/>
    <w:rsid w:val="00AC0843"/>
    <w:rsid w:val="00AC0968"/>
    <w:rsid w:val="00AC1495"/>
    <w:rsid w:val="00AC489A"/>
    <w:rsid w:val="00AD049E"/>
    <w:rsid w:val="00AD1B64"/>
    <w:rsid w:val="00AD3159"/>
    <w:rsid w:val="00AD4F40"/>
    <w:rsid w:val="00AD5300"/>
    <w:rsid w:val="00AE0AB4"/>
    <w:rsid w:val="00AE7F2B"/>
    <w:rsid w:val="00AF3BFD"/>
    <w:rsid w:val="00B06270"/>
    <w:rsid w:val="00B0655E"/>
    <w:rsid w:val="00B1119C"/>
    <w:rsid w:val="00B21399"/>
    <w:rsid w:val="00B2368D"/>
    <w:rsid w:val="00B24106"/>
    <w:rsid w:val="00B32001"/>
    <w:rsid w:val="00B40FD8"/>
    <w:rsid w:val="00B50D11"/>
    <w:rsid w:val="00B511F1"/>
    <w:rsid w:val="00B5649B"/>
    <w:rsid w:val="00B566EB"/>
    <w:rsid w:val="00B57799"/>
    <w:rsid w:val="00B6152D"/>
    <w:rsid w:val="00B64AE5"/>
    <w:rsid w:val="00B64F16"/>
    <w:rsid w:val="00B726FD"/>
    <w:rsid w:val="00B75EB4"/>
    <w:rsid w:val="00B771EB"/>
    <w:rsid w:val="00B815DF"/>
    <w:rsid w:val="00B8393D"/>
    <w:rsid w:val="00B846CE"/>
    <w:rsid w:val="00B9561F"/>
    <w:rsid w:val="00BA6177"/>
    <w:rsid w:val="00BA763E"/>
    <w:rsid w:val="00BC0A8F"/>
    <w:rsid w:val="00BC1F89"/>
    <w:rsid w:val="00BC2619"/>
    <w:rsid w:val="00BC78AD"/>
    <w:rsid w:val="00BC7B7C"/>
    <w:rsid w:val="00BD3B39"/>
    <w:rsid w:val="00BD4E6E"/>
    <w:rsid w:val="00BD5D51"/>
    <w:rsid w:val="00BD7ACE"/>
    <w:rsid w:val="00BE69D5"/>
    <w:rsid w:val="00BF0E2B"/>
    <w:rsid w:val="00BF41CE"/>
    <w:rsid w:val="00BF5658"/>
    <w:rsid w:val="00C02036"/>
    <w:rsid w:val="00C02747"/>
    <w:rsid w:val="00C13A5A"/>
    <w:rsid w:val="00C23D2D"/>
    <w:rsid w:val="00C26EE0"/>
    <w:rsid w:val="00C27A73"/>
    <w:rsid w:val="00C31B9F"/>
    <w:rsid w:val="00C3651F"/>
    <w:rsid w:val="00C4449D"/>
    <w:rsid w:val="00C44500"/>
    <w:rsid w:val="00C446A1"/>
    <w:rsid w:val="00C51BA9"/>
    <w:rsid w:val="00C52AF1"/>
    <w:rsid w:val="00C55827"/>
    <w:rsid w:val="00C5678D"/>
    <w:rsid w:val="00C61525"/>
    <w:rsid w:val="00C6654F"/>
    <w:rsid w:val="00C73DA5"/>
    <w:rsid w:val="00C76A03"/>
    <w:rsid w:val="00C81AAD"/>
    <w:rsid w:val="00C81B1E"/>
    <w:rsid w:val="00C948E9"/>
    <w:rsid w:val="00CA0227"/>
    <w:rsid w:val="00CA436B"/>
    <w:rsid w:val="00CB60A8"/>
    <w:rsid w:val="00CC76C1"/>
    <w:rsid w:val="00CD6F7A"/>
    <w:rsid w:val="00CE5284"/>
    <w:rsid w:val="00CE55B9"/>
    <w:rsid w:val="00CE6966"/>
    <w:rsid w:val="00CF4BD2"/>
    <w:rsid w:val="00CF5423"/>
    <w:rsid w:val="00D068AD"/>
    <w:rsid w:val="00D22ECB"/>
    <w:rsid w:val="00D23A65"/>
    <w:rsid w:val="00D247FC"/>
    <w:rsid w:val="00D26DD7"/>
    <w:rsid w:val="00D31171"/>
    <w:rsid w:val="00D32F75"/>
    <w:rsid w:val="00D33D5B"/>
    <w:rsid w:val="00D343E7"/>
    <w:rsid w:val="00D35295"/>
    <w:rsid w:val="00D44733"/>
    <w:rsid w:val="00D44EB3"/>
    <w:rsid w:val="00D50180"/>
    <w:rsid w:val="00D524F4"/>
    <w:rsid w:val="00D5720C"/>
    <w:rsid w:val="00D57D84"/>
    <w:rsid w:val="00D75CE9"/>
    <w:rsid w:val="00D776C9"/>
    <w:rsid w:val="00D80CAC"/>
    <w:rsid w:val="00D815ED"/>
    <w:rsid w:val="00D956A0"/>
    <w:rsid w:val="00D958E0"/>
    <w:rsid w:val="00DA3EE2"/>
    <w:rsid w:val="00DB1342"/>
    <w:rsid w:val="00DB4DF6"/>
    <w:rsid w:val="00DB5DAE"/>
    <w:rsid w:val="00DC7604"/>
    <w:rsid w:val="00DD1BEB"/>
    <w:rsid w:val="00DE69D1"/>
    <w:rsid w:val="00E04336"/>
    <w:rsid w:val="00E06424"/>
    <w:rsid w:val="00E12473"/>
    <w:rsid w:val="00E1794B"/>
    <w:rsid w:val="00E21E81"/>
    <w:rsid w:val="00E26C71"/>
    <w:rsid w:val="00E271B7"/>
    <w:rsid w:val="00E337A3"/>
    <w:rsid w:val="00E3472C"/>
    <w:rsid w:val="00E34813"/>
    <w:rsid w:val="00E3532E"/>
    <w:rsid w:val="00E52ED6"/>
    <w:rsid w:val="00E56D99"/>
    <w:rsid w:val="00E6367B"/>
    <w:rsid w:val="00E641B4"/>
    <w:rsid w:val="00E64910"/>
    <w:rsid w:val="00E70D9A"/>
    <w:rsid w:val="00E74E8C"/>
    <w:rsid w:val="00E765D3"/>
    <w:rsid w:val="00E803EE"/>
    <w:rsid w:val="00E91E2E"/>
    <w:rsid w:val="00EA4798"/>
    <w:rsid w:val="00EB2089"/>
    <w:rsid w:val="00EB2659"/>
    <w:rsid w:val="00EB73C1"/>
    <w:rsid w:val="00EC5CB3"/>
    <w:rsid w:val="00ED2863"/>
    <w:rsid w:val="00ED430D"/>
    <w:rsid w:val="00EE7401"/>
    <w:rsid w:val="00EF0435"/>
    <w:rsid w:val="00EF1395"/>
    <w:rsid w:val="00EF4084"/>
    <w:rsid w:val="00EF4B6C"/>
    <w:rsid w:val="00EF5249"/>
    <w:rsid w:val="00EF5AB5"/>
    <w:rsid w:val="00EF717E"/>
    <w:rsid w:val="00EF7422"/>
    <w:rsid w:val="00EF7B91"/>
    <w:rsid w:val="00F060B3"/>
    <w:rsid w:val="00F0727D"/>
    <w:rsid w:val="00F0770C"/>
    <w:rsid w:val="00F1166D"/>
    <w:rsid w:val="00F13E55"/>
    <w:rsid w:val="00F21A2D"/>
    <w:rsid w:val="00F22358"/>
    <w:rsid w:val="00F31EBD"/>
    <w:rsid w:val="00F35E58"/>
    <w:rsid w:val="00F36658"/>
    <w:rsid w:val="00F370DB"/>
    <w:rsid w:val="00F4103F"/>
    <w:rsid w:val="00F418E4"/>
    <w:rsid w:val="00F45B95"/>
    <w:rsid w:val="00F5099C"/>
    <w:rsid w:val="00F51250"/>
    <w:rsid w:val="00F60216"/>
    <w:rsid w:val="00F602EF"/>
    <w:rsid w:val="00F610B5"/>
    <w:rsid w:val="00F70D75"/>
    <w:rsid w:val="00F74E99"/>
    <w:rsid w:val="00F83737"/>
    <w:rsid w:val="00F86753"/>
    <w:rsid w:val="00F90276"/>
    <w:rsid w:val="00FA10F3"/>
    <w:rsid w:val="00FA67AF"/>
    <w:rsid w:val="00FB208B"/>
    <w:rsid w:val="00FB2AF7"/>
    <w:rsid w:val="00FB3F18"/>
    <w:rsid w:val="00FC4F5B"/>
    <w:rsid w:val="00FD0A53"/>
    <w:rsid w:val="00FD4458"/>
    <w:rsid w:val="00FF047D"/>
    <w:rsid w:val="00FF24C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96F"/>
    <w:rPr>
      <w:rFonts w:ascii="Times New Roman" w:eastAsia="Times New Roman" w:hAnsi="Times New Roman"/>
      <w:sz w:val="24"/>
      <w:szCs w:val="24"/>
    </w:rPr>
  </w:style>
  <w:style w:type="paragraph" w:styleId="16">
    <w:name w:val="heading 1"/>
    <w:aliases w:val="Heading 1palatino"/>
    <w:basedOn w:val="a"/>
    <w:next w:val="a"/>
    <w:link w:val="1Char"/>
    <w:qFormat/>
    <w:rsid w:val="00430440"/>
    <w:pPr>
      <w:keepNext/>
      <w:spacing w:before="240" w:after="60"/>
      <w:outlineLvl w:val="0"/>
    </w:pPr>
    <w:rPr>
      <w:rFonts w:ascii="Arial" w:hAnsi="Arial" w:cs="Arial"/>
      <w:b/>
      <w:bCs/>
      <w:kern w:val="32"/>
      <w:sz w:val="32"/>
      <w:szCs w:val="32"/>
    </w:rPr>
  </w:style>
  <w:style w:type="paragraph" w:styleId="20">
    <w:name w:val="heading 2"/>
    <w:aliases w:val=" Char3"/>
    <w:basedOn w:val="a"/>
    <w:next w:val="a"/>
    <w:link w:val="2Char"/>
    <w:qFormat/>
    <w:rsid w:val="00430440"/>
    <w:pPr>
      <w:keepNext/>
      <w:spacing w:before="240" w:after="60"/>
      <w:outlineLvl w:val="1"/>
    </w:pPr>
    <w:rPr>
      <w:rFonts w:ascii="Arial" w:hAnsi="Arial"/>
      <w:b/>
      <w:bCs/>
      <w:i/>
      <w:iCs/>
      <w:sz w:val="28"/>
      <w:szCs w:val="28"/>
    </w:rPr>
  </w:style>
  <w:style w:type="paragraph" w:styleId="30">
    <w:name w:val="heading 3"/>
    <w:basedOn w:val="a"/>
    <w:next w:val="a"/>
    <w:link w:val="3Char"/>
    <w:qFormat/>
    <w:rsid w:val="00430440"/>
    <w:pPr>
      <w:keepNext/>
      <w:jc w:val="center"/>
      <w:outlineLvl w:val="2"/>
    </w:pPr>
    <w:rPr>
      <w:rFonts w:ascii="Arial" w:eastAsia="Calibri" w:hAnsi="Arial"/>
      <w:b/>
      <w:sz w:val="26"/>
      <w:szCs w:val="20"/>
    </w:rPr>
  </w:style>
  <w:style w:type="paragraph" w:styleId="40">
    <w:name w:val="heading 4"/>
    <w:basedOn w:val="a"/>
    <w:next w:val="a"/>
    <w:link w:val="4Char"/>
    <w:qFormat/>
    <w:rsid w:val="00430440"/>
    <w:pPr>
      <w:keepNext/>
      <w:jc w:val="both"/>
      <w:outlineLvl w:val="3"/>
    </w:pPr>
    <w:rPr>
      <w:b/>
      <w:bCs/>
      <w:u w:val="single"/>
    </w:rPr>
  </w:style>
  <w:style w:type="paragraph" w:styleId="50">
    <w:name w:val="heading 5"/>
    <w:basedOn w:val="a"/>
    <w:next w:val="a"/>
    <w:link w:val="5Char"/>
    <w:qFormat/>
    <w:rsid w:val="00430440"/>
    <w:pPr>
      <w:keepNext/>
      <w:spacing w:after="120" w:line="360" w:lineRule="auto"/>
      <w:jc w:val="center"/>
      <w:outlineLvl w:val="4"/>
    </w:pPr>
    <w:rPr>
      <w:b/>
      <w:bCs/>
    </w:rPr>
  </w:style>
  <w:style w:type="paragraph" w:styleId="60">
    <w:name w:val="heading 6"/>
    <w:basedOn w:val="a"/>
    <w:next w:val="a"/>
    <w:link w:val="6Char"/>
    <w:qFormat/>
    <w:rsid w:val="00430440"/>
    <w:pPr>
      <w:keepNext/>
      <w:jc w:val="center"/>
      <w:outlineLvl w:val="5"/>
    </w:pPr>
    <w:rPr>
      <w:rFonts w:ascii="Calibri" w:eastAsia="Calibri" w:hAnsi="Calibri"/>
      <w:b/>
      <w:color w:val="000000"/>
    </w:rPr>
  </w:style>
  <w:style w:type="paragraph" w:styleId="70">
    <w:name w:val="heading 7"/>
    <w:basedOn w:val="a"/>
    <w:next w:val="a"/>
    <w:link w:val="7Char"/>
    <w:qFormat/>
    <w:rsid w:val="00430440"/>
    <w:pPr>
      <w:spacing w:before="240" w:after="60"/>
      <w:outlineLvl w:val="6"/>
    </w:pPr>
    <w:rPr>
      <w:rFonts w:ascii="Calibri" w:eastAsia="Calibri" w:hAnsi="Calibri"/>
    </w:rPr>
  </w:style>
  <w:style w:type="paragraph" w:styleId="80">
    <w:name w:val="heading 8"/>
    <w:basedOn w:val="a"/>
    <w:next w:val="a"/>
    <w:link w:val="8Char"/>
    <w:qFormat/>
    <w:rsid w:val="00430440"/>
    <w:pPr>
      <w:spacing w:before="240" w:after="60"/>
      <w:outlineLvl w:val="7"/>
    </w:pPr>
    <w:rPr>
      <w:i/>
      <w:iCs/>
    </w:rPr>
  </w:style>
  <w:style w:type="paragraph" w:styleId="90">
    <w:name w:val="heading 9"/>
    <w:basedOn w:val="a"/>
    <w:next w:val="a"/>
    <w:link w:val="9Char"/>
    <w:qFormat/>
    <w:rsid w:val="00430440"/>
    <w:pPr>
      <w:overflowPunct w:val="0"/>
      <w:autoSpaceDE w:val="0"/>
      <w:autoSpaceDN w:val="0"/>
      <w:adjustRightInd w:val="0"/>
      <w:spacing w:before="240" w:after="60"/>
      <w:textAlignment w:val="baseline"/>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Char1"/>
    <w:rsid w:val="00EE7401"/>
    <w:pPr>
      <w:spacing w:after="120" w:line="480" w:lineRule="auto"/>
    </w:pPr>
    <w:rPr>
      <w:lang/>
    </w:rPr>
  </w:style>
  <w:style w:type="character" w:customStyle="1" w:styleId="2Char0">
    <w:name w:val="Σώμα κείμενου 2 Char"/>
    <w:basedOn w:val="a0"/>
    <w:link w:val="21"/>
    <w:rsid w:val="00EE7401"/>
  </w:style>
  <w:style w:type="character" w:customStyle="1" w:styleId="2Char1">
    <w:name w:val="Σώμα κείμενου 2 Char1"/>
    <w:link w:val="21"/>
    <w:rsid w:val="00EE7401"/>
    <w:rPr>
      <w:rFonts w:ascii="Times New Roman" w:eastAsia="Times New Roman" w:hAnsi="Times New Roman" w:cs="Times New Roman"/>
      <w:sz w:val="24"/>
      <w:szCs w:val="24"/>
    </w:rPr>
  </w:style>
  <w:style w:type="character" w:customStyle="1" w:styleId="1Char">
    <w:name w:val="Επικεφαλίδα 1 Char"/>
    <w:aliases w:val="Heading 1palatino Char"/>
    <w:basedOn w:val="a0"/>
    <w:link w:val="16"/>
    <w:rsid w:val="00430440"/>
    <w:rPr>
      <w:rFonts w:ascii="Arial" w:eastAsia="Times New Roman" w:hAnsi="Arial" w:cs="Arial"/>
      <w:b/>
      <w:bCs/>
      <w:kern w:val="32"/>
      <w:sz w:val="32"/>
      <w:szCs w:val="32"/>
      <w:lang w:eastAsia="el-GR"/>
    </w:rPr>
  </w:style>
  <w:style w:type="character" w:customStyle="1" w:styleId="2Char">
    <w:name w:val="Επικεφαλίδα 2 Char"/>
    <w:aliases w:val=" Char3 Char"/>
    <w:basedOn w:val="a0"/>
    <w:link w:val="20"/>
    <w:rsid w:val="00430440"/>
    <w:rPr>
      <w:rFonts w:ascii="Arial" w:eastAsia="Times New Roman" w:hAnsi="Arial" w:cs="Times New Roman"/>
      <w:b/>
      <w:bCs/>
      <w:i/>
      <w:iCs/>
      <w:sz w:val="28"/>
      <w:szCs w:val="28"/>
    </w:rPr>
  </w:style>
  <w:style w:type="character" w:customStyle="1" w:styleId="3Char">
    <w:name w:val="Επικεφαλίδα 3 Char"/>
    <w:basedOn w:val="a0"/>
    <w:link w:val="30"/>
    <w:rsid w:val="00430440"/>
    <w:rPr>
      <w:rFonts w:ascii="Arial" w:eastAsia="Calibri" w:hAnsi="Arial" w:cs="Times New Roman"/>
      <w:b/>
      <w:sz w:val="26"/>
      <w:szCs w:val="20"/>
    </w:rPr>
  </w:style>
  <w:style w:type="character" w:customStyle="1" w:styleId="4Char">
    <w:name w:val="Επικεφαλίδα 4 Char"/>
    <w:basedOn w:val="a0"/>
    <w:link w:val="40"/>
    <w:rsid w:val="00430440"/>
    <w:rPr>
      <w:rFonts w:ascii="Times New Roman" w:eastAsia="Times New Roman" w:hAnsi="Times New Roman" w:cs="Times New Roman"/>
      <w:b/>
      <w:bCs/>
      <w:sz w:val="24"/>
      <w:szCs w:val="24"/>
      <w:u w:val="single"/>
    </w:rPr>
  </w:style>
  <w:style w:type="character" w:customStyle="1" w:styleId="5Char">
    <w:name w:val="Επικεφαλίδα 5 Char"/>
    <w:basedOn w:val="a0"/>
    <w:link w:val="50"/>
    <w:rsid w:val="00430440"/>
    <w:rPr>
      <w:rFonts w:ascii="Times New Roman" w:eastAsia="Times New Roman" w:hAnsi="Times New Roman" w:cs="Times New Roman"/>
      <w:b/>
      <w:bCs/>
      <w:sz w:val="24"/>
      <w:szCs w:val="24"/>
    </w:rPr>
  </w:style>
  <w:style w:type="character" w:customStyle="1" w:styleId="6Char">
    <w:name w:val="Επικεφαλίδα 6 Char"/>
    <w:basedOn w:val="a0"/>
    <w:link w:val="60"/>
    <w:rsid w:val="00430440"/>
    <w:rPr>
      <w:rFonts w:ascii="Calibri" w:eastAsia="Calibri" w:hAnsi="Calibri" w:cs="Times New Roman"/>
      <w:b/>
      <w:color w:val="000000"/>
    </w:rPr>
  </w:style>
  <w:style w:type="character" w:customStyle="1" w:styleId="7Char">
    <w:name w:val="Επικεφαλίδα 7 Char"/>
    <w:basedOn w:val="a0"/>
    <w:link w:val="70"/>
    <w:rsid w:val="00430440"/>
    <w:rPr>
      <w:rFonts w:ascii="Calibri" w:eastAsia="Calibri" w:hAnsi="Calibri" w:cs="Times New Roman"/>
    </w:rPr>
  </w:style>
  <w:style w:type="character" w:customStyle="1" w:styleId="8Char">
    <w:name w:val="Επικεφαλίδα 8 Char"/>
    <w:basedOn w:val="a0"/>
    <w:link w:val="80"/>
    <w:rsid w:val="00430440"/>
    <w:rPr>
      <w:rFonts w:ascii="Times New Roman" w:eastAsia="Times New Roman" w:hAnsi="Times New Roman" w:cs="Times New Roman"/>
      <w:i/>
      <w:iCs/>
      <w:sz w:val="24"/>
      <w:szCs w:val="24"/>
    </w:rPr>
  </w:style>
  <w:style w:type="character" w:customStyle="1" w:styleId="9Char">
    <w:name w:val="Επικεφαλίδα 9 Char"/>
    <w:basedOn w:val="a0"/>
    <w:link w:val="90"/>
    <w:rsid w:val="00430440"/>
    <w:rPr>
      <w:rFonts w:ascii="Arial" w:eastAsia="Times New Roman" w:hAnsi="Arial" w:cs="Times New Roman"/>
    </w:rPr>
  </w:style>
  <w:style w:type="paragraph" w:styleId="a3">
    <w:name w:val="footer"/>
    <w:basedOn w:val="a"/>
    <w:link w:val="Char"/>
    <w:uiPriority w:val="99"/>
    <w:rsid w:val="00430440"/>
    <w:pPr>
      <w:tabs>
        <w:tab w:val="center" w:pos="4536"/>
        <w:tab w:val="right" w:pos="9072"/>
      </w:tabs>
    </w:pPr>
    <w:rPr>
      <w:rFonts w:ascii="Calibri" w:eastAsia="Calibri" w:hAnsi="Calibri"/>
    </w:rPr>
  </w:style>
  <w:style w:type="character" w:customStyle="1" w:styleId="Char">
    <w:name w:val="Υποσέλιδο Char"/>
    <w:basedOn w:val="a0"/>
    <w:link w:val="a3"/>
    <w:uiPriority w:val="99"/>
    <w:rsid w:val="00430440"/>
    <w:rPr>
      <w:rFonts w:ascii="Calibri" w:eastAsia="Calibri" w:hAnsi="Calibri" w:cs="Times New Roman"/>
    </w:rPr>
  </w:style>
  <w:style w:type="character" w:styleId="a4">
    <w:name w:val="page number"/>
    <w:basedOn w:val="a0"/>
    <w:rsid w:val="00430440"/>
  </w:style>
  <w:style w:type="paragraph" w:styleId="a5">
    <w:name w:val="header"/>
    <w:basedOn w:val="a"/>
    <w:link w:val="Char0"/>
    <w:uiPriority w:val="99"/>
    <w:rsid w:val="00430440"/>
    <w:pPr>
      <w:tabs>
        <w:tab w:val="center" w:pos="4536"/>
        <w:tab w:val="right" w:pos="9072"/>
      </w:tabs>
    </w:pPr>
    <w:rPr>
      <w:rFonts w:ascii="Calibri" w:eastAsia="Calibri" w:hAnsi="Calibri"/>
    </w:rPr>
  </w:style>
  <w:style w:type="character" w:customStyle="1" w:styleId="Char0">
    <w:name w:val="Κεφαλίδα Char"/>
    <w:basedOn w:val="a0"/>
    <w:link w:val="a5"/>
    <w:uiPriority w:val="99"/>
    <w:rsid w:val="00430440"/>
    <w:rPr>
      <w:rFonts w:ascii="Calibri" w:eastAsia="Calibri" w:hAnsi="Calibri" w:cs="Times New Roman"/>
    </w:rPr>
  </w:style>
  <w:style w:type="paragraph" w:styleId="a6">
    <w:name w:val="Body Text"/>
    <w:basedOn w:val="a"/>
    <w:link w:val="Char1"/>
    <w:rsid w:val="00430440"/>
    <w:pPr>
      <w:spacing w:line="360" w:lineRule="auto"/>
      <w:ind w:right="-355"/>
      <w:jc w:val="both"/>
    </w:pPr>
    <w:rPr>
      <w:rFonts w:ascii="Arial" w:eastAsia="Calibri" w:hAnsi="Arial"/>
    </w:rPr>
  </w:style>
  <w:style w:type="character" w:customStyle="1" w:styleId="Char1">
    <w:name w:val="Σώμα κειμένου Char"/>
    <w:basedOn w:val="a0"/>
    <w:link w:val="a6"/>
    <w:rsid w:val="00430440"/>
    <w:rPr>
      <w:rFonts w:ascii="Arial" w:eastAsia="Calibri" w:hAnsi="Arial" w:cs="Times New Roman"/>
    </w:rPr>
  </w:style>
  <w:style w:type="paragraph" w:styleId="a7">
    <w:name w:val="Balloon Text"/>
    <w:basedOn w:val="a"/>
    <w:link w:val="Char2"/>
    <w:rsid w:val="00430440"/>
    <w:rPr>
      <w:rFonts w:ascii="Tahoma" w:eastAsia="Calibri" w:hAnsi="Tahoma"/>
      <w:sz w:val="16"/>
      <w:szCs w:val="16"/>
    </w:rPr>
  </w:style>
  <w:style w:type="character" w:customStyle="1" w:styleId="Char2">
    <w:name w:val="Κείμενο πλαισίου Char"/>
    <w:basedOn w:val="a0"/>
    <w:link w:val="a7"/>
    <w:rsid w:val="00430440"/>
    <w:rPr>
      <w:rFonts w:ascii="Tahoma" w:eastAsia="Calibri" w:hAnsi="Tahoma" w:cs="Times New Roman"/>
      <w:sz w:val="16"/>
      <w:szCs w:val="16"/>
    </w:rPr>
  </w:style>
  <w:style w:type="paragraph" w:styleId="a8">
    <w:name w:val="No Spacing"/>
    <w:uiPriority w:val="1"/>
    <w:qFormat/>
    <w:rsid w:val="00430440"/>
    <w:rPr>
      <w:sz w:val="22"/>
      <w:szCs w:val="22"/>
      <w:lang w:eastAsia="en-US"/>
    </w:rPr>
  </w:style>
  <w:style w:type="paragraph" w:styleId="31">
    <w:name w:val="Body Text Indent 3"/>
    <w:basedOn w:val="a"/>
    <w:link w:val="3Char0"/>
    <w:rsid w:val="00430440"/>
    <w:pPr>
      <w:ind w:firstLine="720"/>
      <w:jc w:val="both"/>
    </w:pPr>
    <w:rPr>
      <w:rFonts w:ascii="Arial Narrow" w:eastAsia="Batang" w:hAnsi="Arial Narrow"/>
      <w:color w:val="000000"/>
      <w:szCs w:val="20"/>
    </w:rPr>
  </w:style>
  <w:style w:type="character" w:customStyle="1" w:styleId="3Char0">
    <w:name w:val="Σώμα κείμενου με εσοχή 3 Char"/>
    <w:basedOn w:val="a0"/>
    <w:link w:val="31"/>
    <w:rsid w:val="00430440"/>
    <w:rPr>
      <w:rFonts w:ascii="Arial Narrow" w:eastAsia="Batang" w:hAnsi="Arial Narrow" w:cs="Times New Roman"/>
      <w:color w:val="000000"/>
      <w:szCs w:val="20"/>
    </w:rPr>
  </w:style>
  <w:style w:type="paragraph" w:styleId="22">
    <w:name w:val="Body Text Indent 2"/>
    <w:basedOn w:val="a"/>
    <w:link w:val="2Char2"/>
    <w:rsid w:val="00430440"/>
    <w:pPr>
      <w:spacing w:after="120" w:line="480" w:lineRule="auto"/>
      <w:ind w:left="283"/>
    </w:pPr>
    <w:rPr>
      <w:rFonts w:ascii="Calibri" w:eastAsia="Calibri" w:hAnsi="Calibri"/>
    </w:rPr>
  </w:style>
  <w:style w:type="character" w:customStyle="1" w:styleId="2Char2">
    <w:name w:val="Σώμα κείμενου με εσοχή 2 Char"/>
    <w:basedOn w:val="a0"/>
    <w:link w:val="22"/>
    <w:rsid w:val="00430440"/>
    <w:rPr>
      <w:rFonts w:ascii="Calibri" w:eastAsia="Calibri" w:hAnsi="Calibri" w:cs="Times New Roman"/>
    </w:rPr>
  </w:style>
  <w:style w:type="paragraph" w:styleId="a9">
    <w:name w:val="Body Text Indent"/>
    <w:basedOn w:val="a"/>
    <w:link w:val="Char3"/>
    <w:rsid w:val="00430440"/>
    <w:pPr>
      <w:spacing w:after="120"/>
      <w:ind w:left="283"/>
    </w:pPr>
    <w:rPr>
      <w:rFonts w:ascii="Calibri" w:eastAsia="Calibri" w:hAnsi="Calibri"/>
    </w:rPr>
  </w:style>
  <w:style w:type="character" w:customStyle="1" w:styleId="Char3">
    <w:name w:val="Σώμα κείμενου με εσοχή Char"/>
    <w:basedOn w:val="a0"/>
    <w:link w:val="a9"/>
    <w:rsid w:val="00430440"/>
    <w:rPr>
      <w:rFonts w:ascii="Calibri" w:eastAsia="Calibri" w:hAnsi="Calibri" w:cs="Times New Roman"/>
    </w:rPr>
  </w:style>
  <w:style w:type="character" w:styleId="aa">
    <w:name w:val="annotation reference"/>
    <w:rsid w:val="00430440"/>
    <w:rPr>
      <w:sz w:val="16"/>
      <w:szCs w:val="16"/>
    </w:rPr>
  </w:style>
  <w:style w:type="paragraph" w:styleId="ab">
    <w:name w:val="annotation text"/>
    <w:basedOn w:val="a"/>
    <w:link w:val="Char4"/>
    <w:rsid w:val="00430440"/>
    <w:rPr>
      <w:rFonts w:ascii="Dutch" w:hAnsi="Dutch"/>
      <w:sz w:val="20"/>
      <w:szCs w:val="20"/>
    </w:rPr>
  </w:style>
  <w:style w:type="character" w:customStyle="1" w:styleId="Char4">
    <w:name w:val="Κείμενο σχολίου Char"/>
    <w:basedOn w:val="a0"/>
    <w:link w:val="ab"/>
    <w:rsid w:val="00430440"/>
    <w:rPr>
      <w:rFonts w:ascii="Dutch" w:eastAsia="Times New Roman" w:hAnsi="Dutch" w:cs="Times New Roman"/>
      <w:sz w:val="20"/>
      <w:szCs w:val="20"/>
      <w:lang w:eastAsia="el-GR"/>
    </w:rPr>
  </w:style>
  <w:style w:type="paragraph" w:customStyle="1" w:styleId="17">
    <w:name w:val="Παράγραφος λίστας1"/>
    <w:basedOn w:val="a"/>
    <w:qFormat/>
    <w:rsid w:val="00430440"/>
    <w:pPr>
      <w:ind w:left="720"/>
    </w:pPr>
    <w:rPr>
      <w:rFonts w:eastAsia="Calibri"/>
    </w:rPr>
  </w:style>
  <w:style w:type="table" w:styleId="ac">
    <w:name w:val="Table Grid"/>
    <w:basedOn w:val="a1"/>
    <w:uiPriority w:val="59"/>
    <w:rsid w:val="0043044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Revision"/>
    <w:hidden/>
    <w:semiHidden/>
    <w:rsid w:val="00430440"/>
    <w:rPr>
      <w:rFonts w:ascii="Times New Roman" w:eastAsia="Times New Roman" w:hAnsi="Times New Roman"/>
      <w:sz w:val="24"/>
      <w:szCs w:val="24"/>
    </w:rPr>
  </w:style>
  <w:style w:type="paragraph" w:styleId="ae">
    <w:name w:val="List Paragraph"/>
    <w:basedOn w:val="a"/>
    <w:uiPriority w:val="34"/>
    <w:qFormat/>
    <w:rsid w:val="00430440"/>
    <w:pPr>
      <w:ind w:left="720"/>
      <w:contextualSpacing/>
    </w:pPr>
  </w:style>
  <w:style w:type="paragraph" w:customStyle="1" w:styleId="af">
    <w:name w:val="Στυλ"/>
    <w:rsid w:val="00430440"/>
    <w:pPr>
      <w:widowControl w:val="0"/>
      <w:autoSpaceDE w:val="0"/>
      <w:autoSpaceDN w:val="0"/>
      <w:adjustRightInd w:val="0"/>
    </w:pPr>
    <w:rPr>
      <w:rFonts w:ascii="Arial" w:eastAsia="Times New Roman" w:hAnsi="Arial" w:cs="Arial"/>
      <w:sz w:val="24"/>
      <w:szCs w:val="24"/>
    </w:rPr>
  </w:style>
  <w:style w:type="numbering" w:customStyle="1" w:styleId="1">
    <w:name w:val="Στυλ1"/>
    <w:rsid w:val="00430440"/>
    <w:pPr>
      <w:numPr>
        <w:numId w:val="2"/>
      </w:numPr>
    </w:pPr>
  </w:style>
  <w:style w:type="numbering" w:customStyle="1" w:styleId="2">
    <w:name w:val="Στυλ2"/>
    <w:rsid w:val="00430440"/>
    <w:pPr>
      <w:numPr>
        <w:numId w:val="3"/>
      </w:numPr>
    </w:pPr>
  </w:style>
  <w:style w:type="numbering" w:customStyle="1" w:styleId="3">
    <w:name w:val="Στυλ3"/>
    <w:rsid w:val="00430440"/>
    <w:pPr>
      <w:numPr>
        <w:numId w:val="4"/>
      </w:numPr>
    </w:pPr>
  </w:style>
  <w:style w:type="numbering" w:customStyle="1" w:styleId="4">
    <w:name w:val="Στυλ4"/>
    <w:rsid w:val="00430440"/>
    <w:pPr>
      <w:numPr>
        <w:numId w:val="5"/>
      </w:numPr>
    </w:pPr>
  </w:style>
  <w:style w:type="numbering" w:customStyle="1" w:styleId="5">
    <w:name w:val="Στυλ5"/>
    <w:rsid w:val="00430440"/>
    <w:pPr>
      <w:numPr>
        <w:numId w:val="6"/>
      </w:numPr>
    </w:pPr>
  </w:style>
  <w:style w:type="numbering" w:customStyle="1" w:styleId="6">
    <w:name w:val="Στυλ6"/>
    <w:rsid w:val="00430440"/>
    <w:pPr>
      <w:numPr>
        <w:numId w:val="7"/>
      </w:numPr>
    </w:pPr>
  </w:style>
  <w:style w:type="numbering" w:customStyle="1" w:styleId="7">
    <w:name w:val="Στυλ7"/>
    <w:rsid w:val="00430440"/>
    <w:pPr>
      <w:numPr>
        <w:numId w:val="8"/>
      </w:numPr>
    </w:pPr>
  </w:style>
  <w:style w:type="numbering" w:customStyle="1" w:styleId="8">
    <w:name w:val="Στυλ8"/>
    <w:rsid w:val="00430440"/>
    <w:pPr>
      <w:numPr>
        <w:numId w:val="9"/>
      </w:numPr>
    </w:pPr>
  </w:style>
  <w:style w:type="numbering" w:customStyle="1" w:styleId="9">
    <w:name w:val="Στυλ9"/>
    <w:rsid w:val="00430440"/>
    <w:pPr>
      <w:numPr>
        <w:numId w:val="10"/>
      </w:numPr>
    </w:pPr>
  </w:style>
  <w:style w:type="numbering" w:customStyle="1" w:styleId="10">
    <w:name w:val="Στυλ10"/>
    <w:rsid w:val="00430440"/>
    <w:pPr>
      <w:numPr>
        <w:numId w:val="11"/>
      </w:numPr>
    </w:pPr>
  </w:style>
  <w:style w:type="character" w:styleId="-">
    <w:name w:val="Hyperlink"/>
    <w:rsid w:val="00430440"/>
    <w:rPr>
      <w:color w:val="0000FF"/>
      <w:u w:val="single"/>
    </w:rPr>
  </w:style>
  <w:style w:type="paragraph" w:styleId="af0">
    <w:name w:val="footnote text"/>
    <w:basedOn w:val="a"/>
    <w:link w:val="Char5"/>
    <w:unhideWhenUsed/>
    <w:rsid w:val="00430440"/>
    <w:rPr>
      <w:rFonts w:ascii="Calibri" w:eastAsia="Calibri" w:hAnsi="Calibri"/>
      <w:sz w:val="20"/>
      <w:szCs w:val="20"/>
    </w:rPr>
  </w:style>
  <w:style w:type="character" w:customStyle="1" w:styleId="Char5">
    <w:name w:val="Κείμενο υποσημείωσης Char"/>
    <w:basedOn w:val="a0"/>
    <w:link w:val="af0"/>
    <w:rsid w:val="00430440"/>
    <w:rPr>
      <w:rFonts w:ascii="Calibri" w:eastAsia="Calibri" w:hAnsi="Calibri" w:cs="Times New Roman"/>
      <w:sz w:val="20"/>
      <w:szCs w:val="20"/>
    </w:rPr>
  </w:style>
  <w:style w:type="character" w:styleId="af1">
    <w:name w:val="footnote reference"/>
    <w:unhideWhenUsed/>
    <w:rsid w:val="00430440"/>
    <w:rPr>
      <w:vertAlign w:val="superscript"/>
    </w:rPr>
  </w:style>
  <w:style w:type="paragraph" w:customStyle="1" w:styleId="Style">
    <w:name w:val="Style"/>
    <w:rsid w:val="00430440"/>
    <w:pPr>
      <w:widowControl w:val="0"/>
      <w:autoSpaceDE w:val="0"/>
      <w:autoSpaceDN w:val="0"/>
      <w:adjustRightInd w:val="0"/>
    </w:pPr>
    <w:rPr>
      <w:rFonts w:ascii="Times New Roman" w:eastAsia="Times New Roman" w:hAnsi="Times New Roman"/>
      <w:sz w:val="24"/>
      <w:szCs w:val="24"/>
      <w:lang w:val="en-US" w:eastAsia="en-US"/>
    </w:rPr>
  </w:style>
  <w:style w:type="character" w:styleId="-0">
    <w:name w:val="FollowedHyperlink"/>
    <w:rsid w:val="00430440"/>
    <w:rPr>
      <w:color w:val="800080"/>
      <w:u w:val="single"/>
    </w:rPr>
  </w:style>
  <w:style w:type="numbering" w:customStyle="1" w:styleId="11">
    <w:name w:val="Στυλ11"/>
    <w:rsid w:val="00430440"/>
    <w:pPr>
      <w:numPr>
        <w:numId w:val="12"/>
      </w:numPr>
    </w:pPr>
  </w:style>
  <w:style w:type="numbering" w:customStyle="1" w:styleId="12">
    <w:name w:val="Στυλ12"/>
    <w:rsid w:val="00430440"/>
    <w:pPr>
      <w:numPr>
        <w:numId w:val="13"/>
      </w:numPr>
    </w:pPr>
  </w:style>
  <w:style w:type="numbering" w:customStyle="1" w:styleId="13">
    <w:name w:val="Στυλ13"/>
    <w:rsid w:val="00430440"/>
    <w:pPr>
      <w:numPr>
        <w:numId w:val="14"/>
      </w:numPr>
    </w:pPr>
  </w:style>
  <w:style w:type="numbering" w:customStyle="1" w:styleId="14">
    <w:name w:val="Στυλ14"/>
    <w:rsid w:val="00430440"/>
    <w:pPr>
      <w:numPr>
        <w:numId w:val="15"/>
      </w:numPr>
    </w:pPr>
  </w:style>
  <w:style w:type="numbering" w:customStyle="1" w:styleId="15">
    <w:name w:val="Στυλ15"/>
    <w:rsid w:val="00430440"/>
    <w:pPr>
      <w:numPr>
        <w:numId w:val="16"/>
      </w:numPr>
    </w:pPr>
  </w:style>
  <w:style w:type="paragraph" w:customStyle="1" w:styleId="CharCharChar">
    <w:name w:val="Char Char Char"/>
    <w:basedOn w:val="a"/>
    <w:rsid w:val="00430440"/>
    <w:pPr>
      <w:spacing w:after="160" w:line="240" w:lineRule="exact"/>
    </w:pPr>
    <w:rPr>
      <w:rFonts w:ascii="Verdana" w:hAnsi="Verdana"/>
      <w:sz w:val="20"/>
      <w:szCs w:val="20"/>
      <w:lang w:val="en-US"/>
    </w:rPr>
  </w:style>
  <w:style w:type="paragraph" w:customStyle="1" w:styleId="CharChar1CharCharCharChar">
    <w:name w:val="Char Char1 Char Char Char Char"/>
    <w:basedOn w:val="a"/>
    <w:rsid w:val="00430440"/>
    <w:pPr>
      <w:spacing w:after="160" w:line="240" w:lineRule="exact"/>
    </w:pPr>
    <w:rPr>
      <w:rFonts w:ascii="Verdana" w:hAnsi="Verdana"/>
      <w:sz w:val="20"/>
      <w:szCs w:val="20"/>
      <w:lang w:val="en-US"/>
    </w:rPr>
  </w:style>
  <w:style w:type="paragraph" w:customStyle="1" w:styleId="310">
    <w:name w:val="Σώμα κείμενου 31"/>
    <w:basedOn w:val="a"/>
    <w:rsid w:val="00430440"/>
    <w:pPr>
      <w:overflowPunct w:val="0"/>
      <w:autoSpaceDE w:val="0"/>
      <w:autoSpaceDN w:val="0"/>
      <w:adjustRightInd w:val="0"/>
      <w:spacing w:line="240" w:lineRule="atLeast"/>
      <w:ind w:right="-341"/>
      <w:jc w:val="both"/>
      <w:textAlignment w:val="baseline"/>
    </w:pPr>
    <w:rPr>
      <w:rFonts w:ascii="Arial" w:hAnsi="Arial"/>
      <w:szCs w:val="20"/>
    </w:rPr>
  </w:style>
  <w:style w:type="paragraph" w:customStyle="1" w:styleId="18">
    <w:name w:val="1"/>
    <w:basedOn w:val="a"/>
    <w:rsid w:val="00430440"/>
    <w:pPr>
      <w:spacing w:after="160" w:line="240" w:lineRule="exact"/>
    </w:pPr>
    <w:rPr>
      <w:rFonts w:ascii="Verdana" w:hAnsi="Verdana"/>
      <w:sz w:val="20"/>
      <w:szCs w:val="20"/>
      <w:lang w:val="en-US"/>
    </w:rPr>
  </w:style>
  <w:style w:type="paragraph" w:customStyle="1" w:styleId="af2">
    <w:name w:val="Σώμα κείμενου"/>
    <w:basedOn w:val="a"/>
    <w:rsid w:val="00430440"/>
    <w:pPr>
      <w:widowControl w:val="0"/>
      <w:overflowPunct w:val="0"/>
      <w:autoSpaceDE w:val="0"/>
      <w:autoSpaceDN w:val="0"/>
      <w:adjustRightInd w:val="0"/>
      <w:textAlignment w:val="baseline"/>
    </w:pPr>
    <w:rPr>
      <w:rFonts w:ascii="Garamond" w:hAnsi="Garamond"/>
      <w:szCs w:val="20"/>
    </w:rPr>
  </w:style>
  <w:style w:type="paragraph" w:styleId="af3">
    <w:name w:val="Subtitle"/>
    <w:basedOn w:val="a"/>
    <w:link w:val="Char6"/>
    <w:qFormat/>
    <w:rsid w:val="00430440"/>
    <w:pPr>
      <w:widowControl w:val="0"/>
    </w:pPr>
    <w:rPr>
      <w:b/>
      <w:szCs w:val="20"/>
    </w:rPr>
  </w:style>
  <w:style w:type="character" w:customStyle="1" w:styleId="Char6">
    <w:name w:val="Υπότιτλος Char"/>
    <w:basedOn w:val="a0"/>
    <w:link w:val="af3"/>
    <w:rsid w:val="00430440"/>
    <w:rPr>
      <w:rFonts w:ascii="Times New Roman" w:eastAsia="Times New Roman" w:hAnsi="Times New Roman" w:cs="Times New Roman"/>
      <w:b/>
      <w:sz w:val="24"/>
      <w:szCs w:val="20"/>
    </w:rPr>
  </w:style>
  <w:style w:type="paragraph" w:customStyle="1" w:styleId="CharCharChar1">
    <w:name w:val="Char Char Char1"/>
    <w:basedOn w:val="a"/>
    <w:rsid w:val="00430440"/>
    <w:pPr>
      <w:spacing w:after="160" w:line="240" w:lineRule="exact"/>
    </w:pPr>
    <w:rPr>
      <w:rFonts w:ascii="Verdana" w:hAnsi="Verdana"/>
      <w:sz w:val="20"/>
      <w:szCs w:val="20"/>
      <w:lang w:val="en-US"/>
    </w:rPr>
  </w:style>
  <w:style w:type="paragraph" w:customStyle="1" w:styleId="TableContents">
    <w:name w:val="Table Contents"/>
    <w:basedOn w:val="a"/>
    <w:rsid w:val="00430440"/>
    <w:pPr>
      <w:widowControl w:val="0"/>
      <w:suppressLineNumbers/>
      <w:suppressAutoHyphens/>
    </w:pPr>
    <w:rPr>
      <w:rFonts w:ascii="Arial" w:eastAsia="Lucida Sans Unicode" w:hAnsi="Arial"/>
      <w:kern w:val="1"/>
    </w:rPr>
  </w:style>
  <w:style w:type="paragraph" w:customStyle="1" w:styleId="times">
    <w:name w:val="times"/>
    <w:basedOn w:val="a"/>
    <w:rsid w:val="00430440"/>
    <w:pPr>
      <w:tabs>
        <w:tab w:val="left" w:pos="567"/>
        <w:tab w:val="left" w:pos="1134"/>
        <w:tab w:val="left" w:pos="1701"/>
      </w:tabs>
      <w:spacing w:line="360" w:lineRule="auto"/>
      <w:jc w:val="both"/>
    </w:pPr>
    <w:rPr>
      <w:spacing w:val="10"/>
      <w:szCs w:val="20"/>
    </w:rPr>
  </w:style>
  <w:style w:type="paragraph" w:styleId="32">
    <w:name w:val="Body Text 3"/>
    <w:basedOn w:val="a"/>
    <w:link w:val="3Char1"/>
    <w:rsid w:val="00430440"/>
    <w:pPr>
      <w:jc w:val="both"/>
    </w:pPr>
    <w:rPr>
      <w:rFonts w:ascii="Arial Narrow" w:hAnsi="Arial Narrow"/>
      <w:b/>
      <w:lang w:val="en-GB"/>
    </w:rPr>
  </w:style>
  <w:style w:type="character" w:customStyle="1" w:styleId="3Char1">
    <w:name w:val="Σώμα κείμενου 3 Char"/>
    <w:basedOn w:val="a0"/>
    <w:link w:val="32"/>
    <w:rsid w:val="00430440"/>
    <w:rPr>
      <w:rFonts w:ascii="Arial Narrow" w:eastAsia="Times New Roman" w:hAnsi="Arial Narrow" w:cs="Times New Roman"/>
      <w:b/>
      <w:sz w:val="24"/>
      <w:szCs w:val="24"/>
      <w:lang w:val="en-GB"/>
    </w:rPr>
  </w:style>
  <w:style w:type="paragraph" w:customStyle="1" w:styleId="19">
    <w:name w:val="Κείμενο πλαισίου1"/>
    <w:basedOn w:val="a"/>
    <w:semiHidden/>
    <w:rsid w:val="00430440"/>
    <w:rPr>
      <w:rFonts w:ascii="Tahoma" w:hAnsi="Tahoma" w:cs="Tahoma"/>
      <w:sz w:val="16"/>
      <w:szCs w:val="16"/>
      <w:lang w:val="en-GB"/>
    </w:rPr>
  </w:style>
  <w:style w:type="character" w:customStyle="1" w:styleId="Char7">
    <w:name w:val="Char"/>
    <w:rsid w:val="00430440"/>
    <w:rPr>
      <w:rFonts w:ascii="Arial" w:hAnsi="Arial"/>
      <w:b/>
      <w:noProof w:val="0"/>
      <w:sz w:val="24"/>
      <w:szCs w:val="24"/>
      <w:u w:val="single"/>
      <w:lang w:val="el-GR" w:eastAsia="el-GR" w:bidi="ar-SA"/>
    </w:rPr>
  </w:style>
  <w:style w:type="paragraph" w:customStyle="1" w:styleId="CharChar1CharCharCharCharCharCharCharCharChar">
    <w:name w:val="Char Char1 Char Char Char Char Char Char Char Char Char"/>
    <w:basedOn w:val="a"/>
    <w:rsid w:val="00430440"/>
    <w:pPr>
      <w:spacing w:after="160" w:line="240" w:lineRule="exact"/>
    </w:pPr>
    <w:rPr>
      <w:rFonts w:ascii="Verdana" w:hAnsi="Verdana"/>
      <w:sz w:val="20"/>
      <w:szCs w:val="20"/>
      <w:lang w:val="en-US"/>
    </w:rPr>
  </w:style>
  <w:style w:type="character" w:customStyle="1" w:styleId="fieldtext1">
    <w:name w:val="fieldtext1"/>
    <w:rsid w:val="00430440"/>
    <w:rPr>
      <w:rFonts w:ascii="Verdana" w:hAnsi="Verdana" w:hint="default"/>
      <w:color w:val="000000"/>
      <w:sz w:val="15"/>
      <w:szCs w:val="15"/>
    </w:rPr>
  </w:style>
  <w:style w:type="paragraph" w:customStyle="1" w:styleId="grseq3ti">
    <w:name w:val="grseq3ti"/>
    <w:basedOn w:val="a"/>
    <w:rsid w:val="00430440"/>
    <w:pPr>
      <w:spacing w:before="100" w:beforeAutospacing="1" w:after="100" w:afterAutospacing="1"/>
    </w:pPr>
    <w:rPr>
      <w:b/>
      <w:bCs/>
      <w:lang w:val="en-GB"/>
    </w:rPr>
  </w:style>
  <w:style w:type="paragraph" w:customStyle="1" w:styleId="BasikoBullet">
    <w:name w:val="BasikoBullet"/>
    <w:basedOn w:val="a"/>
    <w:rsid w:val="00430440"/>
    <w:pPr>
      <w:tabs>
        <w:tab w:val="num" w:pos="624"/>
      </w:tabs>
      <w:spacing w:after="60"/>
      <w:ind w:left="624" w:hanging="397"/>
      <w:jc w:val="both"/>
    </w:pPr>
    <w:rPr>
      <w:rFonts w:ascii="Arial" w:hAnsi="Arial"/>
      <w:szCs w:val="20"/>
      <w:lang w:val="en-GB"/>
    </w:rPr>
  </w:style>
  <w:style w:type="paragraph" w:customStyle="1" w:styleId="DPeriexomeno">
    <w:name w:val="DPeriexomeno"/>
    <w:basedOn w:val="a"/>
    <w:rsid w:val="00430440"/>
    <w:pPr>
      <w:spacing w:before="60" w:after="120"/>
      <w:jc w:val="both"/>
    </w:pPr>
    <w:rPr>
      <w:rFonts w:ascii="Arial" w:hAnsi="Arial"/>
      <w:sz w:val="20"/>
      <w:szCs w:val="20"/>
      <w:lang w:val="en-GB"/>
    </w:rPr>
  </w:style>
  <w:style w:type="paragraph" w:customStyle="1" w:styleId="DMikra11LeftBEp5">
    <w:name w:val="DMikra11LeftBEp5"/>
    <w:basedOn w:val="a"/>
    <w:rsid w:val="00430440"/>
    <w:pPr>
      <w:spacing w:before="60" w:after="60"/>
    </w:pPr>
    <w:rPr>
      <w:rFonts w:ascii="Arial" w:hAnsi="Arial"/>
      <w:b/>
      <w:szCs w:val="20"/>
      <w:lang w:val="en-GB"/>
    </w:rPr>
  </w:style>
  <w:style w:type="paragraph" w:customStyle="1" w:styleId="Default">
    <w:name w:val="Default"/>
    <w:rsid w:val="00430440"/>
    <w:pPr>
      <w:widowControl w:val="0"/>
      <w:autoSpaceDE w:val="0"/>
      <w:autoSpaceDN w:val="0"/>
      <w:adjustRightInd w:val="0"/>
    </w:pPr>
    <w:rPr>
      <w:rFonts w:ascii="Times New Roman" w:eastAsia="Times New Roman" w:hAnsi="Times New Roman"/>
      <w:color w:val="000000"/>
      <w:sz w:val="24"/>
      <w:szCs w:val="24"/>
    </w:rPr>
  </w:style>
  <w:style w:type="character" w:customStyle="1" w:styleId="MTEquationSection">
    <w:name w:val="MTEquationSection"/>
    <w:rsid w:val="00430440"/>
    <w:rPr>
      <w:noProof w:val="0"/>
      <w:vanish/>
      <w:color w:val="FF0000"/>
      <w:lang w:val="el-GR"/>
    </w:rPr>
  </w:style>
  <w:style w:type="paragraph" w:customStyle="1" w:styleId="1a">
    <w:name w:val="Παράγραφος λίστας1"/>
    <w:basedOn w:val="a"/>
    <w:qFormat/>
    <w:rsid w:val="00430440"/>
    <w:pPr>
      <w:ind w:left="720"/>
    </w:pPr>
    <w:rPr>
      <w:rFonts w:eastAsia="Calibri"/>
    </w:rPr>
  </w:style>
  <w:style w:type="paragraph" w:customStyle="1" w:styleId="CharCharChar0">
    <w:name w:val="Char Char Char"/>
    <w:basedOn w:val="a"/>
    <w:rsid w:val="00430440"/>
    <w:pPr>
      <w:spacing w:after="160" w:line="240" w:lineRule="exact"/>
    </w:pPr>
    <w:rPr>
      <w:rFonts w:ascii="Verdana" w:hAnsi="Verdana"/>
      <w:sz w:val="20"/>
      <w:szCs w:val="20"/>
      <w:lang w:val="en-US"/>
    </w:rPr>
  </w:style>
  <w:style w:type="paragraph" w:customStyle="1" w:styleId="CharChar1CharCharCharChar0">
    <w:name w:val="Char Char1 Char Char Char Char"/>
    <w:basedOn w:val="a"/>
    <w:rsid w:val="00430440"/>
    <w:pPr>
      <w:spacing w:after="160" w:line="240" w:lineRule="exact"/>
    </w:pPr>
    <w:rPr>
      <w:rFonts w:ascii="Verdana" w:hAnsi="Verdana"/>
      <w:sz w:val="20"/>
      <w:szCs w:val="20"/>
      <w:lang w:val="en-US"/>
    </w:rPr>
  </w:style>
  <w:style w:type="paragraph" w:customStyle="1" w:styleId="311">
    <w:name w:val="Σώμα κείμενου 31"/>
    <w:basedOn w:val="a"/>
    <w:rsid w:val="00430440"/>
    <w:pPr>
      <w:overflowPunct w:val="0"/>
      <w:autoSpaceDE w:val="0"/>
      <w:autoSpaceDN w:val="0"/>
      <w:adjustRightInd w:val="0"/>
      <w:spacing w:line="240" w:lineRule="atLeast"/>
      <w:ind w:right="-341"/>
      <w:jc w:val="both"/>
      <w:textAlignment w:val="baseline"/>
    </w:pPr>
    <w:rPr>
      <w:rFonts w:ascii="Arial" w:hAnsi="Arial"/>
      <w:szCs w:val="20"/>
    </w:rPr>
  </w:style>
  <w:style w:type="paragraph" w:customStyle="1" w:styleId="CharCharChar10">
    <w:name w:val="Char Char Char1"/>
    <w:basedOn w:val="a"/>
    <w:rsid w:val="00430440"/>
    <w:pPr>
      <w:spacing w:after="160" w:line="240" w:lineRule="exact"/>
    </w:pPr>
    <w:rPr>
      <w:rFonts w:ascii="Verdana" w:hAnsi="Verdana"/>
      <w:sz w:val="20"/>
      <w:szCs w:val="20"/>
      <w:lang w:val="en-US"/>
    </w:rPr>
  </w:style>
  <w:style w:type="character" w:customStyle="1" w:styleId="Char8">
    <w:name w:val="Char"/>
    <w:rsid w:val="00430440"/>
    <w:rPr>
      <w:rFonts w:ascii="Arial" w:hAnsi="Arial"/>
      <w:b/>
      <w:noProof w:val="0"/>
      <w:sz w:val="24"/>
      <w:szCs w:val="24"/>
      <w:u w:val="single"/>
      <w:lang w:val="el-GR" w:eastAsia="el-GR" w:bidi="ar-SA"/>
    </w:rPr>
  </w:style>
  <w:style w:type="paragraph" w:customStyle="1" w:styleId="CharChar1CharCharCharCharCharCharCharCharChar0">
    <w:name w:val="Char Char1 Char Char Char Char Char Char Char Char Char"/>
    <w:basedOn w:val="a"/>
    <w:rsid w:val="00430440"/>
    <w:pPr>
      <w:spacing w:after="160" w:line="240" w:lineRule="exact"/>
    </w:pPr>
    <w:rPr>
      <w:rFonts w:ascii="Verdana" w:hAnsi="Verdana"/>
      <w:sz w:val="20"/>
      <w:szCs w:val="20"/>
      <w:lang w:val="en-US"/>
    </w:rPr>
  </w:style>
  <w:style w:type="paragraph" w:customStyle="1" w:styleId="yiv31630970msonormal">
    <w:name w:val="yiv31630970msonormal"/>
    <w:basedOn w:val="a"/>
    <w:rsid w:val="00430440"/>
    <w:pPr>
      <w:spacing w:before="100" w:beforeAutospacing="1" w:after="100" w:afterAutospacing="1"/>
    </w:pPr>
    <w:rPr>
      <w:lang w:val="en-GB" w:eastAsia="en-GB"/>
    </w:rPr>
  </w:style>
  <w:style w:type="paragraph" w:styleId="af4">
    <w:name w:val="annotation subject"/>
    <w:basedOn w:val="ab"/>
    <w:next w:val="ab"/>
    <w:link w:val="Char9"/>
    <w:rsid w:val="00430440"/>
    <w:rPr>
      <w:rFonts w:ascii="Times New Roman" w:hAnsi="Times New Roman"/>
      <w:b/>
      <w:bCs/>
      <w:lang w:val="en-US" w:eastAsia="en-US"/>
    </w:rPr>
  </w:style>
  <w:style w:type="character" w:customStyle="1" w:styleId="Char9">
    <w:name w:val="Θέμα σχολίου Char"/>
    <w:basedOn w:val="Char4"/>
    <w:link w:val="af4"/>
    <w:rsid w:val="00430440"/>
    <w:rPr>
      <w:rFonts w:ascii="Times New Roman" w:hAnsi="Times New Roman"/>
      <w:b/>
      <w:bCs/>
      <w:lang w:val="en-US"/>
    </w:rPr>
  </w:style>
  <w:style w:type="paragraph" w:customStyle="1" w:styleId="1b">
    <w:name w:val="Αναθεώρηση1"/>
    <w:hidden/>
    <w:uiPriority w:val="99"/>
    <w:semiHidden/>
    <w:rsid w:val="00430440"/>
    <w:rPr>
      <w:rFonts w:ascii="Times New Roman" w:eastAsia="Times New Roman" w:hAnsi="Times New Roman"/>
      <w:sz w:val="24"/>
      <w:szCs w:val="24"/>
      <w:lang w:val="en-US" w:eastAsia="en-US"/>
    </w:rPr>
  </w:style>
  <w:style w:type="character" w:customStyle="1" w:styleId="apple-converted-space">
    <w:name w:val="apple-converted-space"/>
    <w:basedOn w:val="a0"/>
    <w:rsid w:val="00430440"/>
  </w:style>
  <w:style w:type="paragraph" w:customStyle="1" w:styleId="ListParagraph1">
    <w:name w:val="List Paragraph1"/>
    <w:basedOn w:val="a"/>
    <w:uiPriority w:val="99"/>
    <w:qFormat/>
    <w:rsid w:val="00430440"/>
    <w:pPr>
      <w:ind w:left="720"/>
    </w:pPr>
    <w:rPr>
      <w:rFonts w:eastAsia="Calibri"/>
    </w:rPr>
  </w:style>
  <w:style w:type="paragraph" w:customStyle="1" w:styleId="EpimerousPeriexPS">
    <w:name w:val="EpimerousPeriexPS"/>
    <w:basedOn w:val="a"/>
    <w:rsid w:val="001F5551"/>
    <w:pPr>
      <w:suppressAutoHyphens/>
    </w:pPr>
    <w:rPr>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ovima.gr/feed/editors/?edid=118" TargetMode="External"/><Relationship Id="rId4" Type="http://schemas.openxmlformats.org/officeDocument/2006/relationships/settings" Target="settings.xml"/><Relationship Id="rId9" Type="http://schemas.openxmlformats.org/officeDocument/2006/relationships/hyperlink" Target="http://www.minedu.gov.gr" TargetMode="External"/><Relationship Id="rId14" Type="http://schemas.openxmlformats.org/officeDocument/2006/relationships/oleObject" Target="embeddings/oleObject2.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C6398-6BAB-4FF5-A6DA-EC8D13EF6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8760</Words>
  <Characters>47307</Characters>
  <Application>Microsoft Office Word</Application>
  <DocSecurity>0</DocSecurity>
  <Lines>394</Lines>
  <Paragraphs>111</Paragraphs>
  <ScaleCrop>false</ScaleCrop>
  <HeadingPairs>
    <vt:vector size="2" baseType="variant">
      <vt:variant>
        <vt:lpstr>Τίτλος</vt:lpstr>
      </vt:variant>
      <vt:variant>
        <vt:i4>1</vt:i4>
      </vt:variant>
    </vt:vector>
  </HeadingPairs>
  <TitlesOfParts>
    <vt:vector size="1" baseType="lpstr">
      <vt:lpstr/>
    </vt:vector>
  </TitlesOfParts>
  <Company>IEP</Company>
  <LinksUpToDate>false</LinksUpToDate>
  <CharactersWithSpaces>55956</CharactersWithSpaces>
  <SharedDoc>false</SharedDoc>
  <HLinks>
    <vt:vector size="18" baseType="variant">
      <vt:variant>
        <vt:i4>7929952</vt:i4>
      </vt:variant>
      <vt:variant>
        <vt:i4>3</vt:i4>
      </vt:variant>
      <vt:variant>
        <vt:i4>0</vt:i4>
      </vt:variant>
      <vt:variant>
        <vt:i4>5</vt:i4>
      </vt:variant>
      <vt:variant>
        <vt:lpwstr>http://www.tovima.gr/feed/editors/?edid=118</vt:lpwstr>
      </vt:variant>
      <vt:variant>
        <vt:lpwstr/>
      </vt:variant>
      <vt:variant>
        <vt:i4>7929952</vt:i4>
      </vt:variant>
      <vt:variant>
        <vt:i4>0</vt:i4>
      </vt:variant>
      <vt:variant>
        <vt:i4>0</vt:i4>
      </vt:variant>
      <vt:variant>
        <vt:i4>5</vt:i4>
      </vt:variant>
      <vt:variant>
        <vt:lpwstr>http://www.tovima.gr/feed/editors/?edid=118</vt:lpwstr>
      </vt:variant>
      <vt:variant>
        <vt:lpwstr/>
      </vt: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eakritidou</dc:creator>
  <cp:keywords/>
  <cp:lastModifiedBy>kneofotistou</cp:lastModifiedBy>
  <cp:revision>2</cp:revision>
  <cp:lastPrinted>2014-09-15T08:45:00Z</cp:lastPrinted>
  <dcterms:created xsi:type="dcterms:W3CDTF">2014-09-26T16:24:00Z</dcterms:created>
  <dcterms:modified xsi:type="dcterms:W3CDTF">2014-09-26T16:24:00Z</dcterms:modified>
</cp:coreProperties>
</file>