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F6" w:rsidRPr="009922F6" w:rsidRDefault="009922F6" w:rsidP="009922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Ένα άρθρο η μια σελίδα του 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ιστολογίου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μας μπορούμε να το εμπλουτίσουμε με διάφορα πολυμέσα, δηλαδή εικόνες και αρχεία. Η εισαγωγή πολυμέσων γίνεται με το κουμπί </w:t>
      </w:r>
      <w:r w:rsidRPr="009922F6">
        <w:rPr>
          <w:rFonts w:ascii="Arial" w:eastAsia="Times New Roman" w:hAnsi="Arial" w:cs="Arial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62D927C0" wp14:editId="3FD6CBB7">
                <wp:extent cx="1781175" cy="381000"/>
                <wp:effectExtent l="0" t="0" r="0" b="0"/>
                <wp:docPr id="1" name="AutoShape 1" descr="http://seminars.etwinning.gr/pluginfile.php/35227/mod_assign/intro/oGLQRx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seminars.etwinning.gr/pluginfile.php/35227/mod_assign/intro/oGLQRxF.png" style="width:140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9922F6" w:rsidRPr="009922F6" w:rsidRDefault="009922F6" w:rsidP="009922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Μπορούμε να εισάγουμε εικόνες, έγγραφα, και αρχεία συμπιεσμένα. Το όριο κάθε αρχείου είναι τα 20MB. Για μεγαλύτερα αρχεία είναι καλύτερο να χρησιμοποιούμε υπηρεσίες διαμοιρασμού αρχείων (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dropbpx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google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drive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). Παρακολουθήστε το παρακάτω βίντεο όπου εξηγούμε τα βασικά της διαχείρισης πολυμέσων. Μελετήστε επίσης και τις </w:t>
      </w:r>
      <w:hyperlink r:id="rId6" w:anchor="68" w:tgtFrame="_blank" w:history="1">
        <w:r w:rsidRPr="009922F6">
          <w:rPr>
            <w:rFonts w:ascii="Arial" w:eastAsia="Times New Roman" w:hAnsi="Arial" w:cs="Arial"/>
            <w:color w:val="FF0000"/>
            <w:sz w:val="24"/>
            <w:szCs w:val="24"/>
            <w:lang w:eastAsia="el-GR"/>
          </w:rPr>
          <w:t>σελίδες βοήθειας</w:t>
        </w:r>
      </w:hyperlink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9922F6" w:rsidRPr="009922F6" w:rsidRDefault="009922F6" w:rsidP="009922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Δημιουργήστε ένα νέο άρθρο όπου θα επιδεικνύετε τη χρήση πολυμέσων. Συγκεκριμένα</w:t>
      </w:r>
    </w:p>
    <w:p w:rsidR="009922F6" w:rsidRPr="009922F6" w:rsidRDefault="009922F6" w:rsidP="00992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μια εικόνα με στοίχιση (αριστερά, κέντρο, ή δεξιά)</w:t>
      </w:r>
    </w:p>
    <w:p w:rsidR="009922F6" w:rsidRPr="009922F6" w:rsidRDefault="009922F6" w:rsidP="00992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μια συλλογή εικόνων (τουλάχιστον 4 εικόνες)</w:t>
      </w:r>
    </w:p>
    <w:p w:rsidR="009922F6" w:rsidRPr="009922F6" w:rsidRDefault="009922F6" w:rsidP="00992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ένα έγγραφο (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doc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ods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</w:t>
      </w:r>
      <w:proofErr w:type="spellStart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pdf</w:t>
      </w:r>
      <w:proofErr w:type="spellEnd"/>
      <w:r w:rsidRPr="009922F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)</w:t>
      </w:r>
    </w:p>
    <w:p w:rsidR="006221CD" w:rsidRDefault="006221CD">
      <w:bookmarkStart w:id="0" w:name="_GoBack"/>
      <w:bookmarkEnd w:id="0"/>
    </w:p>
    <w:sectPr w:rsidR="00622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35EF"/>
    <w:multiLevelType w:val="multilevel"/>
    <w:tmpl w:val="9B0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4"/>
    <w:rsid w:val="006221CD"/>
    <w:rsid w:val="009922F6"/>
    <w:rsid w:val="00A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sch.gr/blogs_man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kalafatis</dc:creator>
  <cp:lastModifiedBy>kostas kalafatis</cp:lastModifiedBy>
  <cp:revision>2</cp:revision>
  <dcterms:created xsi:type="dcterms:W3CDTF">2018-01-09T18:55:00Z</dcterms:created>
  <dcterms:modified xsi:type="dcterms:W3CDTF">2018-01-09T18:55:00Z</dcterms:modified>
</cp:coreProperties>
</file>