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C0" w:rsidRPr="00A43389" w:rsidRDefault="00A43389" w:rsidP="00A43389">
      <w:pPr>
        <w:jc w:val="center"/>
        <w:rPr>
          <w:color w:val="403152" w:themeColor="accent4" w:themeShade="80"/>
          <w:sz w:val="36"/>
          <w:szCs w:val="36"/>
        </w:rPr>
      </w:pPr>
      <w:r w:rsidRPr="00A43389">
        <w:rPr>
          <w:color w:val="403152" w:themeColor="accent4" w:themeShade="80"/>
          <w:sz w:val="36"/>
          <w:szCs w:val="36"/>
        </w:rPr>
        <w:t>Φύλλο εργασίας 1</w:t>
      </w:r>
      <w:r w:rsidRPr="00A43389">
        <w:rPr>
          <w:color w:val="403152" w:themeColor="accent4" w:themeShade="80"/>
          <w:sz w:val="36"/>
          <w:szCs w:val="36"/>
          <w:vertAlign w:val="superscript"/>
        </w:rPr>
        <w:t>ο</w:t>
      </w:r>
    </w:p>
    <w:p w:rsidR="00A43389" w:rsidRPr="00A43389" w:rsidRDefault="007447F4" w:rsidP="00A43389">
      <w:pPr>
        <w:rPr>
          <w:color w:val="403152" w:themeColor="accent4" w:themeShade="80"/>
          <w:sz w:val="24"/>
          <w:szCs w:val="24"/>
        </w:rPr>
      </w:pPr>
      <w:r w:rsidRPr="007447F4">
        <w:rPr>
          <w:b/>
          <w:noProof/>
          <w:color w:val="403152" w:themeColor="accent4" w:themeShade="80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42.75pt;margin-top:20.25pt;width:500.25pt;height:438.75pt;z-index:251658240" fillcolor="#92cddc [1944]" strokecolor="#002060" strokeweight="4.5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A43389" w:rsidRPr="00143137" w:rsidRDefault="00A43389" w:rsidP="00A43389">
                  <w:pPr>
                    <w:rPr>
                      <w:color w:val="403152" w:themeColor="accent4" w:themeShade="80"/>
                    </w:rPr>
                  </w:pPr>
                  <w:r w:rsidRPr="00143137">
                    <w:rPr>
                      <w:color w:val="403152" w:themeColor="accent4" w:themeShade="80"/>
                    </w:rPr>
                    <w:t xml:space="preserve">  </w:t>
                  </w:r>
                  <w:r w:rsidR="00384B9A">
                    <w:rPr>
                      <w:color w:val="403152" w:themeColor="accent4" w:themeShade="80"/>
                    </w:rPr>
                    <w:t xml:space="preserve">1.  </w:t>
                  </w:r>
                  <w:r w:rsidRPr="00143137">
                    <w:rPr>
                      <w:color w:val="403152" w:themeColor="accent4" w:themeShade="80"/>
                    </w:rPr>
                    <w:t xml:space="preserve">Φαίνεται πως οι </w:t>
                  </w:r>
                  <w:proofErr w:type="spellStart"/>
                  <w:r w:rsidRPr="00143137">
                    <w:rPr>
                      <w:color w:val="403152" w:themeColor="accent4" w:themeShade="80"/>
                    </w:rPr>
                    <w:t>Μινωίτες</w:t>
                  </w:r>
                  <w:proofErr w:type="spellEnd"/>
                  <w:r w:rsidRPr="00143137">
                    <w:rPr>
                      <w:color w:val="403152" w:themeColor="accent4" w:themeShade="80"/>
                    </w:rPr>
                    <w:t xml:space="preserve"> επιδίδονταν σε ένα ιδιαίτερα τολμηρό άθλημα. Οι ομάδες αγοριών και κοριτσιών στέκονταν αντίκρυ στον ταύρο που ορμούσε καταπάνω τους. Ένας </w:t>
                  </w:r>
                  <w:proofErr w:type="spellStart"/>
                  <w:r w:rsidRPr="00143137">
                    <w:rPr>
                      <w:color w:val="403152" w:themeColor="accent4" w:themeShade="80"/>
                    </w:rPr>
                    <w:t>ένας</w:t>
                  </w:r>
                  <w:proofErr w:type="spellEnd"/>
                  <w:r w:rsidRPr="00143137">
                    <w:rPr>
                      <w:color w:val="403152" w:themeColor="accent4" w:themeShade="80"/>
                    </w:rPr>
                    <w:t>, με τη σειρά, οι έφηβοι τον άρπαζαν από τα κέρατα, ανέβαιναν πάνω στη ράχη του, αφού πρώτα έκαναν στροφή στον αέρα, και προσγειώνονταν στο έδαφος</w:t>
                  </w:r>
                  <w:r w:rsidR="00143137" w:rsidRPr="00143137">
                    <w:rPr>
                      <w:color w:val="403152" w:themeColor="accent4" w:themeShade="80"/>
                    </w:rPr>
                    <w:t>. Το επικίνδυνο άθλημα ήταν μάλλον θρησκευτική τελετή, αφού ο ταύρος ήταν ιερό ζώο. Πιθανότατα διεξαγόταν στην αυλή του παλατιού.</w:t>
                  </w:r>
                </w:p>
                <w:p w:rsidR="00143137" w:rsidRDefault="00143137" w:rsidP="00143137">
                  <w:pPr>
                    <w:ind w:left="2880"/>
                    <w:rPr>
                      <w:color w:val="403152" w:themeColor="accent4" w:themeShade="80"/>
                    </w:rPr>
                  </w:pPr>
                  <w:r w:rsidRPr="00143137">
                    <w:rPr>
                      <w:color w:val="403152" w:themeColor="accent4" w:themeShade="80"/>
                      <w:lang w:val="en-US"/>
                    </w:rPr>
                    <w:t>J</w:t>
                  </w:r>
                  <w:r w:rsidRPr="00143137">
                    <w:rPr>
                      <w:color w:val="403152" w:themeColor="accent4" w:themeShade="80"/>
                    </w:rPr>
                    <w:t xml:space="preserve">. </w:t>
                  </w:r>
                  <w:r w:rsidRPr="00143137">
                    <w:rPr>
                      <w:color w:val="403152" w:themeColor="accent4" w:themeShade="80"/>
                      <w:lang w:val="en-US"/>
                    </w:rPr>
                    <w:t>Chisholm</w:t>
                  </w:r>
                  <w:r w:rsidRPr="00143137">
                    <w:rPr>
                      <w:color w:val="403152" w:themeColor="accent4" w:themeShade="80"/>
                    </w:rPr>
                    <w:t xml:space="preserve">, </w:t>
                  </w:r>
                  <w:r w:rsidRPr="00143137">
                    <w:rPr>
                      <w:color w:val="403152" w:themeColor="accent4" w:themeShade="80"/>
                      <w:lang w:val="en-US"/>
                    </w:rPr>
                    <w:t>L</w:t>
                  </w:r>
                  <w:r w:rsidRPr="00143137">
                    <w:rPr>
                      <w:color w:val="403152" w:themeColor="accent4" w:themeShade="80"/>
                    </w:rPr>
                    <w:t xml:space="preserve">. </w:t>
                  </w:r>
                  <w:r w:rsidRPr="00143137">
                    <w:rPr>
                      <w:color w:val="403152" w:themeColor="accent4" w:themeShade="80"/>
                      <w:lang w:val="en-US"/>
                    </w:rPr>
                    <w:t>Miles</w:t>
                  </w:r>
                  <w:r w:rsidRPr="00143137">
                    <w:rPr>
                      <w:color w:val="403152" w:themeColor="accent4" w:themeShade="80"/>
                    </w:rPr>
                    <w:t xml:space="preserve">, &amp; </w:t>
                  </w:r>
                  <w:r w:rsidRPr="00143137">
                    <w:rPr>
                      <w:color w:val="403152" w:themeColor="accent4" w:themeShade="80"/>
                      <w:lang w:val="en-US"/>
                    </w:rPr>
                    <w:t>S</w:t>
                  </w:r>
                  <w:r w:rsidRPr="00143137">
                    <w:rPr>
                      <w:color w:val="403152" w:themeColor="accent4" w:themeShade="80"/>
                    </w:rPr>
                    <w:t xml:space="preserve">. </w:t>
                  </w:r>
                  <w:r w:rsidRPr="00143137">
                    <w:rPr>
                      <w:color w:val="403152" w:themeColor="accent4" w:themeShade="80"/>
                      <w:lang w:val="en-US"/>
                    </w:rPr>
                    <w:t>Reid</w:t>
                  </w:r>
                  <w:proofErr w:type="gramStart"/>
                  <w:r w:rsidRPr="00143137">
                    <w:rPr>
                      <w:color w:val="403152" w:themeColor="accent4" w:themeShade="80"/>
                    </w:rPr>
                    <w:t xml:space="preserve">,  </w:t>
                  </w:r>
                  <w:r w:rsidRPr="00143137">
                    <w:rPr>
                      <w:i/>
                      <w:color w:val="403152" w:themeColor="accent4" w:themeShade="80"/>
                    </w:rPr>
                    <w:t>Εγκυκλοπαίδεια</w:t>
                  </w:r>
                  <w:proofErr w:type="gramEnd"/>
                  <w:r w:rsidRPr="00143137">
                    <w:rPr>
                      <w:i/>
                      <w:color w:val="403152" w:themeColor="accent4" w:themeShade="80"/>
                    </w:rPr>
                    <w:t xml:space="preserve"> της Αρχαίας Ελλάδας,</w:t>
                  </w:r>
                  <w:r w:rsidRPr="00143137">
                    <w:rPr>
                      <w:color w:val="403152" w:themeColor="accent4" w:themeShade="80"/>
                    </w:rPr>
                    <w:t xml:space="preserve"> </w:t>
                  </w:r>
                  <w:proofErr w:type="spellStart"/>
                  <w:r w:rsidRPr="00143137">
                    <w:rPr>
                      <w:color w:val="403152" w:themeColor="accent4" w:themeShade="80"/>
                    </w:rPr>
                    <w:t>μτφρ</w:t>
                  </w:r>
                  <w:proofErr w:type="spellEnd"/>
                  <w:r w:rsidRPr="00143137">
                    <w:rPr>
                      <w:color w:val="403152" w:themeColor="accent4" w:themeShade="80"/>
                    </w:rPr>
                    <w:t xml:space="preserve">. </w:t>
                  </w:r>
                  <w:proofErr w:type="spellStart"/>
                  <w:r w:rsidRPr="00143137">
                    <w:rPr>
                      <w:color w:val="403152" w:themeColor="accent4" w:themeShade="80"/>
                    </w:rPr>
                    <w:t>Ναννίνα</w:t>
                  </w:r>
                  <w:proofErr w:type="spellEnd"/>
                  <w:r w:rsidRPr="00143137">
                    <w:rPr>
                      <w:color w:val="403152" w:themeColor="accent4" w:themeShade="80"/>
                    </w:rPr>
                    <w:t xml:space="preserve"> Σακκά-Νικολακοπούλου, </w:t>
                  </w:r>
                  <w:proofErr w:type="spellStart"/>
                  <w:r w:rsidRPr="00143137">
                    <w:rPr>
                      <w:color w:val="403152" w:themeColor="accent4" w:themeShade="80"/>
                    </w:rPr>
                    <w:t>εκδ</w:t>
                  </w:r>
                  <w:proofErr w:type="spellEnd"/>
                  <w:r w:rsidRPr="00143137">
                    <w:rPr>
                      <w:color w:val="403152" w:themeColor="accent4" w:themeShade="80"/>
                    </w:rPr>
                    <w:t>. Άγκυρα, Αθήνα 2000, σ. 21.</w:t>
                  </w:r>
                </w:p>
                <w:p w:rsidR="00D5486B" w:rsidRPr="00143137" w:rsidRDefault="00D5486B" w:rsidP="00143137">
                  <w:pPr>
                    <w:ind w:left="2880"/>
                  </w:pPr>
                </w:p>
                <w:p w:rsidR="00143137" w:rsidRPr="00D5486B" w:rsidRDefault="00384B9A" w:rsidP="00A43389">
                  <w:pPr>
                    <w:rPr>
                      <w:color w:val="403152" w:themeColor="accent4" w:themeShade="80"/>
                    </w:rPr>
                  </w:pPr>
                  <w:r>
                    <w:rPr>
                      <w:color w:val="403152" w:themeColor="accent4" w:themeShade="80"/>
                    </w:rPr>
                    <w:t xml:space="preserve">2.  </w:t>
                  </w:r>
                  <w:r w:rsidR="00D5486B" w:rsidRPr="00D5486B">
                    <w:rPr>
                      <w:color w:val="403152" w:themeColor="accent4" w:themeShade="80"/>
                    </w:rPr>
                    <w:t xml:space="preserve">[…]Σε λίγο μια πομπή από μελαμψά παλικάρια προχώρησε στο κέντρο της αυλής οδηγώντας ένα δυνατό ταύρο. Ο καθένας πήρε τη θέση του για το αγώνισμα. Ένας </w:t>
                  </w:r>
                  <w:proofErr w:type="spellStart"/>
                  <w:r w:rsidR="00D5486B" w:rsidRPr="00D5486B">
                    <w:rPr>
                      <w:color w:val="403152" w:themeColor="accent4" w:themeShade="80"/>
                    </w:rPr>
                    <w:t>ένας</w:t>
                  </w:r>
                  <w:proofErr w:type="spellEnd"/>
                  <w:r w:rsidR="00D5486B" w:rsidRPr="00D5486B">
                    <w:rPr>
                      <w:color w:val="403152" w:themeColor="accent4" w:themeShade="80"/>
                    </w:rPr>
                    <w:t xml:space="preserve"> περίμενε τον ταύρο που ορμούσε και τον άρπαζε από τα κέρατα. Το ζώο τίναζε το κεφάλι  προς τα πάνω κι ο ακροβάτης μ ΄ ένα πήδημα βρισκόταν όρθιος πίσω του. τα νέα παιδιά νικούσαν τον φόβο και τη δύναμη του ταύρου, κι όλος ο κόσμος τους ζητωκραύγαζε […].</w:t>
                  </w:r>
                </w:p>
                <w:p w:rsidR="00D5486B" w:rsidRPr="00D5486B" w:rsidRDefault="00D5486B" w:rsidP="00D5486B">
                  <w:pPr>
                    <w:ind w:left="2160" w:firstLine="720"/>
                    <w:rPr>
                      <w:color w:val="403152" w:themeColor="accent4" w:themeShade="80"/>
                    </w:rPr>
                  </w:pPr>
                  <w:proofErr w:type="spellStart"/>
                  <w:r w:rsidRPr="00D5486B">
                    <w:rPr>
                      <w:color w:val="403152" w:themeColor="accent4" w:themeShade="80"/>
                    </w:rPr>
                    <w:t>Νάκου</w:t>
                  </w:r>
                  <w:proofErr w:type="spellEnd"/>
                  <w:r w:rsidRPr="00D5486B">
                    <w:rPr>
                      <w:color w:val="403152" w:themeColor="accent4" w:themeShade="80"/>
                    </w:rPr>
                    <w:t xml:space="preserve">, Ε., </w:t>
                  </w:r>
                  <w:r w:rsidRPr="003C756E">
                    <w:rPr>
                      <w:i/>
                      <w:color w:val="403152" w:themeColor="accent4" w:themeShade="80"/>
                    </w:rPr>
                    <w:t>Ταξίδια στην προϊστορική Ελλάδα</w:t>
                  </w:r>
                  <w:r w:rsidRPr="00D5486B">
                    <w:rPr>
                      <w:color w:val="403152" w:themeColor="accent4" w:themeShade="80"/>
                    </w:rPr>
                    <w:t>, σ. 48.</w:t>
                  </w:r>
                </w:p>
                <w:p w:rsidR="00D5486B" w:rsidRPr="00A43389" w:rsidRDefault="00D5486B" w:rsidP="00A43389"/>
              </w:txbxContent>
            </v:textbox>
          </v:shape>
        </w:pict>
      </w:r>
      <w:r w:rsidR="00A43389" w:rsidRPr="00A43389">
        <w:rPr>
          <w:color w:val="403152" w:themeColor="accent4" w:themeShade="80"/>
          <w:sz w:val="24"/>
          <w:szCs w:val="24"/>
        </w:rPr>
        <w:t>Ομάδα εργασίας:</w:t>
      </w:r>
    </w:p>
    <w:p w:rsidR="00A43389" w:rsidRPr="00A43389" w:rsidRDefault="00A43389" w:rsidP="00A43389">
      <w:pPr>
        <w:rPr>
          <w:color w:val="403152" w:themeColor="accent4" w:themeShade="80"/>
          <w:sz w:val="24"/>
          <w:szCs w:val="24"/>
        </w:rPr>
      </w:pPr>
      <w:r w:rsidRPr="00A43389">
        <w:rPr>
          <w:color w:val="403152" w:themeColor="accent4" w:themeShade="80"/>
          <w:sz w:val="24"/>
          <w:szCs w:val="24"/>
        </w:rPr>
        <w:t>Ονοματεπώνυμα:</w:t>
      </w:r>
    </w:p>
    <w:p w:rsidR="00A43389" w:rsidRPr="00D5486B" w:rsidRDefault="007447F4" w:rsidP="00A43389">
      <w:pPr>
        <w:jc w:val="center"/>
        <w:rPr>
          <w:b/>
          <w:color w:val="403152" w:themeColor="accent4" w:themeShade="80"/>
          <w:sz w:val="36"/>
          <w:szCs w:val="36"/>
        </w:rPr>
      </w:pPr>
      <w:r>
        <w:rPr>
          <w:b/>
          <w:noProof/>
          <w:color w:val="403152" w:themeColor="accent4" w:themeShade="80"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pt;margin-top:410.55pt;width:524.25pt;height:321pt;z-index:251659264" stroked="f">
            <v:textbox>
              <w:txbxContent>
                <w:p w:rsidR="00143137" w:rsidRPr="00D5486B" w:rsidRDefault="00D5486B">
                  <w:pPr>
                    <w:rPr>
                      <w:b/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 xml:space="preserve">            </w:t>
                  </w:r>
                  <w:r w:rsidRPr="00D5486B">
                    <w:rPr>
                      <w:b/>
                      <w:color w:val="244061" w:themeColor="accent1" w:themeShade="80"/>
                    </w:rPr>
                    <w:t>Αφού διαβάσετε τις πηγές</w:t>
                  </w:r>
                  <w:r w:rsidR="00143137" w:rsidRPr="00D5486B">
                    <w:rPr>
                      <w:b/>
                      <w:color w:val="244061" w:themeColor="accent1" w:themeShade="80"/>
                    </w:rPr>
                    <w:t xml:space="preserve"> και συζητήσετε μεταξύ σας  να καταγράψετε στις παρακάτω σειρές.</w:t>
                  </w:r>
                </w:p>
                <w:p w:rsidR="00143137" w:rsidRPr="00143137" w:rsidRDefault="00143137" w:rsidP="00143137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244061" w:themeColor="accent1" w:themeShade="80"/>
                    </w:rPr>
                  </w:pPr>
                  <w:r w:rsidRPr="00143137">
                    <w:rPr>
                      <w:color w:val="244061" w:themeColor="accent1" w:themeShade="80"/>
                    </w:rPr>
                    <w:t>Ποιοι συμμετείχαν στα ταυροκαθάψια;;;</w:t>
                  </w:r>
                </w:p>
                <w:p w:rsidR="00143137" w:rsidRDefault="00143137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  <w:r w:rsidRPr="00143137">
                    <w:rPr>
                      <w:color w:val="244061" w:themeColor="accent1" w:themeShade="80"/>
                    </w:rPr>
                    <w:t>_________________________________________________________________________</w:t>
                  </w:r>
                  <w:r w:rsidR="00D5486B">
                    <w:rPr>
                      <w:color w:val="244061" w:themeColor="accent1" w:themeShade="80"/>
                    </w:rPr>
                    <w:t>__________</w:t>
                  </w:r>
                </w:p>
                <w:p w:rsidR="00143137" w:rsidRDefault="00143137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</w:p>
                <w:p w:rsidR="00143137" w:rsidRDefault="00143137" w:rsidP="00143137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Ποιες ενέργειες έκαναν αυτοί που συμμετείχαν;;;</w:t>
                  </w:r>
                </w:p>
                <w:p w:rsidR="00D5486B" w:rsidRDefault="00D5486B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___________________________________________________________________________________</w:t>
                  </w:r>
                </w:p>
                <w:p w:rsidR="00143137" w:rsidRDefault="00143137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____________________________________________________________</w:t>
                  </w:r>
                  <w:r w:rsidR="00D5486B">
                    <w:rPr>
                      <w:color w:val="244061" w:themeColor="accent1" w:themeShade="80"/>
                    </w:rPr>
                    <w:t>_______________________</w:t>
                  </w:r>
                </w:p>
                <w:p w:rsidR="00143137" w:rsidRDefault="00143137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</w:p>
                <w:p w:rsidR="00143137" w:rsidRDefault="00143137" w:rsidP="00143137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 xml:space="preserve">Τι ήταν ο ταύρος για τους </w:t>
                  </w:r>
                  <w:proofErr w:type="spellStart"/>
                  <w:r>
                    <w:rPr>
                      <w:color w:val="244061" w:themeColor="accent1" w:themeShade="80"/>
                    </w:rPr>
                    <w:t>Μινωίτες</w:t>
                  </w:r>
                  <w:proofErr w:type="spellEnd"/>
                  <w:r>
                    <w:rPr>
                      <w:color w:val="244061" w:themeColor="accent1" w:themeShade="80"/>
                    </w:rPr>
                    <w:t>;;;</w:t>
                  </w:r>
                </w:p>
                <w:p w:rsidR="00143137" w:rsidRDefault="00143137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_________________________________________________________________________</w:t>
                  </w:r>
                  <w:r w:rsidR="00D5486B">
                    <w:rPr>
                      <w:color w:val="244061" w:themeColor="accent1" w:themeShade="80"/>
                    </w:rPr>
                    <w:t>__________</w:t>
                  </w:r>
                </w:p>
                <w:p w:rsidR="00143137" w:rsidRDefault="00143137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</w:p>
                <w:p w:rsidR="00143137" w:rsidRDefault="00143137" w:rsidP="00143137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Πού διεξάγονταν τα ταυροκαθάψια;;;</w:t>
                  </w:r>
                </w:p>
                <w:p w:rsidR="00143137" w:rsidRDefault="00143137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_________________________________________________________________________</w:t>
                  </w:r>
                  <w:r w:rsidR="00D5486B">
                    <w:rPr>
                      <w:color w:val="244061" w:themeColor="accent1" w:themeShade="80"/>
                    </w:rPr>
                    <w:t>__________</w:t>
                  </w:r>
                </w:p>
                <w:p w:rsidR="00D5486B" w:rsidRDefault="00D5486B" w:rsidP="00143137">
                  <w:pPr>
                    <w:pStyle w:val="a3"/>
                    <w:rPr>
                      <w:color w:val="244061" w:themeColor="accent1" w:themeShade="80"/>
                    </w:rPr>
                  </w:pPr>
                </w:p>
                <w:p w:rsidR="00D5486B" w:rsidRDefault="00D5486B" w:rsidP="00D5486B">
                  <w:pPr>
                    <w:pStyle w:val="a3"/>
                    <w:numPr>
                      <w:ilvl w:val="0"/>
                      <w:numId w:val="1"/>
                    </w:num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Ποιος ήταν ο σκοπός των ταυρομαχιών για τα νέα παιδιά;;;</w:t>
                  </w:r>
                </w:p>
                <w:p w:rsidR="00D5486B" w:rsidRPr="00143137" w:rsidRDefault="00D5486B" w:rsidP="00D5486B">
                  <w:pPr>
                    <w:pStyle w:val="a3"/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>___________________________________________________________________________________</w:t>
                  </w:r>
                </w:p>
              </w:txbxContent>
            </v:textbox>
          </v:shape>
        </w:pict>
      </w:r>
      <w:r w:rsidR="00D5486B" w:rsidRPr="00D5486B">
        <w:rPr>
          <w:b/>
          <w:noProof/>
          <w:color w:val="403152" w:themeColor="accent4" w:themeShade="80"/>
          <w:sz w:val="36"/>
          <w:szCs w:val="3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1489710</wp:posOffset>
            </wp:positionV>
            <wp:extent cx="1447800" cy="819150"/>
            <wp:effectExtent l="19050" t="0" r="0" b="0"/>
            <wp:wrapSquare wrapText="bothSides"/>
            <wp:docPr id="3" name="Εικόνα 2" descr="http://www.pilavakis.net/photos/minoikos5/Thrisk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lavakis.net/photos/minoikos5/Thrisk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3389" w:rsidRPr="00D5486B">
        <w:rPr>
          <w:b/>
          <w:color w:val="403152" w:themeColor="accent4" w:themeShade="80"/>
          <w:sz w:val="36"/>
          <w:szCs w:val="36"/>
        </w:rPr>
        <w:t>ΤΑΥΡΟΚΑΘΑΨΙΑ</w:t>
      </w:r>
    </w:p>
    <w:sectPr w:rsidR="00A43389" w:rsidRPr="00D5486B" w:rsidSect="00D5486B">
      <w:pgSz w:w="11906" w:h="16838"/>
      <w:pgMar w:top="851" w:right="1800" w:bottom="1440" w:left="180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14AB"/>
    <w:multiLevelType w:val="hybridMultilevel"/>
    <w:tmpl w:val="B00E83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389"/>
    <w:rsid w:val="00090C73"/>
    <w:rsid w:val="00143137"/>
    <w:rsid w:val="002832CF"/>
    <w:rsid w:val="00384B9A"/>
    <w:rsid w:val="003C756E"/>
    <w:rsid w:val="00624FDA"/>
    <w:rsid w:val="007447F4"/>
    <w:rsid w:val="008B3EB2"/>
    <w:rsid w:val="008C1C61"/>
    <w:rsid w:val="00913BC0"/>
    <w:rsid w:val="00A43389"/>
    <w:rsid w:val="00BD5FE3"/>
    <w:rsid w:val="00D2699C"/>
    <w:rsid w:val="00D5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3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Καλλιόπη</dc:creator>
  <cp:lastModifiedBy>Καλλιόπη</cp:lastModifiedBy>
  <cp:revision>7</cp:revision>
  <cp:lastPrinted>2013-04-12T14:18:00Z</cp:lastPrinted>
  <dcterms:created xsi:type="dcterms:W3CDTF">2013-04-12T11:26:00Z</dcterms:created>
  <dcterms:modified xsi:type="dcterms:W3CDTF">2013-04-12T14:19:00Z</dcterms:modified>
</cp:coreProperties>
</file>