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C0" w:rsidRPr="000722A2" w:rsidRDefault="00930E6D" w:rsidP="000722A2">
      <w:pPr>
        <w:jc w:val="center"/>
        <w:rPr>
          <w:b/>
          <w:color w:val="403152" w:themeColor="accent4" w:themeShade="80"/>
          <w:sz w:val="32"/>
          <w:szCs w:val="32"/>
          <w:vertAlign w:val="superscript"/>
        </w:rPr>
      </w:pPr>
      <w:r w:rsidRPr="00930E6D">
        <w:rPr>
          <w:b/>
          <w:noProof/>
          <w:color w:val="403152" w:themeColor="accent4" w:themeShade="80"/>
          <w:sz w:val="24"/>
          <w:szCs w:val="24"/>
          <w:lang w:eastAsia="el-G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61.5pt;margin-top:20.8pt;width:532.5pt;height:519pt;z-index:251658240" fillcolor="#ccc0d9 [1303]" strokecolor="#3f3151 [1607]" strokeweight="4.5pt">
            <v:textbox style="mso-next-textbox:#_x0000_s1026">
              <w:txbxContent>
                <w:p w:rsidR="008645AF" w:rsidRDefault="00AA67B5" w:rsidP="008645AF">
                  <w:pPr>
                    <w:rPr>
                      <w:color w:val="403152" w:themeColor="accent4" w:themeShade="80"/>
                      <w:sz w:val="24"/>
                      <w:szCs w:val="24"/>
                    </w:rPr>
                  </w:pPr>
                  <w:r>
                    <w:rPr>
                      <w:color w:val="403152" w:themeColor="accent4" w:themeShade="80"/>
                      <w:sz w:val="24"/>
                      <w:szCs w:val="24"/>
                    </w:rPr>
                    <w:t xml:space="preserve">  </w:t>
                  </w:r>
                  <w:r w:rsidR="00551AF6">
                    <w:rPr>
                      <w:color w:val="403152" w:themeColor="accent4" w:themeShade="80"/>
                      <w:sz w:val="24"/>
                      <w:szCs w:val="24"/>
                    </w:rPr>
                    <w:t>1.</w:t>
                  </w:r>
                  <w:r>
                    <w:rPr>
                      <w:color w:val="403152" w:themeColor="accent4" w:themeShade="80"/>
                      <w:sz w:val="24"/>
                      <w:szCs w:val="24"/>
                    </w:rPr>
                    <w:t xml:space="preserve">  </w:t>
                  </w:r>
                  <w:r w:rsidR="00C05BA3">
                    <w:rPr>
                      <w:color w:val="403152" w:themeColor="accent4" w:themeShade="80"/>
                      <w:sz w:val="24"/>
                      <w:szCs w:val="24"/>
                    </w:rPr>
                    <w:t>Θ</w:t>
                  </w:r>
                  <w:r w:rsidR="008645AF">
                    <w:rPr>
                      <w:color w:val="403152" w:themeColor="accent4" w:themeShade="80"/>
                      <w:sz w:val="24"/>
                      <w:szCs w:val="24"/>
                    </w:rPr>
                    <w:t xml:space="preserve">έμα δύσκολο και ακανθώδες είναι η θρησκεία των </w:t>
                  </w:r>
                  <w:proofErr w:type="spellStart"/>
                  <w:r w:rsidR="008645AF">
                    <w:rPr>
                      <w:color w:val="403152" w:themeColor="accent4" w:themeShade="80"/>
                      <w:sz w:val="24"/>
                      <w:szCs w:val="24"/>
                    </w:rPr>
                    <w:t>Κρητών</w:t>
                  </w:r>
                  <w:proofErr w:type="spellEnd"/>
                  <w:r w:rsidR="008645AF">
                    <w:rPr>
                      <w:color w:val="403152" w:themeColor="accent4" w:themeShade="80"/>
                      <w:sz w:val="24"/>
                      <w:szCs w:val="24"/>
                    </w:rPr>
                    <w:t xml:space="preserve"> κατά τη μινωική εποχή. Αντίθετα με άλλους σύγχρονους  πολιτισμούς(Αιγύπτου, Μεσοποταμίας), που άφησαν θρησκευτικά έργα, ναούς και γλυπτά, στη μινωική Κρήτη παρουσιάζεται μια δυσεξήγητη θρησκευτική σιγή[…]. Αυτό δε σημαίνει ότι δεν υπήρχε θρησκεία και θρησκευτική ζωή στη μινωική Κρήτη. Απλώς είχε χαρακτήρα </w:t>
                  </w:r>
                  <w:r w:rsidR="00A11F5C">
                    <w:rPr>
                      <w:color w:val="403152" w:themeColor="accent4" w:themeShade="80"/>
                      <w:sz w:val="24"/>
                      <w:szCs w:val="24"/>
                    </w:rPr>
                    <w:t xml:space="preserve">διαφορετικό </w:t>
                  </w:r>
                  <w:r w:rsidR="008645AF">
                    <w:rPr>
                      <w:color w:val="403152" w:themeColor="accent4" w:themeShade="80"/>
                      <w:sz w:val="24"/>
                      <w:szCs w:val="24"/>
                    </w:rPr>
                    <w:t xml:space="preserve">και οι ερευνητές αγωνίζονται να ερμηνεύσουν τα σιωπηρά ευρήματα των ανασκαφών και να διατυπώσουν υποθέσεις. </w:t>
                  </w:r>
                  <w:r w:rsidR="00132DDA">
                    <w:rPr>
                      <w:color w:val="403152" w:themeColor="accent4" w:themeShade="80"/>
                      <w:sz w:val="24"/>
                      <w:szCs w:val="24"/>
                    </w:rPr>
                    <w:t>Βάση της μινωικής θρησκείας, όπως και όλων σχεδόν των αρχαίων θρησκειών, υπήρξε ο ετήσιος «κύκλος της βλάστησης». Η εναλλαγή των αισθημάτων του πρωτόγονου ανθρώπου μπροστά στο μυστήριο του διαρκούς μεταβαλλόμενου κόσμου της φύσης ήταν φυσικό να οδηγήσει στη θεοποίηση των φυσικών δυνάμεων και στη λατρεία τους. Η μεγάλη θεότητα στη μινωική Κρήτη είναι η ίδια η Φύση, η Μεγάλη Μητέρα.</w:t>
                  </w:r>
                  <w:r w:rsidR="00F63222">
                    <w:rPr>
                      <w:color w:val="403152" w:themeColor="accent4" w:themeShade="80"/>
                      <w:sz w:val="24"/>
                      <w:szCs w:val="24"/>
                    </w:rPr>
                    <w:t xml:space="preserve"> […] Παράλληλα με τη λατρεία των θεών φαίνεται ότι στη μινωική Κρήτη ήταν αναπτυγμένη και η νεκρική λατρεία[…].</w:t>
                  </w:r>
                </w:p>
                <w:p w:rsidR="005D674A" w:rsidRPr="002F0D50" w:rsidRDefault="006D1721" w:rsidP="00C05BA3">
                  <w:pPr>
                    <w:ind w:left="2880"/>
                    <w:rPr>
                      <w:color w:val="403152" w:themeColor="accent4" w:themeShade="8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403152" w:themeColor="accent4" w:themeShade="80"/>
                      <w:sz w:val="24"/>
                      <w:szCs w:val="24"/>
                    </w:rPr>
                    <w:t>Δετοράκης</w:t>
                  </w:r>
                  <w:proofErr w:type="spellEnd"/>
                  <w:r>
                    <w:rPr>
                      <w:color w:val="403152" w:themeColor="accent4" w:themeShade="80"/>
                      <w:sz w:val="24"/>
                      <w:szCs w:val="24"/>
                    </w:rPr>
                    <w:t>, Θ.</w:t>
                  </w:r>
                  <w:r w:rsidR="005D674A" w:rsidRPr="002F0D50">
                    <w:rPr>
                      <w:color w:val="403152" w:themeColor="accent4" w:themeShade="80"/>
                      <w:sz w:val="24"/>
                      <w:szCs w:val="24"/>
                    </w:rPr>
                    <w:t xml:space="preserve">, </w:t>
                  </w:r>
                  <w:r w:rsidR="005D674A" w:rsidRPr="002F0D50">
                    <w:rPr>
                      <w:i/>
                      <w:color w:val="403152" w:themeColor="accent4" w:themeShade="80"/>
                      <w:sz w:val="24"/>
                      <w:szCs w:val="24"/>
                    </w:rPr>
                    <w:t xml:space="preserve">Ιστορία της Κρήτης.  </w:t>
                  </w:r>
                  <w:r w:rsidR="005D674A" w:rsidRPr="002F0D50">
                    <w:rPr>
                      <w:color w:val="403152" w:themeColor="accent4" w:themeShade="80"/>
                      <w:sz w:val="24"/>
                      <w:szCs w:val="24"/>
                    </w:rPr>
                    <w:t>Ηράκλειο 1990, σ. 44-47.</w:t>
                  </w:r>
                </w:p>
                <w:p w:rsidR="00AA67B5" w:rsidRPr="008645AF" w:rsidRDefault="008645AF" w:rsidP="008645AF">
                  <w:pPr>
                    <w:rPr>
                      <w:color w:val="403152" w:themeColor="accent4" w:themeShade="80"/>
                      <w:sz w:val="24"/>
                      <w:szCs w:val="24"/>
                    </w:rPr>
                  </w:pPr>
                  <w:r>
                    <w:rPr>
                      <w:color w:val="403152" w:themeColor="accent4" w:themeShade="80"/>
                      <w:sz w:val="24"/>
                      <w:szCs w:val="24"/>
                    </w:rPr>
                    <w:t xml:space="preserve">2.   </w:t>
                  </w:r>
                  <w:r w:rsidR="00F63222" w:rsidRPr="008645AF">
                    <w:rPr>
                      <w:color w:val="403152" w:themeColor="accent4" w:themeShade="80"/>
                      <w:sz w:val="24"/>
                      <w:szCs w:val="24"/>
                    </w:rPr>
                    <w:t xml:space="preserve">Οι </w:t>
                  </w:r>
                  <w:proofErr w:type="spellStart"/>
                  <w:r w:rsidR="00F63222" w:rsidRPr="008645AF">
                    <w:rPr>
                      <w:color w:val="403152" w:themeColor="accent4" w:themeShade="80"/>
                      <w:sz w:val="24"/>
                      <w:szCs w:val="24"/>
                    </w:rPr>
                    <w:t>Μινωίτες</w:t>
                  </w:r>
                  <w:proofErr w:type="spellEnd"/>
                  <w:r w:rsidR="00F63222" w:rsidRPr="008645AF">
                    <w:rPr>
                      <w:color w:val="403152" w:themeColor="accent4" w:themeShade="80"/>
                      <w:sz w:val="24"/>
                      <w:szCs w:val="24"/>
                    </w:rPr>
                    <w:t xml:space="preserve"> πίστευαν σε μια θεά Μητέρα που κάθε χρόνο γονιμοποιούσε τη Φύση. Λατρεύτηκε ως θεότητα της γονιμότητας και της αιώνιας ζωής.</w:t>
                  </w:r>
                </w:p>
                <w:p w:rsidR="00F63222" w:rsidRPr="002F0D50" w:rsidRDefault="002F0D50" w:rsidP="008645AF">
                  <w:pPr>
                    <w:ind w:left="2880"/>
                    <w:rPr>
                      <w:color w:val="403152" w:themeColor="accent4" w:themeShade="80"/>
                      <w:sz w:val="24"/>
                      <w:szCs w:val="24"/>
                    </w:rPr>
                  </w:pPr>
                  <w:r w:rsidRPr="002F0D50">
                    <w:rPr>
                      <w:color w:val="403152" w:themeColor="accent4" w:themeShade="80"/>
                      <w:sz w:val="24"/>
                      <w:szCs w:val="24"/>
                      <w:lang w:val="en-US"/>
                    </w:rPr>
                    <w:t>J</w:t>
                  </w:r>
                  <w:r w:rsidRPr="002F0D50">
                    <w:rPr>
                      <w:color w:val="403152" w:themeColor="accent4" w:themeShade="80"/>
                      <w:sz w:val="24"/>
                      <w:szCs w:val="24"/>
                    </w:rPr>
                    <w:t xml:space="preserve">. </w:t>
                  </w:r>
                  <w:r w:rsidRPr="002F0D50">
                    <w:rPr>
                      <w:color w:val="403152" w:themeColor="accent4" w:themeShade="80"/>
                      <w:sz w:val="24"/>
                      <w:szCs w:val="24"/>
                      <w:lang w:val="en-US"/>
                    </w:rPr>
                    <w:t>Chisholm</w:t>
                  </w:r>
                  <w:r w:rsidRPr="002F0D50">
                    <w:rPr>
                      <w:color w:val="403152" w:themeColor="accent4" w:themeShade="80"/>
                      <w:sz w:val="24"/>
                      <w:szCs w:val="24"/>
                    </w:rPr>
                    <w:t xml:space="preserve">, </w:t>
                  </w:r>
                  <w:r w:rsidRPr="002F0D50">
                    <w:rPr>
                      <w:color w:val="403152" w:themeColor="accent4" w:themeShade="80"/>
                      <w:sz w:val="24"/>
                      <w:szCs w:val="24"/>
                      <w:lang w:val="en-US"/>
                    </w:rPr>
                    <w:t>L</w:t>
                  </w:r>
                  <w:r w:rsidRPr="002F0D50">
                    <w:rPr>
                      <w:color w:val="403152" w:themeColor="accent4" w:themeShade="80"/>
                      <w:sz w:val="24"/>
                      <w:szCs w:val="24"/>
                    </w:rPr>
                    <w:t xml:space="preserve">. </w:t>
                  </w:r>
                  <w:r w:rsidRPr="002F0D50">
                    <w:rPr>
                      <w:color w:val="403152" w:themeColor="accent4" w:themeShade="80"/>
                      <w:sz w:val="24"/>
                      <w:szCs w:val="24"/>
                      <w:lang w:val="en-US"/>
                    </w:rPr>
                    <w:t>Miles</w:t>
                  </w:r>
                  <w:r w:rsidRPr="002F0D50">
                    <w:rPr>
                      <w:color w:val="403152" w:themeColor="accent4" w:themeShade="80"/>
                      <w:sz w:val="24"/>
                      <w:szCs w:val="24"/>
                    </w:rPr>
                    <w:t xml:space="preserve">, &amp; </w:t>
                  </w:r>
                  <w:r w:rsidRPr="002F0D50">
                    <w:rPr>
                      <w:color w:val="403152" w:themeColor="accent4" w:themeShade="80"/>
                      <w:sz w:val="24"/>
                      <w:szCs w:val="24"/>
                      <w:lang w:val="en-US"/>
                    </w:rPr>
                    <w:t>S</w:t>
                  </w:r>
                  <w:r w:rsidRPr="002F0D50">
                    <w:rPr>
                      <w:color w:val="403152" w:themeColor="accent4" w:themeShade="80"/>
                      <w:sz w:val="24"/>
                      <w:szCs w:val="24"/>
                    </w:rPr>
                    <w:t xml:space="preserve">. </w:t>
                  </w:r>
                  <w:r w:rsidRPr="002F0D50">
                    <w:rPr>
                      <w:color w:val="403152" w:themeColor="accent4" w:themeShade="80"/>
                      <w:sz w:val="24"/>
                      <w:szCs w:val="24"/>
                      <w:lang w:val="en-US"/>
                    </w:rPr>
                    <w:t>Reid</w:t>
                  </w:r>
                  <w:proofErr w:type="gramStart"/>
                  <w:r w:rsidRPr="002F0D50">
                    <w:rPr>
                      <w:color w:val="403152" w:themeColor="accent4" w:themeShade="80"/>
                      <w:sz w:val="24"/>
                      <w:szCs w:val="24"/>
                    </w:rPr>
                    <w:t xml:space="preserve">,  </w:t>
                  </w:r>
                  <w:r w:rsidRPr="002F0D50">
                    <w:rPr>
                      <w:i/>
                      <w:color w:val="403152" w:themeColor="accent4" w:themeShade="80"/>
                      <w:sz w:val="24"/>
                      <w:szCs w:val="24"/>
                    </w:rPr>
                    <w:t>Εγκυκλοπαίδεια</w:t>
                  </w:r>
                  <w:proofErr w:type="gramEnd"/>
                  <w:r w:rsidRPr="002F0D50">
                    <w:rPr>
                      <w:i/>
                      <w:color w:val="403152" w:themeColor="accent4" w:themeShade="80"/>
                      <w:sz w:val="24"/>
                      <w:szCs w:val="24"/>
                    </w:rPr>
                    <w:t xml:space="preserve"> της Αρχαίας Ελλάδας,</w:t>
                  </w:r>
                  <w:r w:rsidRPr="002F0D50">
                    <w:rPr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F0D50">
                    <w:rPr>
                      <w:color w:val="403152" w:themeColor="accent4" w:themeShade="80"/>
                      <w:sz w:val="24"/>
                      <w:szCs w:val="24"/>
                    </w:rPr>
                    <w:t>μτφρ</w:t>
                  </w:r>
                  <w:proofErr w:type="spellEnd"/>
                  <w:r w:rsidRPr="002F0D50">
                    <w:rPr>
                      <w:color w:val="403152" w:themeColor="accent4" w:themeShade="8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2F0D50">
                    <w:rPr>
                      <w:color w:val="403152" w:themeColor="accent4" w:themeShade="80"/>
                      <w:sz w:val="24"/>
                      <w:szCs w:val="24"/>
                    </w:rPr>
                    <w:t>Ναννίνα</w:t>
                  </w:r>
                  <w:proofErr w:type="spellEnd"/>
                  <w:r w:rsidRPr="002F0D50">
                    <w:rPr>
                      <w:color w:val="403152" w:themeColor="accent4" w:themeShade="80"/>
                      <w:sz w:val="24"/>
                      <w:szCs w:val="24"/>
                    </w:rPr>
                    <w:t xml:space="preserve"> Σακκά-Νικολακοπούλου, </w:t>
                  </w:r>
                  <w:proofErr w:type="spellStart"/>
                  <w:r w:rsidRPr="002F0D50">
                    <w:rPr>
                      <w:color w:val="403152" w:themeColor="accent4" w:themeShade="80"/>
                      <w:sz w:val="24"/>
                      <w:szCs w:val="24"/>
                    </w:rPr>
                    <w:t>εκδ</w:t>
                  </w:r>
                  <w:proofErr w:type="spellEnd"/>
                  <w:r w:rsidRPr="002F0D50">
                    <w:rPr>
                      <w:color w:val="403152" w:themeColor="accent4" w:themeShade="80"/>
                      <w:sz w:val="24"/>
                      <w:szCs w:val="24"/>
                    </w:rPr>
                    <w:t>. Άγκυρα, Αθήνα 2000, σ. 20.</w:t>
                  </w:r>
                </w:p>
              </w:txbxContent>
            </v:textbox>
          </v:shape>
        </w:pict>
      </w:r>
      <w:r w:rsidR="000722A2" w:rsidRPr="000722A2">
        <w:rPr>
          <w:b/>
          <w:color w:val="403152" w:themeColor="accent4" w:themeShade="80"/>
          <w:sz w:val="32"/>
          <w:szCs w:val="32"/>
        </w:rPr>
        <w:t>ΦΥΛΛΟ ΕΡΓΑΣΙΑΣ 1</w:t>
      </w:r>
      <w:r w:rsidR="000722A2" w:rsidRPr="000722A2">
        <w:rPr>
          <w:b/>
          <w:color w:val="403152" w:themeColor="accent4" w:themeShade="80"/>
          <w:sz w:val="32"/>
          <w:szCs w:val="32"/>
          <w:vertAlign w:val="superscript"/>
        </w:rPr>
        <w:t>Ο</w:t>
      </w:r>
    </w:p>
    <w:p w:rsidR="00551AF6" w:rsidRDefault="000722A2" w:rsidP="00F63222">
      <w:pPr>
        <w:rPr>
          <w:noProof/>
          <w:lang w:eastAsia="el-GR"/>
        </w:rPr>
      </w:pPr>
      <w:r>
        <w:rPr>
          <w:color w:val="403152" w:themeColor="accent4" w:themeShade="80"/>
          <w:sz w:val="32"/>
          <w:szCs w:val="32"/>
          <w:vertAlign w:val="superscript"/>
        </w:rPr>
        <w:t>Ομάδα εργασίας:</w:t>
      </w:r>
      <w:r w:rsidR="00F63222">
        <w:rPr>
          <w:color w:val="403152" w:themeColor="accent4" w:themeShade="80"/>
          <w:sz w:val="32"/>
          <w:szCs w:val="32"/>
          <w:vertAlign w:val="superscript"/>
        </w:rPr>
        <w:t xml:space="preserve">                           Ονοματεπώνυμα μαθητών:</w:t>
      </w:r>
      <w:r w:rsidR="00F63222" w:rsidRPr="00283D88">
        <w:t xml:space="preserve"> </w:t>
      </w:r>
      <w:r w:rsidR="00F63222">
        <w:t xml:space="preserve">  </w:t>
      </w:r>
      <w:r w:rsidR="00F63222" w:rsidRPr="0054013E">
        <w:rPr>
          <w:b/>
          <w:color w:val="403152" w:themeColor="accent4" w:themeShade="80"/>
          <w:sz w:val="36"/>
          <w:szCs w:val="36"/>
        </w:rPr>
        <w:t xml:space="preserve"> </w:t>
      </w:r>
    </w:p>
    <w:p w:rsidR="00F63222" w:rsidRPr="008645AF" w:rsidRDefault="002F0D50" w:rsidP="00551AF6">
      <w:pPr>
        <w:jc w:val="center"/>
        <w:rPr>
          <w:noProof/>
          <w:sz w:val="28"/>
          <w:szCs w:val="28"/>
          <w:lang w:eastAsia="el-GR"/>
        </w:rPr>
      </w:pPr>
      <w:r w:rsidRPr="008645AF">
        <w:rPr>
          <w:b/>
          <w:noProof/>
          <w:color w:val="403152" w:themeColor="accent4" w:themeShade="80"/>
          <w:sz w:val="28"/>
          <w:szCs w:val="28"/>
          <w:u w:val="single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373380</wp:posOffset>
            </wp:positionV>
            <wp:extent cx="504825" cy="885825"/>
            <wp:effectExtent l="19050" t="0" r="9525" b="0"/>
            <wp:wrapSquare wrapText="bothSides"/>
            <wp:docPr id="2" name="Εικόνα 1" descr="http://www.ics.forth.gr/isl/yppo_site/fokas/istorika_stoixeia/pictures/theo_ode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s.forth.gr/isl/yppo_site/fokas/istorika_stoixeia/pictures/theo_odew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85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63222" w:rsidRPr="008645AF">
        <w:rPr>
          <w:b/>
          <w:color w:val="403152" w:themeColor="accent4" w:themeShade="80"/>
          <w:sz w:val="28"/>
          <w:szCs w:val="28"/>
          <w:u w:val="single"/>
        </w:rPr>
        <w:t>Η ΜΙΝΩΙΚΗ ΘΡΗΣΚΕΙΑ</w:t>
      </w:r>
    </w:p>
    <w:p w:rsidR="00F63222" w:rsidRDefault="00F63222" w:rsidP="000722A2">
      <w:pPr>
        <w:rPr>
          <w:color w:val="403152" w:themeColor="accent4" w:themeShade="80"/>
          <w:sz w:val="32"/>
          <w:szCs w:val="32"/>
          <w:vertAlign w:val="superscript"/>
        </w:rPr>
      </w:pPr>
    </w:p>
    <w:p w:rsidR="00AA67B5" w:rsidRDefault="00AA67B5" w:rsidP="000722A2">
      <w:pPr>
        <w:jc w:val="center"/>
        <w:rPr>
          <w:b/>
          <w:color w:val="403152" w:themeColor="accent4" w:themeShade="80"/>
          <w:sz w:val="24"/>
          <w:szCs w:val="24"/>
        </w:rPr>
      </w:pPr>
    </w:p>
    <w:p w:rsidR="00AA67B5" w:rsidRDefault="00AA67B5" w:rsidP="000722A2">
      <w:pPr>
        <w:jc w:val="center"/>
        <w:rPr>
          <w:b/>
          <w:color w:val="403152" w:themeColor="accent4" w:themeShade="80"/>
          <w:sz w:val="24"/>
          <w:szCs w:val="24"/>
        </w:rPr>
      </w:pPr>
    </w:p>
    <w:p w:rsidR="00AA67B5" w:rsidRDefault="00AA67B5" w:rsidP="000722A2">
      <w:pPr>
        <w:jc w:val="center"/>
        <w:rPr>
          <w:b/>
          <w:color w:val="403152" w:themeColor="accent4" w:themeShade="80"/>
          <w:sz w:val="24"/>
          <w:szCs w:val="24"/>
        </w:rPr>
      </w:pPr>
    </w:p>
    <w:p w:rsidR="00AA67B5" w:rsidRDefault="00AA67B5" w:rsidP="000722A2">
      <w:pPr>
        <w:jc w:val="center"/>
        <w:rPr>
          <w:b/>
          <w:color w:val="403152" w:themeColor="accent4" w:themeShade="80"/>
          <w:sz w:val="24"/>
          <w:szCs w:val="24"/>
        </w:rPr>
      </w:pPr>
    </w:p>
    <w:p w:rsidR="00AA67B5" w:rsidRDefault="00AA67B5" w:rsidP="000722A2">
      <w:pPr>
        <w:jc w:val="center"/>
        <w:rPr>
          <w:b/>
          <w:color w:val="403152" w:themeColor="accent4" w:themeShade="80"/>
          <w:sz w:val="24"/>
          <w:szCs w:val="24"/>
        </w:rPr>
      </w:pPr>
    </w:p>
    <w:p w:rsidR="00AA67B5" w:rsidRDefault="00AA67B5" w:rsidP="000722A2">
      <w:pPr>
        <w:jc w:val="center"/>
        <w:rPr>
          <w:b/>
          <w:color w:val="403152" w:themeColor="accent4" w:themeShade="80"/>
          <w:sz w:val="24"/>
          <w:szCs w:val="24"/>
        </w:rPr>
      </w:pPr>
    </w:p>
    <w:p w:rsidR="00AA67B5" w:rsidRDefault="00AA67B5" w:rsidP="000722A2">
      <w:pPr>
        <w:jc w:val="center"/>
        <w:rPr>
          <w:b/>
          <w:color w:val="403152" w:themeColor="accent4" w:themeShade="80"/>
          <w:sz w:val="24"/>
          <w:szCs w:val="24"/>
        </w:rPr>
      </w:pPr>
    </w:p>
    <w:p w:rsidR="00AA67B5" w:rsidRDefault="00AA67B5" w:rsidP="000722A2">
      <w:pPr>
        <w:jc w:val="center"/>
        <w:rPr>
          <w:b/>
          <w:color w:val="403152" w:themeColor="accent4" w:themeShade="80"/>
          <w:sz w:val="24"/>
          <w:szCs w:val="24"/>
        </w:rPr>
      </w:pPr>
    </w:p>
    <w:p w:rsidR="00AA67B5" w:rsidRDefault="00930E6D" w:rsidP="000722A2">
      <w:pPr>
        <w:jc w:val="center"/>
        <w:rPr>
          <w:b/>
          <w:color w:val="403152" w:themeColor="accent4" w:themeShade="80"/>
          <w:sz w:val="24"/>
          <w:szCs w:val="24"/>
        </w:rPr>
      </w:pPr>
      <w:r>
        <w:rPr>
          <w:b/>
          <w:noProof/>
          <w:color w:val="403152" w:themeColor="accent4" w:themeShade="80"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.25pt;margin-top:138pt;width:523.5pt;height:302.25pt;z-index:251659264" stroked="f">
            <v:textbox>
              <w:txbxContent>
                <w:p w:rsidR="00132BA8" w:rsidRPr="008D6AA5" w:rsidRDefault="008D6AA5" w:rsidP="00132BA8">
                  <w:pPr>
                    <w:rPr>
                      <w:b/>
                      <w:color w:val="403152" w:themeColor="accent4" w:themeShade="80"/>
                    </w:rPr>
                  </w:pPr>
                  <w:r>
                    <w:rPr>
                      <w:b/>
                      <w:color w:val="403152" w:themeColor="accent4" w:themeShade="80"/>
                    </w:rPr>
                    <w:t xml:space="preserve">      </w:t>
                  </w:r>
                  <w:r w:rsidR="001A78DA">
                    <w:rPr>
                      <w:b/>
                      <w:color w:val="403152" w:themeColor="accent4" w:themeShade="80"/>
                    </w:rPr>
                    <w:t xml:space="preserve"> </w:t>
                  </w:r>
                  <w:r w:rsidR="00F63222">
                    <w:rPr>
                      <w:b/>
                      <w:color w:val="403152" w:themeColor="accent4" w:themeShade="80"/>
                    </w:rPr>
                    <w:t>Αφού διαβάσετε τις πηγές</w:t>
                  </w:r>
                  <w:r w:rsidR="00132BA8" w:rsidRPr="008D6AA5">
                    <w:rPr>
                      <w:b/>
                      <w:color w:val="403152" w:themeColor="accent4" w:themeShade="80"/>
                    </w:rPr>
                    <w:t xml:space="preserve"> και συζητήσετε μεταξύ σας  να καταγράψετε στις παρακάτω σειρές</w:t>
                  </w:r>
                  <w:r>
                    <w:rPr>
                      <w:b/>
                      <w:color w:val="403152" w:themeColor="accent4" w:themeShade="80"/>
                    </w:rPr>
                    <w:t>.</w:t>
                  </w:r>
                </w:p>
                <w:p w:rsidR="00132BA8" w:rsidRPr="008645AF" w:rsidRDefault="008645AF" w:rsidP="008645AF">
                  <w:pPr>
                    <w:pStyle w:val="a3"/>
                    <w:numPr>
                      <w:ilvl w:val="0"/>
                      <w:numId w:val="11"/>
                    </w:numPr>
                    <w:rPr>
                      <w:color w:val="403152" w:themeColor="accent4" w:themeShade="80"/>
                    </w:rPr>
                  </w:pPr>
                  <w:r w:rsidRPr="008645AF">
                    <w:rPr>
                      <w:color w:val="403152" w:themeColor="accent4" w:themeShade="80"/>
                    </w:rPr>
                    <w:t xml:space="preserve">Γιατί η θρησκεία των </w:t>
                  </w:r>
                  <w:proofErr w:type="spellStart"/>
                  <w:r w:rsidRPr="008645AF">
                    <w:rPr>
                      <w:color w:val="403152" w:themeColor="accent4" w:themeShade="80"/>
                    </w:rPr>
                    <w:t>Μινωιτών</w:t>
                  </w:r>
                  <w:proofErr w:type="spellEnd"/>
                  <w:r w:rsidRPr="008645AF">
                    <w:rPr>
                      <w:color w:val="403152" w:themeColor="accent4" w:themeShade="80"/>
                    </w:rPr>
                    <w:t xml:space="preserve"> αντιμετωπίζεται ως  θέμα δύσκολο;;;</w:t>
                  </w:r>
                </w:p>
                <w:p w:rsidR="008645AF" w:rsidRDefault="008645AF" w:rsidP="00132BA8">
                  <w:pPr>
                    <w:pStyle w:val="a3"/>
                    <w:ind w:left="644"/>
                    <w:rPr>
                      <w:color w:val="403152" w:themeColor="accent4" w:themeShade="80"/>
                    </w:rPr>
                  </w:pPr>
                  <w:r>
                    <w:rPr>
                      <w:color w:val="403152" w:themeColor="accent4" w:themeShade="80"/>
                    </w:rPr>
                    <w:t>________________________________________________________________________</w:t>
                  </w:r>
                </w:p>
                <w:p w:rsidR="00132BA8" w:rsidRPr="008645AF" w:rsidRDefault="00132BA8" w:rsidP="008645AF">
                  <w:pPr>
                    <w:pStyle w:val="a3"/>
                    <w:numPr>
                      <w:ilvl w:val="0"/>
                      <w:numId w:val="11"/>
                    </w:numPr>
                    <w:rPr>
                      <w:color w:val="403152" w:themeColor="accent4" w:themeShade="80"/>
                    </w:rPr>
                  </w:pPr>
                  <w:r w:rsidRPr="008645AF">
                    <w:rPr>
                      <w:color w:val="403152" w:themeColor="accent4" w:themeShade="80"/>
                    </w:rPr>
                    <w:t>Ποια ήταν η βάση της μινωικής θρησκείας;;;;</w:t>
                  </w:r>
                </w:p>
                <w:p w:rsidR="00132BA8" w:rsidRDefault="00132BA8" w:rsidP="00132BA8">
                  <w:pPr>
                    <w:pStyle w:val="a3"/>
                    <w:ind w:left="674"/>
                    <w:rPr>
                      <w:color w:val="403152" w:themeColor="accent4" w:themeShade="80"/>
                    </w:rPr>
                  </w:pPr>
                  <w:r>
                    <w:rPr>
                      <w:color w:val="403152" w:themeColor="accent4" w:themeShade="80"/>
                    </w:rPr>
                    <w:t>____________________________________________</w:t>
                  </w:r>
                  <w:r w:rsidR="008645AF">
                    <w:rPr>
                      <w:color w:val="403152" w:themeColor="accent4" w:themeShade="80"/>
                    </w:rPr>
                    <w:t>____________________________</w:t>
                  </w:r>
                </w:p>
                <w:p w:rsidR="00132BA8" w:rsidRDefault="00132BA8" w:rsidP="00132BA8">
                  <w:pPr>
                    <w:pStyle w:val="a3"/>
                    <w:ind w:left="674"/>
                    <w:rPr>
                      <w:color w:val="403152" w:themeColor="accent4" w:themeShade="80"/>
                    </w:rPr>
                  </w:pPr>
                </w:p>
                <w:p w:rsidR="00132BA8" w:rsidRPr="008645AF" w:rsidRDefault="00132BA8" w:rsidP="008645AF">
                  <w:pPr>
                    <w:pStyle w:val="a3"/>
                    <w:numPr>
                      <w:ilvl w:val="0"/>
                      <w:numId w:val="11"/>
                    </w:numPr>
                    <w:rPr>
                      <w:color w:val="403152" w:themeColor="accent4" w:themeShade="80"/>
                    </w:rPr>
                  </w:pPr>
                  <w:r w:rsidRPr="008645AF">
                    <w:rPr>
                      <w:color w:val="403152" w:themeColor="accent4" w:themeShade="80"/>
                    </w:rPr>
                    <w:t xml:space="preserve">Γιατί ο πρωτόγονος άνθρωπος θεοποίησε τη </w:t>
                  </w:r>
                  <w:r w:rsidR="002B7FF0" w:rsidRPr="008645AF">
                    <w:rPr>
                      <w:color w:val="403152" w:themeColor="accent4" w:themeShade="80"/>
                    </w:rPr>
                    <w:t>φύση;;;</w:t>
                  </w:r>
                </w:p>
                <w:p w:rsidR="002B7FF0" w:rsidRDefault="002B7FF0" w:rsidP="002B7FF0">
                  <w:pPr>
                    <w:pStyle w:val="a3"/>
                    <w:ind w:left="674"/>
                    <w:rPr>
                      <w:color w:val="403152" w:themeColor="accent4" w:themeShade="80"/>
                    </w:rPr>
                  </w:pPr>
                  <w:r>
                    <w:rPr>
                      <w:color w:val="403152" w:themeColor="accent4" w:themeShade="80"/>
                    </w:rPr>
                    <w:t>____________________________________________</w:t>
                  </w:r>
                  <w:r w:rsidR="008645AF">
                    <w:rPr>
                      <w:color w:val="403152" w:themeColor="accent4" w:themeShade="80"/>
                    </w:rPr>
                    <w:t>___________________________</w:t>
                  </w:r>
                  <w:r w:rsidR="00C05BA3">
                    <w:rPr>
                      <w:color w:val="403152" w:themeColor="accent4" w:themeShade="80"/>
                    </w:rPr>
                    <w:t>_</w:t>
                  </w:r>
                </w:p>
                <w:p w:rsidR="002B7FF0" w:rsidRDefault="002B7FF0" w:rsidP="002B7FF0">
                  <w:pPr>
                    <w:pStyle w:val="a3"/>
                    <w:ind w:left="674"/>
                    <w:rPr>
                      <w:color w:val="403152" w:themeColor="accent4" w:themeShade="80"/>
                    </w:rPr>
                  </w:pPr>
                </w:p>
                <w:p w:rsidR="00F63222" w:rsidRPr="008645AF" w:rsidRDefault="002B7FF0" w:rsidP="008645AF">
                  <w:pPr>
                    <w:pStyle w:val="a3"/>
                    <w:numPr>
                      <w:ilvl w:val="0"/>
                      <w:numId w:val="11"/>
                    </w:numPr>
                    <w:rPr>
                      <w:color w:val="403152" w:themeColor="accent4" w:themeShade="80"/>
                    </w:rPr>
                  </w:pPr>
                  <w:r w:rsidRPr="008645AF">
                    <w:rPr>
                      <w:color w:val="403152" w:themeColor="accent4" w:themeShade="80"/>
                    </w:rPr>
                    <w:t>Ποια είναι η Μεγάλη θεότητα στη μινωική Κρήτη</w:t>
                  </w:r>
                  <w:r w:rsidR="00F63222" w:rsidRPr="008645AF">
                    <w:rPr>
                      <w:color w:val="403152" w:themeColor="accent4" w:themeShade="80"/>
                    </w:rPr>
                    <w:t>;;;</w:t>
                  </w:r>
                </w:p>
                <w:p w:rsidR="00F63222" w:rsidRDefault="00F63222" w:rsidP="00F63222">
                  <w:pPr>
                    <w:pStyle w:val="a3"/>
                    <w:ind w:left="674"/>
                    <w:rPr>
                      <w:color w:val="403152" w:themeColor="accent4" w:themeShade="80"/>
                    </w:rPr>
                  </w:pPr>
                  <w:r>
                    <w:rPr>
                      <w:color w:val="403152" w:themeColor="accent4" w:themeShade="80"/>
                    </w:rPr>
                    <w:t>______________________________________________________</w:t>
                  </w:r>
                  <w:r w:rsidR="008645AF">
                    <w:rPr>
                      <w:color w:val="403152" w:themeColor="accent4" w:themeShade="80"/>
                    </w:rPr>
                    <w:t>_________________</w:t>
                  </w:r>
                  <w:r w:rsidR="00E664D0">
                    <w:rPr>
                      <w:color w:val="403152" w:themeColor="accent4" w:themeShade="80"/>
                    </w:rPr>
                    <w:t>_</w:t>
                  </w:r>
                </w:p>
                <w:p w:rsidR="002B7FF0" w:rsidRDefault="002B7FF0" w:rsidP="002B7FF0">
                  <w:pPr>
                    <w:pStyle w:val="a3"/>
                    <w:ind w:left="674"/>
                    <w:rPr>
                      <w:color w:val="403152" w:themeColor="accent4" w:themeShade="80"/>
                    </w:rPr>
                  </w:pPr>
                </w:p>
                <w:p w:rsidR="002B7FF0" w:rsidRDefault="002B7FF0" w:rsidP="002B7FF0">
                  <w:pPr>
                    <w:pStyle w:val="a3"/>
                    <w:ind w:left="674"/>
                    <w:rPr>
                      <w:color w:val="403152" w:themeColor="accent4" w:themeShade="80"/>
                    </w:rPr>
                  </w:pPr>
                </w:p>
                <w:p w:rsidR="002B7FF0" w:rsidRPr="008645AF" w:rsidRDefault="002B7FF0" w:rsidP="008645AF">
                  <w:pPr>
                    <w:pStyle w:val="a3"/>
                    <w:numPr>
                      <w:ilvl w:val="0"/>
                      <w:numId w:val="11"/>
                    </w:numPr>
                    <w:rPr>
                      <w:color w:val="403152" w:themeColor="accent4" w:themeShade="80"/>
                    </w:rPr>
                  </w:pPr>
                  <w:r w:rsidRPr="008645AF">
                    <w:rPr>
                      <w:color w:val="403152" w:themeColor="accent4" w:themeShade="80"/>
                    </w:rPr>
                    <w:t xml:space="preserve">Πέρα από τη λατρεία των θεών οι </w:t>
                  </w:r>
                  <w:proofErr w:type="spellStart"/>
                  <w:r w:rsidRPr="008645AF">
                    <w:rPr>
                      <w:color w:val="403152" w:themeColor="accent4" w:themeShade="80"/>
                    </w:rPr>
                    <w:t>Κρήτες</w:t>
                  </w:r>
                  <w:proofErr w:type="spellEnd"/>
                  <w:r w:rsidRPr="008645AF">
                    <w:rPr>
                      <w:color w:val="403152" w:themeColor="accent4" w:themeShade="80"/>
                    </w:rPr>
                    <w:t xml:space="preserve"> που αλλού πίστευαν;;;</w:t>
                  </w:r>
                </w:p>
                <w:p w:rsidR="00F63222" w:rsidRDefault="002B7FF0" w:rsidP="00F63222">
                  <w:pPr>
                    <w:pStyle w:val="a3"/>
                    <w:ind w:left="674"/>
                    <w:rPr>
                      <w:color w:val="403152" w:themeColor="accent4" w:themeShade="80"/>
                    </w:rPr>
                  </w:pPr>
                  <w:r>
                    <w:rPr>
                      <w:color w:val="403152" w:themeColor="accent4" w:themeShade="80"/>
                    </w:rPr>
                    <w:t>____________________________________________</w:t>
                  </w:r>
                  <w:r w:rsidR="008645AF">
                    <w:rPr>
                      <w:color w:val="403152" w:themeColor="accent4" w:themeShade="80"/>
                    </w:rPr>
                    <w:t>______________</w:t>
                  </w:r>
                  <w:r w:rsidR="00C05BA3">
                    <w:rPr>
                      <w:color w:val="403152" w:themeColor="accent4" w:themeShade="80"/>
                    </w:rPr>
                    <w:t>_____________</w:t>
                  </w:r>
                  <w:r w:rsidR="00E664D0">
                    <w:rPr>
                      <w:color w:val="403152" w:themeColor="accent4" w:themeShade="80"/>
                    </w:rPr>
                    <w:t>_</w:t>
                  </w:r>
                </w:p>
                <w:p w:rsidR="00F63222" w:rsidRDefault="00F63222" w:rsidP="00F63222">
                  <w:pPr>
                    <w:pStyle w:val="a3"/>
                    <w:ind w:left="674"/>
                    <w:rPr>
                      <w:color w:val="403152" w:themeColor="accent4" w:themeShade="80"/>
                    </w:rPr>
                  </w:pPr>
                </w:p>
                <w:p w:rsidR="00F63222" w:rsidRDefault="00F63222" w:rsidP="008645AF">
                  <w:pPr>
                    <w:pStyle w:val="a3"/>
                    <w:numPr>
                      <w:ilvl w:val="0"/>
                      <w:numId w:val="11"/>
                    </w:numPr>
                    <w:rPr>
                      <w:color w:val="403152" w:themeColor="accent4" w:themeShade="80"/>
                    </w:rPr>
                  </w:pPr>
                  <w:r w:rsidRPr="008645AF">
                    <w:rPr>
                      <w:color w:val="403152" w:themeColor="accent4" w:themeShade="80"/>
                    </w:rPr>
                    <w:t>Ποια είναι τα χαρακτηριστικά της θεότητας;;;</w:t>
                  </w:r>
                </w:p>
                <w:p w:rsidR="00C05BA3" w:rsidRPr="008645AF" w:rsidRDefault="00C05BA3" w:rsidP="00C05BA3">
                  <w:pPr>
                    <w:pStyle w:val="a3"/>
                    <w:rPr>
                      <w:color w:val="403152" w:themeColor="accent4" w:themeShade="80"/>
                    </w:rPr>
                  </w:pPr>
                  <w:r>
                    <w:rPr>
                      <w:color w:val="403152" w:themeColor="accent4" w:themeShade="80"/>
                    </w:rPr>
                    <w:t>_______________________________________________________________________</w:t>
                  </w:r>
                  <w:r w:rsidR="00E664D0">
                    <w:rPr>
                      <w:color w:val="403152" w:themeColor="accent4" w:themeShade="80"/>
                    </w:rPr>
                    <w:t>_</w:t>
                  </w:r>
                </w:p>
                <w:p w:rsidR="00F63222" w:rsidRDefault="00F63222" w:rsidP="0011606A">
                  <w:pPr>
                    <w:ind w:firstLine="720"/>
                    <w:rPr>
                      <w:color w:val="403152" w:themeColor="accent4" w:themeShade="80"/>
                    </w:rPr>
                  </w:pPr>
                  <w:r>
                    <w:rPr>
                      <w:color w:val="403152" w:themeColor="accent4" w:themeShade="80"/>
                    </w:rPr>
                    <w:t>______________________________________</w:t>
                  </w:r>
                  <w:r w:rsidR="0011606A">
                    <w:rPr>
                      <w:color w:val="403152" w:themeColor="accent4" w:themeShade="80"/>
                    </w:rPr>
                    <w:t>________________________________________________</w:t>
                  </w:r>
                </w:p>
                <w:p w:rsidR="00F63222" w:rsidRDefault="00F63222" w:rsidP="00F63222">
                  <w:pPr>
                    <w:rPr>
                      <w:color w:val="403152" w:themeColor="accent4" w:themeShade="80"/>
                    </w:rPr>
                  </w:pPr>
                  <w:r>
                    <w:rPr>
                      <w:color w:val="403152" w:themeColor="accent4" w:themeShade="80"/>
                    </w:rPr>
                    <w:t>_______</w:t>
                  </w:r>
                </w:p>
                <w:p w:rsidR="00F63222" w:rsidRDefault="00F63222" w:rsidP="00F63222">
                  <w:pPr>
                    <w:rPr>
                      <w:color w:val="403152" w:themeColor="accent4" w:themeShade="80"/>
                    </w:rPr>
                  </w:pPr>
                </w:p>
                <w:p w:rsidR="00F63222" w:rsidRDefault="00F63222" w:rsidP="00F63222">
                  <w:pPr>
                    <w:rPr>
                      <w:color w:val="403152" w:themeColor="accent4" w:themeShade="80"/>
                    </w:rPr>
                  </w:pPr>
                  <w:r>
                    <w:rPr>
                      <w:color w:val="403152" w:themeColor="accent4" w:themeShade="80"/>
                    </w:rPr>
                    <w:t>_____________</w:t>
                  </w:r>
                </w:p>
                <w:p w:rsidR="00F63222" w:rsidRDefault="00F63222" w:rsidP="00F63222">
                  <w:pPr>
                    <w:rPr>
                      <w:color w:val="403152" w:themeColor="accent4" w:themeShade="80"/>
                    </w:rPr>
                  </w:pPr>
                </w:p>
                <w:p w:rsidR="00F63222" w:rsidRPr="00F63222" w:rsidRDefault="00F63222" w:rsidP="00F63222">
                  <w:pPr>
                    <w:rPr>
                      <w:color w:val="403152" w:themeColor="accent4" w:themeShade="80"/>
                    </w:rPr>
                  </w:pPr>
                  <w:r>
                    <w:rPr>
                      <w:color w:val="403152" w:themeColor="accent4" w:themeShade="80"/>
                    </w:rPr>
                    <w:tab/>
                    <w:t>_____________________________________________________________________________________</w:t>
                  </w:r>
                </w:p>
              </w:txbxContent>
            </v:textbox>
          </v:shape>
        </w:pict>
      </w:r>
    </w:p>
    <w:sectPr w:rsidR="00AA67B5" w:rsidSect="00F63222">
      <w:pgSz w:w="11906" w:h="16838"/>
      <w:pgMar w:top="709" w:right="1800" w:bottom="1440" w:left="1800" w:header="708" w:footer="708" w:gutter="0"/>
      <w:pgBorders w:offsetFrom="page">
        <w:top w:val="thinThickMediumGap" w:sz="24" w:space="24" w:color="5F497A" w:themeColor="accent4" w:themeShade="BF"/>
        <w:left w:val="thinThickMediumGap" w:sz="24" w:space="24" w:color="5F497A" w:themeColor="accent4" w:themeShade="BF"/>
        <w:bottom w:val="thickThinMediumGap" w:sz="24" w:space="24" w:color="5F497A" w:themeColor="accent4" w:themeShade="BF"/>
        <w:right w:val="thickThinMediumGap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1471"/>
    <w:multiLevelType w:val="hybridMultilevel"/>
    <w:tmpl w:val="D5A4883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A868A3"/>
    <w:multiLevelType w:val="hybridMultilevel"/>
    <w:tmpl w:val="146E36F8"/>
    <w:lvl w:ilvl="0" w:tplc="0408000F">
      <w:start w:val="1"/>
      <w:numFmt w:val="decimal"/>
      <w:lvlText w:val="%1."/>
      <w:lvlJc w:val="left"/>
      <w:pPr>
        <w:ind w:left="1394" w:hanging="360"/>
      </w:pPr>
    </w:lvl>
    <w:lvl w:ilvl="1" w:tplc="04080019" w:tentative="1">
      <w:start w:val="1"/>
      <w:numFmt w:val="lowerLetter"/>
      <w:lvlText w:val="%2."/>
      <w:lvlJc w:val="left"/>
      <w:pPr>
        <w:ind w:left="2114" w:hanging="360"/>
      </w:pPr>
    </w:lvl>
    <w:lvl w:ilvl="2" w:tplc="0408001B" w:tentative="1">
      <w:start w:val="1"/>
      <w:numFmt w:val="lowerRoman"/>
      <w:lvlText w:val="%3."/>
      <w:lvlJc w:val="right"/>
      <w:pPr>
        <w:ind w:left="2834" w:hanging="180"/>
      </w:pPr>
    </w:lvl>
    <w:lvl w:ilvl="3" w:tplc="0408000F" w:tentative="1">
      <w:start w:val="1"/>
      <w:numFmt w:val="decimal"/>
      <w:lvlText w:val="%4."/>
      <w:lvlJc w:val="left"/>
      <w:pPr>
        <w:ind w:left="3554" w:hanging="360"/>
      </w:pPr>
    </w:lvl>
    <w:lvl w:ilvl="4" w:tplc="04080019" w:tentative="1">
      <w:start w:val="1"/>
      <w:numFmt w:val="lowerLetter"/>
      <w:lvlText w:val="%5."/>
      <w:lvlJc w:val="left"/>
      <w:pPr>
        <w:ind w:left="4274" w:hanging="360"/>
      </w:pPr>
    </w:lvl>
    <w:lvl w:ilvl="5" w:tplc="0408001B" w:tentative="1">
      <w:start w:val="1"/>
      <w:numFmt w:val="lowerRoman"/>
      <w:lvlText w:val="%6."/>
      <w:lvlJc w:val="right"/>
      <w:pPr>
        <w:ind w:left="4994" w:hanging="180"/>
      </w:pPr>
    </w:lvl>
    <w:lvl w:ilvl="6" w:tplc="0408000F" w:tentative="1">
      <w:start w:val="1"/>
      <w:numFmt w:val="decimal"/>
      <w:lvlText w:val="%7."/>
      <w:lvlJc w:val="left"/>
      <w:pPr>
        <w:ind w:left="5714" w:hanging="360"/>
      </w:pPr>
    </w:lvl>
    <w:lvl w:ilvl="7" w:tplc="04080019" w:tentative="1">
      <w:start w:val="1"/>
      <w:numFmt w:val="lowerLetter"/>
      <w:lvlText w:val="%8."/>
      <w:lvlJc w:val="left"/>
      <w:pPr>
        <w:ind w:left="6434" w:hanging="360"/>
      </w:pPr>
    </w:lvl>
    <w:lvl w:ilvl="8" w:tplc="0408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2">
    <w:nsid w:val="0E3F4613"/>
    <w:multiLevelType w:val="hybridMultilevel"/>
    <w:tmpl w:val="99EC68CC"/>
    <w:lvl w:ilvl="0" w:tplc="5CB4F9DC">
      <w:start w:val="1"/>
      <w:numFmt w:val="decimal"/>
      <w:lvlText w:val="%1."/>
      <w:lvlJc w:val="left"/>
      <w:pPr>
        <w:ind w:left="674" w:hanging="360"/>
      </w:pPr>
      <w:rPr>
        <w:b/>
        <w:color w:val="403152" w:themeColor="accent4" w:themeShade="80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1157729C"/>
    <w:multiLevelType w:val="hybridMultilevel"/>
    <w:tmpl w:val="23061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D03BF"/>
    <w:multiLevelType w:val="hybridMultilevel"/>
    <w:tmpl w:val="C96833F4"/>
    <w:lvl w:ilvl="0" w:tplc="0408000F">
      <w:start w:val="1"/>
      <w:numFmt w:val="decimal"/>
      <w:lvlText w:val="%1."/>
      <w:lvlJc w:val="left"/>
      <w:pPr>
        <w:ind w:left="1394" w:hanging="360"/>
      </w:pPr>
    </w:lvl>
    <w:lvl w:ilvl="1" w:tplc="04080019" w:tentative="1">
      <w:start w:val="1"/>
      <w:numFmt w:val="lowerLetter"/>
      <w:lvlText w:val="%2."/>
      <w:lvlJc w:val="left"/>
      <w:pPr>
        <w:ind w:left="2114" w:hanging="360"/>
      </w:pPr>
    </w:lvl>
    <w:lvl w:ilvl="2" w:tplc="0408001B" w:tentative="1">
      <w:start w:val="1"/>
      <w:numFmt w:val="lowerRoman"/>
      <w:lvlText w:val="%3."/>
      <w:lvlJc w:val="right"/>
      <w:pPr>
        <w:ind w:left="2834" w:hanging="180"/>
      </w:pPr>
    </w:lvl>
    <w:lvl w:ilvl="3" w:tplc="0408000F" w:tentative="1">
      <w:start w:val="1"/>
      <w:numFmt w:val="decimal"/>
      <w:lvlText w:val="%4."/>
      <w:lvlJc w:val="left"/>
      <w:pPr>
        <w:ind w:left="3554" w:hanging="360"/>
      </w:pPr>
    </w:lvl>
    <w:lvl w:ilvl="4" w:tplc="04080019" w:tentative="1">
      <w:start w:val="1"/>
      <w:numFmt w:val="lowerLetter"/>
      <w:lvlText w:val="%5."/>
      <w:lvlJc w:val="left"/>
      <w:pPr>
        <w:ind w:left="4274" w:hanging="360"/>
      </w:pPr>
    </w:lvl>
    <w:lvl w:ilvl="5" w:tplc="0408001B" w:tentative="1">
      <w:start w:val="1"/>
      <w:numFmt w:val="lowerRoman"/>
      <w:lvlText w:val="%6."/>
      <w:lvlJc w:val="right"/>
      <w:pPr>
        <w:ind w:left="4994" w:hanging="180"/>
      </w:pPr>
    </w:lvl>
    <w:lvl w:ilvl="6" w:tplc="0408000F" w:tentative="1">
      <w:start w:val="1"/>
      <w:numFmt w:val="decimal"/>
      <w:lvlText w:val="%7."/>
      <w:lvlJc w:val="left"/>
      <w:pPr>
        <w:ind w:left="5714" w:hanging="360"/>
      </w:pPr>
    </w:lvl>
    <w:lvl w:ilvl="7" w:tplc="04080019" w:tentative="1">
      <w:start w:val="1"/>
      <w:numFmt w:val="lowerLetter"/>
      <w:lvlText w:val="%8."/>
      <w:lvlJc w:val="left"/>
      <w:pPr>
        <w:ind w:left="6434" w:hanging="360"/>
      </w:pPr>
    </w:lvl>
    <w:lvl w:ilvl="8" w:tplc="0408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5">
    <w:nsid w:val="2FA34545"/>
    <w:multiLevelType w:val="hybridMultilevel"/>
    <w:tmpl w:val="472E04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E61"/>
    <w:multiLevelType w:val="hybridMultilevel"/>
    <w:tmpl w:val="44945F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53BC3"/>
    <w:multiLevelType w:val="hybridMultilevel"/>
    <w:tmpl w:val="B1D275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B5165"/>
    <w:multiLevelType w:val="hybridMultilevel"/>
    <w:tmpl w:val="F26001F8"/>
    <w:lvl w:ilvl="0" w:tplc="5CB4F9DC">
      <w:start w:val="1"/>
      <w:numFmt w:val="decimal"/>
      <w:lvlText w:val="%1."/>
      <w:lvlJc w:val="left"/>
      <w:pPr>
        <w:ind w:left="644" w:hanging="360"/>
      </w:pPr>
      <w:rPr>
        <w:b/>
        <w:color w:val="403152" w:themeColor="accent4" w:themeShade="8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0B778F"/>
    <w:multiLevelType w:val="hybridMultilevel"/>
    <w:tmpl w:val="017EAB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E08A2"/>
    <w:multiLevelType w:val="hybridMultilevel"/>
    <w:tmpl w:val="CFF0E2EE"/>
    <w:lvl w:ilvl="0" w:tplc="0408000F">
      <w:start w:val="1"/>
      <w:numFmt w:val="decimal"/>
      <w:lvlText w:val="%1."/>
      <w:lvlJc w:val="left"/>
      <w:pPr>
        <w:ind w:left="1394" w:hanging="360"/>
      </w:pPr>
    </w:lvl>
    <w:lvl w:ilvl="1" w:tplc="04080019" w:tentative="1">
      <w:start w:val="1"/>
      <w:numFmt w:val="lowerLetter"/>
      <w:lvlText w:val="%2."/>
      <w:lvlJc w:val="left"/>
      <w:pPr>
        <w:ind w:left="2114" w:hanging="360"/>
      </w:pPr>
    </w:lvl>
    <w:lvl w:ilvl="2" w:tplc="0408001B" w:tentative="1">
      <w:start w:val="1"/>
      <w:numFmt w:val="lowerRoman"/>
      <w:lvlText w:val="%3."/>
      <w:lvlJc w:val="right"/>
      <w:pPr>
        <w:ind w:left="2834" w:hanging="180"/>
      </w:pPr>
    </w:lvl>
    <w:lvl w:ilvl="3" w:tplc="0408000F" w:tentative="1">
      <w:start w:val="1"/>
      <w:numFmt w:val="decimal"/>
      <w:lvlText w:val="%4."/>
      <w:lvlJc w:val="left"/>
      <w:pPr>
        <w:ind w:left="3554" w:hanging="360"/>
      </w:pPr>
    </w:lvl>
    <w:lvl w:ilvl="4" w:tplc="04080019" w:tentative="1">
      <w:start w:val="1"/>
      <w:numFmt w:val="lowerLetter"/>
      <w:lvlText w:val="%5."/>
      <w:lvlJc w:val="left"/>
      <w:pPr>
        <w:ind w:left="4274" w:hanging="360"/>
      </w:pPr>
    </w:lvl>
    <w:lvl w:ilvl="5" w:tplc="0408001B" w:tentative="1">
      <w:start w:val="1"/>
      <w:numFmt w:val="lowerRoman"/>
      <w:lvlText w:val="%6."/>
      <w:lvlJc w:val="right"/>
      <w:pPr>
        <w:ind w:left="4994" w:hanging="180"/>
      </w:pPr>
    </w:lvl>
    <w:lvl w:ilvl="6" w:tplc="0408000F" w:tentative="1">
      <w:start w:val="1"/>
      <w:numFmt w:val="decimal"/>
      <w:lvlText w:val="%7."/>
      <w:lvlJc w:val="left"/>
      <w:pPr>
        <w:ind w:left="5714" w:hanging="360"/>
      </w:pPr>
    </w:lvl>
    <w:lvl w:ilvl="7" w:tplc="04080019" w:tentative="1">
      <w:start w:val="1"/>
      <w:numFmt w:val="lowerLetter"/>
      <w:lvlText w:val="%8."/>
      <w:lvlJc w:val="left"/>
      <w:pPr>
        <w:ind w:left="6434" w:hanging="360"/>
      </w:pPr>
    </w:lvl>
    <w:lvl w:ilvl="8" w:tplc="0408001B" w:tentative="1">
      <w:start w:val="1"/>
      <w:numFmt w:val="lowerRoman"/>
      <w:lvlText w:val="%9."/>
      <w:lvlJc w:val="right"/>
      <w:pPr>
        <w:ind w:left="7154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0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22A2"/>
    <w:rsid w:val="000722A2"/>
    <w:rsid w:val="00090164"/>
    <w:rsid w:val="0011606A"/>
    <w:rsid w:val="00132BA8"/>
    <w:rsid w:val="00132DDA"/>
    <w:rsid w:val="001A78DA"/>
    <w:rsid w:val="00283D88"/>
    <w:rsid w:val="002B7FF0"/>
    <w:rsid w:val="002F0D50"/>
    <w:rsid w:val="0031273D"/>
    <w:rsid w:val="00367471"/>
    <w:rsid w:val="00486FCE"/>
    <w:rsid w:val="004E6989"/>
    <w:rsid w:val="00527A6B"/>
    <w:rsid w:val="0054013E"/>
    <w:rsid w:val="00551AF6"/>
    <w:rsid w:val="005D674A"/>
    <w:rsid w:val="006D1721"/>
    <w:rsid w:val="00846D25"/>
    <w:rsid w:val="008645AF"/>
    <w:rsid w:val="008B3EB2"/>
    <w:rsid w:val="008D6AA5"/>
    <w:rsid w:val="00913BC0"/>
    <w:rsid w:val="00930E6D"/>
    <w:rsid w:val="00A11F5C"/>
    <w:rsid w:val="00A85787"/>
    <w:rsid w:val="00AA30D2"/>
    <w:rsid w:val="00AA67B5"/>
    <w:rsid w:val="00AC42BD"/>
    <w:rsid w:val="00C05BA3"/>
    <w:rsid w:val="00C377E5"/>
    <w:rsid w:val="00C96B7F"/>
    <w:rsid w:val="00CB49A8"/>
    <w:rsid w:val="00D01933"/>
    <w:rsid w:val="00D67D03"/>
    <w:rsid w:val="00DF6325"/>
    <w:rsid w:val="00E10FF0"/>
    <w:rsid w:val="00E664D0"/>
    <w:rsid w:val="00EB357F"/>
    <w:rsid w:val="00F130E0"/>
    <w:rsid w:val="00F63222"/>
    <w:rsid w:val="00FB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303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BA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8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83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Καλλιόπη</dc:creator>
  <cp:lastModifiedBy>Καλλιόπη</cp:lastModifiedBy>
  <cp:revision>48</cp:revision>
  <dcterms:created xsi:type="dcterms:W3CDTF">2013-04-11T15:07:00Z</dcterms:created>
  <dcterms:modified xsi:type="dcterms:W3CDTF">2013-04-12T14:15:00Z</dcterms:modified>
</cp:coreProperties>
</file>