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3C" w:rsidRDefault="00367BE2">
      <w:r>
        <w:t xml:space="preserve"> ΕΝΗΜΕΡΩΣΗ  ΛΕΙΤΟΥΡΓΙΑΣ ΤΩΝ Κ.ΕΣ.Υ. </w:t>
      </w:r>
    </w:p>
    <w:p w:rsidR="00367BE2" w:rsidRDefault="002C3F51">
      <w:r>
        <w:t xml:space="preserve">Σύμφωνα με τον ενιαίο </w:t>
      </w:r>
      <w:r w:rsidR="00367BE2">
        <w:t xml:space="preserve">κανονισμό λειτουργίας  των </w:t>
      </w:r>
      <w:r>
        <w:t xml:space="preserve"> Κ.Ε.Σ.Υ,  τα Κ.Ε.Σ.Υ δεν λειτουργούν από την 24</w:t>
      </w:r>
      <w:r w:rsidRPr="002C3F51">
        <w:rPr>
          <w:vertAlign w:val="superscript"/>
        </w:rPr>
        <w:t>η</w:t>
      </w:r>
      <w:r>
        <w:t xml:space="preserve"> Δεκεμβρίου  μέχρι και την 1</w:t>
      </w:r>
      <w:r w:rsidRPr="002C3F51">
        <w:rPr>
          <w:vertAlign w:val="superscript"/>
        </w:rPr>
        <w:t>η</w:t>
      </w:r>
      <w:r>
        <w:t xml:space="preserve"> Ιανουαρίου</w:t>
      </w:r>
    </w:p>
    <w:sectPr w:rsidR="00367BE2" w:rsidSect="00F15E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16FCB"/>
    <w:rsid w:val="00116FCB"/>
    <w:rsid w:val="002C3F51"/>
    <w:rsid w:val="00367BE2"/>
    <w:rsid w:val="003D6EFE"/>
    <w:rsid w:val="00553924"/>
    <w:rsid w:val="005D0BD6"/>
    <w:rsid w:val="00C83379"/>
    <w:rsid w:val="00E716AD"/>
    <w:rsid w:val="00F1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149</Characters>
  <Application>Microsoft Office Word</Application>
  <DocSecurity>0</DocSecurity>
  <Lines>1</Lines>
  <Paragraphs>1</Paragraphs>
  <ScaleCrop>false</ScaleCrop>
  <Company>by adguard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2020-12-21T09:39:00Z</dcterms:created>
  <dcterms:modified xsi:type="dcterms:W3CDTF">2020-12-21T09:45:00Z</dcterms:modified>
</cp:coreProperties>
</file>