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8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Καλλιτεχνικό Σχολείο Ηρακλείου </w:t>
      </w:r>
    </w:p>
    <w:p w:rsidR="00000000" w:rsidRDefault="00A26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Ονοματεπώνυμο</w:t>
      </w:r>
      <w:r>
        <w:rPr>
          <w:rFonts w:ascii="Arial" w:hAnsi="Arial" w:cs="Arial"/>
          <w:sz w:val="24"/>
          <w:szCs w:val="24"/>
          <w:lang w:val="en-US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Λίβια Χαντζάκου</w:t>
      </w:r>
    </w:p>
    <w:p w:rsidR="00000000" w:rsidRDefault="00A26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Τμήμα</w:t>
      </w:r>
      <w:r>
        <w:rPr>
          <w:rFonts w:ascii="Arial" w:hAnsi="Arial" w:cs="Arial"/>
          <w:sz w:val="24"/>
          <w:szCs w:val="24"/>
          <w:lang w:val="en-US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Γ΄3 γυμνασίου</w:t>
      </w:r>
    </w:p>
    <w:p w:rsidR="00000000" w:rsidRDefault="00A26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Σχολίκο έτος</w:t>
      </w:r>
      <w:r>
        <w:rPr>
          <w:rFonts w:ascii="Arial" w:hAnsi="Arial" w:cs="Arial"/>
          <w:sz w:val="24"/>
          <w:szCs w:val="24"/>
          <w:lang w:val="en-US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2015-2016</w:t>
      </w:r>
    </w:p>
    <w:p w:rsidR="00000000" w:rsidRDefault="00A268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00000" w:rsidRDefault="00A2683A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sz w:val="28"/>
          <w:szCs w:val="28"/>
        </w:rPr>
        <w:t>Τόμας Τζέφερσον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noProof/>
          <w:sz w:val="28"/>
          <w:szCs w:val="28"/>
        </w:rPr>
        <w:drawing>
          <wp:inline distT="0" distB="0" distL="0" distR="0">
            <wp:extent cx="1828800" cy="2676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b/>
          <w:bCs/>
          <w:sz w:val="28"/>
          <w:szCs w:val="28"/>
        </w:rPr>
        <w:t xml:space="preserve">               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O Τόμας Τζέφερσον γεννήθηκε 13 Απριλίου 1743 και απεβίωσε 4 Ιουλίου 1826. Ήταν ο τρίτος Πρόεδρος των Ηνωμένων Πολιτειών της Αμερικής (1801-1809) και κύριος συντάκτης της Διακήρυξης της Ανεξαρτησίας.Ελλη</w:t>
      </w:r>
      <w:r>
        <w:rPr>
          <w:rFonts w:ascii="Calibri" w:hAnsi="Calibri" w:cs="Calibri"/>
          <w:b/>
          <w:bCs/>
          <w:sz w:val="24"/>
          <w:szCs w:val="24"/>
        </w:rPr>
        <w:t>νομαθής, ορθολογιστής και υπέρμαχος του διαχωρισμού κράτους-εκκλησίας, συνέταξε την περίφημη Διακήρυξη της Ανεξαρτησίας των ΗΠΑ και ήταν θαυμαστής της Γαλλικής Επανάστασης. Έγινε υπουργός των Εξωτερικών ύστερα από την επιστροφή του από το Παρίσι το 1789, μ</w:t>
      </w:r>
      <w:r>
        <w:rPr>
          <w:rFonts w:ascii="Calibri" w:hAnsi="Calibri" w:cs="Calibri"/>
          <w:b/>
          <w:bCs/>
          <w:sz w:val="24"/>
          <w:szCs w:val="24"/>
        </w:rPr>
        <w:t>ε την κυβέρνηση του Τζορτζ Ουάσινγκτον, και διετέλεσε Πρόεδρος των ΗΠΑ για δύο συνεχόμενες θητείες. Αργότερα ίδρυσε το Πανεπιστήμιο της Βιρτζίνια.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Εn fran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>çais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Thomas Jefferson est n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é le 13 Avril, 1743 et décédé le 4 Juillet 1826. Il était le troisième p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résident des États-Unis d'Amérique (1801-1809) et principal auteur de la Déclaration d'Indépendance.Parlant grec, rationaliste et défenseur de la séparation de l'Eglise-Etat, a écrit la célèbre Déclaration d'indépendance des États-Unis et était un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admirate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ur de la Révolution française.Il est devenu ministre des Affaires étrangères, après son retour de Paris en 1789, avec le gouvernement de George Washington et a servi en tant que président des États-Unis pour deux mandats consécutifs. Plus tard, il a fondé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l'Université de Virginie.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4"/>
          <w:szCs w:val="24"/>
          <w:lang w:val="en-US"/>
        </w:rPr>
      </w:pPr>
      <w:r>
        <w:rPr>
          <w:rFonts w:ascii="Arial Black" w:hAnsi="Arial Black" w:cs="Arial Black"/>
          <w:b/>
          <w:bCs/>
          <w:sz w:val="24"/>
          <w:szCs w:val="24"/>
        </w:rPr>
        <w:t>Je trouve des informations sur internet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 xml:space="preserve"> :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hyperlink r:id="rId5" w:history="1">
        <w:r>
          <w:rPr>
            <w:rFonts w:ascii="Arial" w:hAnsi="Arial" w:cs="Arial"/>
            <w:b/>
            <w:bCs/>
            <w:sz w:val="24"/>
            <w:szCs w:val="24"/>
          </w:rPr>
          <w:t>https://el.wikipedia.org/wiki/Τόμας_Τζέφερσον</w:t>
        </w:r>
      </w:hyperlink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000000" w:rsidRDefault="00A2683A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     </w:t>
      </w:r>
    </w:p>
    <w:p w:rsidR="00000000" w:rsidRDefault="00A2683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683A" w:rsidRDefault="00A2683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sectPr w:rsidR="00A268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3426"/>
    <w:rsid w:val="00284D4B"/>
    <w:rsid w:val="005E3426"/>
    <w:rsid w:val="00A2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.wikipedia.org/wiki/&#932;&#972;&#956;&#945;&#962;_&#932;&#950;&#941;&#966;&#949;&#961;&#963;&#959;&#957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1347</Characters>
  <Application>Microsoft Office Word</Application>
  <DocSecurity>0</DocSecurity>
  <Lines>11</Lines>
  <Paragraphs>3</Paragraphs>
  <ScaleCrop>false</ScaleCrop>
  <Company>Computing Science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Luke</dc:creator>
  <cp:lastModifiedBy>Lucky Luke</cp:lastModifiedBy>
  <cp:revision>2</cp:revision>
  <dcterms:created xsi:type="dcterms:W3CDTF">2015-12-03T16:29:00Z</dcterms:created>
  <dcterms:modified xsi:type="dcterms:W3CDTF">2015-12-03T16:29:00Z</dcterms:modified>
</cp:coreProperties>
</file>