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756" w:rsidRDefault="00E4080A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1.7pt;margin-top:-2.1pt;width:155.05pt;height:52.2pt;z-index:251661312;mso-width-relative:margin;mso-height-relative:margin">
            <v:textbox>
              <w:txbxContent>
                <w:p w:rsidR="000A55CC" w:rsidRPr="00690949" w:rsidRDefault="000A55CC" w:rsidP="000A55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ΔΡΑΣΤΗΡΙΟΤΗΤΑ   1.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  <w:p w:rsidR="000A55CC" w:rsidRPr="00690949" w:rsidRDefault="000A55CC" w:rsidP="000A55C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90949">
                    <w:rPr>
                      <w:rFonts w:ascii="Arial" w:hAnsi="Arial" w:cs="Arial"/>
                      <w:sz w:val="24"/>
                      <w:szCs w:val="24"/>
                    </w:rPr>
                    <w:t>Τ.Ε</w:t>
                  </w:r>
                </w:p>
              </w:txbxContent>
            </v:textbox>
          </v:shape>
        </w:pict>
      </w:r>
    </w:p>
    <w:p w:rsidR="00FB3624" w:rsidRDefault="00FB3624" w:rsidP="00FB3624">
      <w:pPr>
        <w:jc w:val="center"/>
        <w:rPr>
          <w:rFonts w:ascii="Arial" w:hAnsi="Arial" w:cs="Arial"/>
          <w:sz w:val="28"/>
          <w:szCs w:val="28"/>
          <w:u w:val="single"/>
        </w:rPr>
      </w:pPr>
    </w:p>
    <w:p w:rsidR="00D43756" w:rsidRPr="00D43756" w:rsidRDefault="00D43756" w:rsidP="00FB3624">
      <w:pPr>
        <w:jc w:val="center"/>
        <w:rPr>
          <w:rFonts w:ascii="Arial" w:hAnsi="Arial" w:cs="Arial"/>
          <w:sz w:val="24"/>
          <w:szCs w:val="24"/>
        </w:rPr>
      </w:pPr>
      <w:r w:rsidRPr="0016622A">
        <w:rPr>
          <w:rFonts w:ascii="Arial" w:hAnsi="Arial" w:cs="Arial"/>
          <w:sz w:val="28"/>
          <w:szCs w:val="28"/>
          <w:u w:val="single"/>
        </w:rPr>
        <w:t>Προσαρμογές</w:t>
      </w:r>
    </w:p>
    <w:p w:rsidR="00D43756" w:rsidRPr="0016622A" w:rsidRDefault="00D43756" w:rsidP="00D43756">
      <w:pPr>
        <w:pStyle w:val="16"/>
        <w:shd w:val="clear" w:color="auto" w:fill="auto"/>
        <w:spacing w:line="240" w:lineRule="exact"/>
        <w:ind w:left="102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Οι προσαρμογές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 των οργανισμών διακρ</w:t>
      </w:r>
      <w:r>
        <w:rPr>
          <w:rStyle w:val="1"/>
          <w:rFonts w:ascii="Arial" w:hAnsi="Arial" w:cs="Arial"/>
          <w:sz w:val="24"/>
          <w:szCs w:val="24"/>
        </w:rPr>
        <w:t xml:space="preserve">ίνονται σε </w:t>
      </w:r>
      <w:r w:rsidRPr="0016622A">
        <w:rPr>
          <w:rStyle w:val="1"/>
          <w:rFonts w:ascii="Arial" w:hAnsi="Arial" w:cs="Arial"/>
          <w:b/>
          <w:sz w:val="24"/>
          <w:szCs w:val="24"/>
        </w:rPr>
        <w:t>προσαρμογές δομής</w:t>
      </w:r>
      <w:r w:rsidR="006F1F92">
        <w:rPr>
          <w:rStyle w:val="1"/>
          <w:rFonts w:ascii="Arial" w:hAnsi="Arial" w:cs="Arial"/>
          <w:sz w:val="24"/>
          <w:szCs w:val="24"/>
        </w:rPr>
        <w:t xml:space="preserve"> και </w:t>
      </w:r>
      <w:r w:rsidR="006F1F92" w:rsidRPr="0016622A">
        <w:rPr>
          <w:rStyle w:val="1"/>
          <w:rFonts w:ascii="Arial" w:hAnsi="Arial" w:cs="Arial"/>
          <w:b/>
          <w:sz w:val="24"/>
          <w:szCs w:val="24"/>
        </w:rPr>
        <w:t xml:space="preserve">προσαρμογές </w:t>
      </w:r>
      <w:r w:rsidRPr="0016622A">
        <w:rPr>
          <w:rStyle w:val="1"/>
          <w:rFonts w:ascii="Arial" w:hAnsi="Arial" w:cs="Arial"/>
          <w:b/>
          <w:sz w:val="24"/>
          <w:szCs w:val="24"/>
        </w:rPr>
        <w:t>συμπεριφοράς.</w:t>
      </w:r>
    </w:p>
    <w:p w:rsidR="00D43756" w:rsidRPr="00D43756" w:rsidRDefault="00D43756" w:rsidP="00D43756">
      <w:pPr>
        <w:pStyle w:val="16"/>
        <w:shd w:val="clear" w:color="auto" w:fill="auto"/>
        <w:spacing w:line="240" w:lineRule="exact"/>
        <w:ind w:left="102" w:right="20" w:firstLine="0"/>
        <w:jc w:val="both"/>
        <w:rPr>
          <w:rFonts w:ascii="Arial" w:hAnsi="Arial" w:cs="Arial"/>
          <w:sz w:val="24"/>
          <w:szCs w:val="24"/>
        </w:rPr>
      </w:pPr>
      <w:r w:rsidRPr="0016622A">
        <w:rPr>
          <w:rStyle w:val="1"/>
          <w:rFonts w:ascii="Arial" w:hAnsi="Arial" w:cs="Arial"/>
          <w:i/>
          <w:sz w:val="24"/>
          <w:szCs w:val="24"/>
        </w:rPr>
        <w:t>Προσαρμογές δομής</w:t>
      </w:r>
      <w:r w:rsidRPr="00D43756">
        <w:rPr>
          <w:rStyle w:val="1"/>
          <w:rFonts w:ascii="Arial" w:hAnsi="Arial" w:cs="Arial"/>
          <w:sz w:val="24"/>
          <w:szCs w:val="24"/>
        </w:rPr>
        <w:t>: Η καμηλοπάρδαλη έχει ψηλότερο λαιμό σε σχέση με άλλα φυτοφάγα ζώα που ζουν στην ίδια περιοχή με α</w:t>
      </w:r>
      <w:r w:rsidR="006F1F92">
        <w:rPr>
          <w:rStyle w:val="1"/>
          <w:rFonts w:ascii="Arial" w:hAnsi="Arial" w:cs="Arial"/>
          <w:sz w:val="24"/>
          <w:szCs w:val="24"/>
        </w:rPr>
        <w:t>υτήν. Αυτό το χαρακτηριστικό της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 επιτρέπει να τρώει και τα φύλλα που βρίσκονται στα κλα</w:t>
      </w:r>
      <w:r w:rsidRPr="00D43756">
        <w:rPr>
          <w:rStyle w:val="1"/>
          <w:rFonts w:ascii="Arial" w:hAnsi="Arial" w:cs="Arial"/>
          <w:sz w:val="24"/>
          <w:szCs w:val="24"/>
        </w:rPr>
        <w:softHyphen/>
        <w:t>διά των δέντρων.</w:t>
      </w:r>
    </w:p>
    <w:p w:rsidR="00D43756" w:rsidRPr="00D43756" w:rsidRDefault="00D43756" w:rsidP="00D43756">
      <w:pPr>
        <w:pStyle w:val="16"/>
        <w:shd w:val="clear" w:color="auto" w:fill="auto"/>
        <w:spacing w:line="240" w:lineRule="exact"/>
        <w:ind w:left="102" w:right="20" w:firstLine="0"/>
        <w:jc w:val="both"/>
        <w:rPr>
          <w:rFonts w:ascii="Arial" w:hAnsi="Arial" w:cs="Arial"/>
          <w:sz w:val="24"/>
          <w:szCs w:val="24"/>
        </w:rPr>
      </w:pPr>
      <w:r w:rsidRPr="0016622A">
        <w:rPr>
          <w:rStyle w:val="1"/>
          <w:rFonts w:ascii="Arial" w:hAnsi="Arial" w:cs="Arial"/>
          <w:i/>
          <w:sz w:val="24"/>
          <w:szCs w:val="24"/>
        </w:rPr>
        <w:t>Προσαρμογές συμπεριφοράς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: Η αρκούδα, που </w:t>
      </w:r>
      <w:r>
        <w:rPr>
          <w:rStyle w:val="1"/>
          <w:rFonts w:ascii="Arial" w:hAnsi="Arial" w:cs="Arial"/>
          <w:sz w:val="24"/>
          <w:szCs w:val="24"/>
        </w:rPr>
        <w:t>έχει σταθερή θερμοκρασία σώματος</w:t>
      </w:r>
      <w:r w:rsidRPr="00D43756">
        <w:rPr>
          <w:rStyle w:val="1"/>
          <w:rFonts w:ascii="Arial" w:hAnsi="Arial" w:cs="Arial"/>
          <w:sz w:val="24"/>
          <w:szCs w:val="24"/>
        </w:rPr>
        <w:t>, πέφτει σε χειμέρ</w:t>
      </w:r>
      <w:r>
        <w:rPr>
          <w:rStyle w:val="1"/>
          <w:rFonts w:ascii="Arial" w:hAnsi="Arial" w:cs="Arial"/>
          <w:sz w:val="24"/>
          <w:szCs w:val="24"/>
        </w:rPr>
        <w:t>ιο ύπνο, αντιμετωπίζοντας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 έτσι προβλήματα που σχετίζονται με την εύρεση τροφή</w:t>
      </w:r>
      <w:r>
        <w:rPr>
          <w:rStyle w:val="1"/>
          <w:rFonts w:ascii="Arial" w:hAnsi="Arial" w:cs="Arial"/>
          <w:sz w:val="24"/>
          <w:szCs w:val="24"/>
        </w:rPr>
        <w:t>ς</w:t>
      </w:r>
      <w:r w:rsidRPr="00D43756">
        <w:rPr>
          <w:rStyle w:val="1"/>
          <w:rFonts w:ascii="Arial" w:hAnsi="Arial" w:cs="Arial"/>
          <w:sz w:val="24"/>
          <w:szCs w:val="24"/>
        </w:rPr>
        <w:t>. Το φίδι, που δεν έ</w:t>
      </w:r>
      <w:r>
        <w:rPr>
          <w:rStyle w:val="1"/>
          <w:rFonts w:ascii="Arial" w:hAnsi="Arial" w:cs="Arial"/>
          <w:sz w:val="24"/>
          <w:szCs w:val="24"/>
        </w:rPr>
        <w:t>χει σταθερή θερμο</w:t>
      </w:r>
      <w:r>
        <w:rPr>
          <w:rStyle w:val="1"/>
          <w:rFonts w:ascii="Arial" w:hAnsi="Arial" w:cs="Arial"/>
          <w:sz w:val="24"/>
          <w:szCs w:val="24"/>
        </w:rPr>
        <w:softHyphen/>
        <w:t>κρασία σώματος, πέφτει σε χειμέρια νάρκη, αντιμετωπίζοντας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 έτσι τη χαμηλή θερμοκρασία του περιβάλλοντο</w:t>
      </w:r>
      <w:r>
        <w:rPr>
          <w:rStyle w:val="1"/>
          <w:rFonts w:ascii="Arial" w:hAnsi="Arial" w:cs="Arial"/>
          <w:sz w:val="24"/>
          <w:szCs w:val="24"/>
        </w:rPr>
        <w:t>ς</w:t>
      </w:r>
      <w:r w:rsidRPr="00D43756">
        <w:rPr>
          <w:rStyle w:val="1"/>
          <w:rFonts w:ascii="Arial" w:hAnsi="Arial" w:cs="Arial"/>
          <w:sz w:val="24"/>
          <w:szCs w:val="24"/>
        </w:rPr>
        <w:t>.</w:t>
      </w:r>
    </w:p>
    <w:p w:rsidR="0016622A" w:rsidRPr="0016622A" w:rsidRDefault="0016622A" w:rsidP="00D43756">
      <w:pPr>
        <w:pStyle w:val="16"/>
        <w:shd w:val="clear" w:color="auto" w:fill="auto"/>
        <w:spacing w:line="240" w:lineRule="exact"/>
        <w:ind w:left="102" w:right="20" w:firstLine="0"/>
        <w:jc w:val="both"/>
        <w:rPr>
          <w:rStyle w:val="4"/>
          <w:rFonts w:ascii="Arial" w:hAnsi="Arial" w:cs="Arial"/>
          <w:sz w:val="24"/>
          <w:szCs w:val="24"/>
        </w:rPr>
      </w:pPr>
    </w:p>
    <w:p w:rsidR="00D43756" w:rsidRPr="00D43756" w:rsidRDefault="00D43756" w:rsidP="00D43756">
      <w:pPr>
        <w:pStyle w:val="16"/>
        <w:shd w:val="clear" w:color="auto" w:fill="auto"/>
        <w:spacing w:line="240" w:lineRule="exact"/>
        <w:ind w:left="102" w:right="20" w:firstLine="0"/>
        <w:jc w:val="both"/>
        <w:rPr>
          <w:rFonts w:ascii="Arial" w:hAnsi="Arial" w:cs="Arial"/>
          <w:sz w:val="24"/>
          <w:szCs w:val="24"/>
        </w:rPr>
      </w:pPr>
      <w:r w:rsidRPr="0016622A">
        <w:rPr>
          <w:rStyle w:val="4"/>
          <w:rFonts w:ascii="Arial" w:hAnsi="Arial" w:cs="Arial"/>
          <w:b/>
          <w:sz w:val="24"/>
          <w:szCs w:val="24"/>
        </w:rPr>
        <w:t>1.</w:t>
      </w:r>
      <w:r w:rsidRPr="00D43756">
        <w:rPr>
          <w:rStyle w:val="4"/>
          <w:rFonts w:ascii="Arial" w:hAnsi="Arial" w:cs="Arial"/>
          <w:sz w:val="24"/>
          <w:szCs w:val="24"/>
        </w:rPr>
        <w:t xml:space="preserve"> </w:t>
      </w:r>
      <w:r w:rsidRPr="00D43756">
        <w:rPr>
          <w:rStyle w:val="1"/>
          <w:rFonts w:ascii="Arial" w:hAnsi="Arial" w:cs="Arial"/>
          <w:sz w:val="24"/>
          <w:szCs w:val="24"/>
        </w:rPr>
        <w:t>Από τα ζώα που απεικονίζονται παρακάτω να επιλέξετε ένα</w:t>
      </w:r>
      <w:r w:rsidR="006F1F92">
        <w:rPr>
          <w:rStyle w:val="1"/>
          <w:rFonts w:ascii="Arial" w:hAnsi="Arial" w:cs="Arial"/>
          <w:sz w:val="24"/>
          <w:szCs w:val="24"/>
        </w:rPr>
        <w:t xml:space="preserve"> και να ανατρέξετε σε κατάλληλες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 πηγέ</w:t>
      </w:r>
      <w:r>
        <w:rPr>
          <w:rStyle w:val="1"/>
          <w:rFonts w:ascii="Arial" w:hAnsi="Arial" w:cs="Arial"/>
          <w:sz w:val="24"/>
          <w:szCs w:val="24"/>
        </w:rPr>
        <w:t>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 (πχ βιβλιοθήκη, διαδίκτυο</w:t>
      </w:r>
      <w:r>
        <w:rPr>
          <w:rStyle w:val="1"/>
          <w:rFonts w:ascii="Arial" w:hAnsi="Arial" w:cs="Arial"/>
          <w:sz w:val="24"/>
          <w:szCs w:val="24"/>
        </w:rPr>
        <w:t>) για να αναζητήσετε πληροφορίες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 για το ζώο αυτό. </w:t>
      </w:r>
      <w:r>
        <w:rPr>
          <w:rStyle w:val="1"/>
          <w:rFonts w:ascii="Arial" w:hAnsi="Arial" w:cs="Arial"/>
          <w:sz w:val="24"/>
          <w:szCs w:val="24"/>
        </w:rPr>
        <w:t>Στη συνέχεια, να απαντήσετε στις</w:t>
      </w:r>
      <w:r w:rsidRPr="00D43756">
        <w:rPr>
          <w:rStyle w:val="1"/>
          <w:rFonts w:ascii="Arial" w:hAnsi="Arial" w:cs="Arial"/>
          <w:sz w:val="24"/>
          <w:szCs w:val="24"/>
        </w:rPr>
        <w:t xml:space="preserve"> ακολουθεί ερωτήσει</w:t>
      </w:r>
      <w:r>
        <w:rPr>
          <w:rStyle w:val="1"/>
          <w:rFonts w:ascii="Arial" w:hAnsi="Arial" w:cs="Arial"/>
          <w:sz w:val="24"/>
          <w:szCs w:val="24"/>
        </w:rPr>
        <w:t>ς</w:t>
      </w:r>
      <w:r w:rsidRPr="00D43756">
        <w:rPr>
          <w:rStyle w:val="1"/>
          <w:rFonts w:ascii="Arial" w:hAnsi="Arial" w:cs="Arial"/>
          <w:sz w:val="24"/>
          <w:szCs w:val="24"/>
        </w:rPr>
        <w:t>.</w:t>
      </w:r>
    </w:p>
    <w:p w:rsidR="00D43756" w:rsidRDefault="00D43756" w:rsidP="00D43756">
      <w:pPr>
        <w:framePr w:h="2851" w:wrap="notBeside" w:vAnchor="text" w:hAnchor="text" w:y="1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4343400" cy="1819275"/>
            <wp:effectExtent l="19050" t="0" r="0" b="0"/>
            <wp:docPr id="1" name="Εικόνα 1" descr="G:\ΑΡΑΠΟΓΙΩΡΓΗΣ ΙΩΑΝΝΗΣ ΠΕ4  (Ο4)\ΔΙΔΑΚΤΙΚΟ ΥΛΙΚΟ\ΜΑΘΗΜΑΤΑ\ΒΙΟΛΟΓΙΑ\ΒΙΟΛΟΓΙΑ Α΄ ΓΥΜΝΑΣΙΟΥ (47 ΩΡΕΣ)\AppData\Local\Temp\FineReader11\media\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ΑΡΑΠΟΓΙΩΡΓΗΣ ΙΩΑΝΝΗΣ ΠΕ4  (Ο4)\ΔΙΔΑΚΤΙΚΟ ΥΛΙΚΟ\ΜΑΘΗΜΑΤΑ\ΒΙΟΛΟΓΙΑ\ΒΙΟΛΟΓΙΑ Α΄ ΓΥΜΝΑΣΙΟΥ (47 ΩΡΕΣ)\AppData\Local\Temp\FineReader11\media\image27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56" w:rsidRPr="006F1F92" w:rsidRDefault="00D43756" w:rsidP="0016622A">
      <w:pPr>
        <w:pStyle w:val="16"/>
        <w:shd w:val="clear" w:color="auto" w:fill="auto"/>
        <w:spacing w:line="240" w:lineRule="exact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5440680</wp:posOffset>
            </wp:positionH>
            <wp:positionV relativeFrom="paragraph">
              <wp:posOffset>587375</wp:posOffset>
            </wp:positionV>
            <wp:extent cx="1176655" cy="1143000"/>
            <wp:effectExtent l="19050" t="0" r="4445" b="0"/>
            <wp:wrapTight wrapText="bothSides">
              <wp:wrapPolygon edited="0">
                <wp:start x="-350" y="0"/>
                <wp:lineTo x="-350" y="21240"/>
                <wp:lineTo x="21682" y="21240"/>
                <wp:lineTo x="21682" y="0"/>
                <wp:lineTo x="-350" y="0"/>
              </wp:wrapPolygon>
            </wp:wrapTight>
            <wp:docPr id="2" name="Εικόνα 2" descr="image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 w:rsidRPr="006F1F92">
        <w:rPr>
          <w:rStyle w:val="a5"/>
          <w:rFonts w:ascii="Arial" w:hAnsi="Arial" w:cs="Arial"/>
          <w:sz w:val="24"/>
          <w:szCs w:val="24"/>
        </w:rPr>
        <w:t xml:space="preserve">α. </w:t>
      </w:r>
      <w:r w:rsidRPr="006F1F92">
        <w:rPr>
          <w:rStyle w:val="1"/>
          <w:rFonts w:ascii="Arial" w:hAnsi="Arial" w:cs="Arial"/>
          <w:sz w:val="24"/>
          <w:szCs w:val="24"/>
        </w:rPr>
        <w:t>Πού ζει το συγκεκριμένο ζώο;</w:t>
      </w:r>
    </w:p>
    <w:p w:rsidR="0016622A" w:rsidRDefault="0016622A" w:rsidP="0016622A">
      <w:pPr>
        <w:spacing w:after="0" w:line="240" w:lineRule="auto"/>
        <w:rPr>
          <w:rStyle w:val="1"/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β.</w:t>
      </w:r>
      <w:r w:rsidR="00D43756" w:rsidRPr="006F1F92">
        <w:rPr>
          <w:rStyle w:val="a5"/>
          <w:rFonts w:ascii="Arial" w:hAnsi="Arial" w:cs="Arial"/>
          <w:sz w:val="24"/>
          <w:szCs w:val="24"/>
        </w:rPr>
        <w:t xml:space="preserve"> </w:t>
      </w:r>
      <w:r w:rsidR="00D43756" w:rsidRPr="006F1F92">
        <w:rPr>
          <w:rStyle w:val="1"/>
          <w:rFonts w:ascii="Arial" w:hAnsi="Arial" w:cs="Arial"/>
          <w:sz w:val="24"/>
          <w:szCs w:val="24"/>
        </w:rPr>
        <w:t xml:space="preserve">Με τι τρέφεται; </w:t>
      </w:r>
    </w:p>
    <w:p w:rsidR="00D43756" w:rsidRPr="006F1F92" w:rsidRDefault="0016622A" w:rsidP="0016622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Style w:val="a5"/>
          <w:rFonts w:ascii="Arial" w:hAnsi="Arial" w:cs="Arial"/>
          <w:sz w:val="24"/>
          <w:szCs w:val="24"/>
        </w:rPr>
        <w:t>γ</w:t>
      </w:r>
      <w:r w:rsidR="00D43756" w:rsidRPr="006F1F92">
        <w:rPr>
          <w:rStyle w:val="a5"/>
          <w:rFonts w:ascii="Arial" w:hAnsi="Arial" w:cs="Arial"/>
          <w:sz w:val="24"/>
          <w:szCs w:val="24"/>
        </w:rPr>
        <w:t xml:space="preserve">. </w:t>
      </w:r>
      <w:r w:rsidR="006F1F92">
        <w:rPr>
          <w:rStyle w:val="1"/>
          <w:rFonts w:ascii="Arial" w:hAnsi="Arial" w:cs="Arial"/>
          <w:sz w:val="24"/>
          <w:szCs w:val="24"/>
        </w:rPr>
        <w:t>Έχει εχθρούς και πώς προστατεύεται από αυτούς</w:t>
      </w:r>
      <w:r w:rsidR="00D43756" w:rsidRPr="006F1F92">
        <w:rPr>
          <w:rStyle w:val="1"/>
          <w:rFonts w:ascii="Arial" w:hAnsi="Arial" w:cs="Arial"/>
          <w:sz w:val="24"/>
          <w:szCs w:val="24"/>
        </w:rPr>
        <w:t>;</w:t>
      </w:r>
    </w:p>
    <w:p w:rsidR="00D43756" w:rsidRPr="006F1F92" w:rsidRDefault="00D43756" w:rsidP="0016622A">
      <w:pPr>
        <w:pStyle w:val="16"/>
        <w:shd w:val="clear" w:color="auto" w:fill="auto"/>
        <w:spacing w:line="240" w:lineRule="exact"/>
        <w:ind w:right="180" w:firstLine="0"/>
        <w:jc w:val="both"/>
        <w:rPr>
          <w:rFonts w:ascii="Arial" w:hAnsi="Arial" w:cs="Arial"/>
          <w:sz w:val="24"/>
          <w:szCs w:val="24"/>
        </w:rPr>
      </w:pPr>
      <w:r w:rsidRPr="006F1F92">
        <w:rPr>
          <w:rStyle w:val="a5"/>
          <w:rFonts w:ascii="Arial" w:hAnsi="Arial" w:cs="Arial"/>
          <w:sz w:val="24"/>
          <w:szCs w:val="24"/>
        </w:rPr>
        <w:t xml:space="preserve">δ. </w:t>
      </w:r>
      <w:r w:rsidRPr="006F1F92">
        <w:rPr>
          <w:rStyle w:val="1"/>
          <w:rFonts w:ascii="Arial" w:hAnsi="Arial" w:cs="Arial"/>
          <w:sz w:val="24"/>
          <w:szCs w:val="24"/>
        </w:rPr>
        <w:t>Να αναφέρετε ένα χαρακτηριστικό που βοηθάει τον οργανισμό να επιβιώνει στο συγκεκριμένο περιβάλλον στο οποίο ζει.</w:t>
      </w:r>
    </w:p>
    <w:p w:rsidR="00D43756" w:rsidRDefault="00D43756" w:rsidP="0016622A">
      <w:pPr>
        <w:pStyle w:val="16"/>
        <w:shd w:val="clear" w:color="auto" w:fill="auto"/>
        <w:spacing w:line="240" w:lineRule="exact"/>
        <w:ind w:firstLine="0"/>
        <w:jc w:val="both"/>
        <w:rPr>
          <w:rStyle w:val="1"/>
          <w:rFonts w:ascii="Arial" w:hAnsi="Arial" w:cs="Arial"/>
          <w:sz w:val="24"/>
          <w:szCs w:val="24"/>
        </w:rPr>
      </w:pPr>
      <w:r w:rsidRPr="006F1F92">
        <w:rPr>
          <w:rStyle w:val="a5"/>
          <w:rFonts w:ascii="Arial" w:hAnsi="Arial" w:cs="Arial"/>
          <w:sz w:val="24"/>
          <w:szCs w:val="24"/>
        </w:rPr>
        <w:t xml:space="preserve">ε. </w:t>
      </w:r>
      <w:r w:rsidRPr="006F1F92">
        <w:rPr>
          <w:rStyle w:val="1"/>
          <w:rFonts w:ascii="Arial" w:hAnsi="Arial" w:cs="Arial"/>
          <w:sz w:val="24"/>
          <w:szCs w:val="24"/>
        </w:rPr>
        <w:t>Ν</w:t>
      </w:r>
      <w:r w:rsidR="006F1F92">
        <w:rPr>
          <w:rStyle w:val="1"/>
          <w:rFonts w:ascii="Arial" w:hAnsi="Arial" w:cs="Arial"/>
          <w:sz w:val="24"/>
          <w:szCs w:val="24"/>
        </w:rPr>
        <w:t>α αναφέρετε μια προσαρμογή δομής ή συμπεριφοράς</w:t>
      </w:r>
      <w:r w:rsidRPr="006F1F92">
        <w:rPr>
          <w:rStyle w:val="1"/>
          <w:rFonts w:ascii="Arial" w:hAnsi="Arial" w:cs="Arial"/>
          <w:sz w:val="24"/>
          <w:szCs w:val="24"/>
        </w:rPr>
        <w:t xml:space="preserve"> του συγκεκριμένου ζώου.</w:t>
      </w:r>
    </w:p>
    <w:p w:rsidR="00A47B2D" w:rsidRDefault="00A47B2D" w:rsidP="0016622A">
      <w:pPr>
        <w:pStyle w:val="16"/>
        <w:shd w:val="clear" w:color="auto" w:fill="auto"/>
        <w:spacing w:line="240" w:lineRule="exact"/>
        <w:ind w:firstLine="0"/>
        <w:jc w:val="both"/>
        <w:rPr>
          <w:rStyle w:val="1"/>
          <w:rFonts w:ascii="Arial" w:hAnsi="Arial" w:cs="Arial"/>
          <w:sz w:val="24"/>
          <w:szCs w:val="24"/>
        </w:rPr>
      </w:pPr>
    </w:p>
    <w:p w:rsidR="00A47B2D" w:rsidRDefault="00A47B2D" w:rsidP="0016622A">
      <w:pPr>
        <w:pStyle w:val="16"/>
        <w:shd w:val="clear" w:color="auto" w:fill="auto"/>
        <w:spacing w:line="240" w:lineRule="exact"/>
        <w:ind w:firstLine="0"/>
        <w:jc w:val="both"/>
        <w:rPr>
          <w:rStyle w:val="1"/>
          <w:rFonts w:ascii="Arial" w:hAnsi="Arial" w:cs="Arial"/>
          <w:sz w:val="24"/>
          <w:szCs w:val="24"/>
        </w:rPr>
      </w:pPr>
    </w:p>
    <w:p w:rsidR="0016622A" w:rsidRPr="00A47B2D" w:rsidRDefault="00A47B2D" w:rsidP="0016622A">
      <w:pPr>
        <w:pStyle w:val="16"/>
        <w:shd w:val="clear" w:color="auto" w:fill="auto"/>
        <w:spacing w:line="240" w:lineRule="exact"/>
        <w:ind w:firstLine="0"/>
        <w:jc w:val="both"/>
        <w:rPr>
          <w:rFonts w:ascii="Arial" w:hAnsi="Arial" w:cs="Arial"/>
          <w:b/>
          <w:sz w:val="24"/>
          <w:szCs w:val="24"/>
        </w:rPr>
      </w:pPr>
      <w:r w:rsidRPr="00A47B2D">
        <w:rPr>
          <w:rFonts w:ascii="Arial" w:hAnsi="Arial" w:cs="Arial"/>
          <w:b/>
          <w:sz w:val="24"/>
          <w:szCs w:val="24"/>
        </w:rPr>
        <w:t>2.</w:t>
      </w:r>
    </w:p>
    <w:p w:rsidR="00D43756" w:rsidRDefault="00D43756" w:rsidP="00D43756">
      <w:pPr>
        <w:framePr w:h="3936" w:wrap="notBeside" w:vAnchor="text" w:hAnchor="text" w:xAlign="center" w:y="1"/>
        <w:spacing w:after="0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5905500" cy="2505075"/>
            <wp:effectExtent l="19050" t="0" r="0" b="0"/>
            <wp:docPr id="4" name="Εικόνα 4" descr="G:\ΑΡΑΠΟΓΙΩΡΓΗΣ ΙΩΑΝΝΗΣ ΠΕ4  (Ο4)\ΔΙΔΑΚΤΙΚΟ ΥΛΙΚΟ\ΜΑΘΗΜΑΤΑ\ΒΙΟΛΟΓΙΑ\ΒΙΟΛΟΓΙΑ Α΄ ΓΥΜΝΑΣΙΟΥ (47 ΩΡΕΣ)\AppData\Local\Temp\FineReader11\media\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ΑΡΑΠΟΓΙΩΡΓΗΣ ΙΩΑΝΝΗΣ ΠΕ4  (Ο4)\ΔΙΔΑΚΤΙΚΟ ΥΛΙΚΟ\ΜΑΘΗΜΑΤΑ\ΒΙΟΛΟΓΙΑ\ΒΙΟΛΟΓΙΑ Α΄ ΓΥΜΝΑΣΙΟΥ (47 ΩΡΕΣ)\AppData\Local\Temp\FineReader11\media\image2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756" w:rsidRDefault="00D43756" w:rsidP="00D43756">
      <w:pPr>
        <w:spacing w:after="0"/>
        <w:rPr>
          <w:sz w:val="2"/>
          <w:szCs w:val="2"/>
        </w:rPr>
      </w:pPr>
    </w:p>
    <w:p w:rsidR="00242B15" w:rsidRDefault="00242B15" w:rsidP="00D43756">
      <w:pPr>
        <w:rPr>
          <w:rStyle w:val="1"/>
          <w:rFonts w:ascii="Arial" w:hAnsi="Arial" w:cs="Arial"/>
          <w:sz w:val="24"/>
          <w:szCs w:val="24"/>
          <w:lang w:val="en-US"/>
        </w:rPr>
      </w:pPr>
    </w:p>
    <w:p w:rsidR="00D43756" w:rsidRPr="006F1F92" w:rsidRDefault="006F1F92" w:rsidP="00D43756">
      <w:pPr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</w:rPr>
        <w:t>Πώς καθεμιά από αυτές τις τεχνητές «προσαρμογές</w:t>
      </w:r>
      <w:r w:rsidR="00D43756" w:rsidRPr="006F1F92">
        <w:rPr>
          <w:rStyle w:val="1"/>
          <w:rFonts w:ascii="Arial" w:hAnsi="Arial" w:cs="Arial"/>
          <w:sz w:val="24"/>
          <w:szCs w:val="24"/>
        </w:rPr>
        <w:t>» διευκολύνει την επιβίωσή του;</w:t>
      </w:r>
    </w:p>
    <w:p w:rsidR="00D43756" w:rsidRPr="00D43756" w:rsidRDefault="00D43756" w:rsidP="00D43756">
      <w:r w:rsidRPr="00D43756">
        <w:br w:type="page"/>
      </w:r>
    </w:p>
    <w:sectPr w:rsidR="00D43756" w:rsidRPr="00D43756" w:rsidSect="006F6A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756"/>
    <w:rsid w:val="000A55CC"/>
    <w:rsid w:val="0016622A"/>
    <w:rsid w:val="00242B15"/>
    <w:rsid w:val="0028351A"/>
    <w:rsid w:val="004C61E8"/>
    <w:rsid w:val="006F1F92"/>
    <w:rsid w:val="006F6A3B"/>
    <w:rsid w:val="00A47B2D"/>
    <w:rsid w:val="00D43756"/>
    <w:rsid w:val="00E4080A"/>
    <w:rsid w:val="00FB3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6"/>
    <w:rsid w:val="00D43756"/>
    <w:rPr>
      <w:rFonts w:ascii="Trebuchet MS" w:eastAsia="Trebuchet MS" w:hAnsi="Trebuchet MS" w:cs="Trebuchet MS"/>
      <w:sz w:val="17"/>
      <w:szCs w:val="17"/>
      <w:shd w:val="clear" w:color="auto" w:fill="FFFFFF"/>
    </w:rPr>
  </w:style>
  <w:style w:type="character" w:customStyle="1" w:styleId="1">
    <w:name w:val="Σώμα κειμένου1"/>
    <w:basedOn w:val="a3"/>
    <w:rsid w:val="00D43756"/>
    <w:rPr>
      <w:color w:val="000000"/>
      <w:spacing w:val="0"/>
      <w:w w:val="100"/>
      <w:position w:val="0"/>
      <w:lang w:val="el-GR"/>
    </w:rPr>
  </w:style>
  <w:style w:type="character" w:customStyle="1" w:styleId="4">
    <w:name w:val="Σώμα κειμένου4"/>
    <w:basedOn w:val="a3"/>
    <w:rsid w:val="00D43756"/>
    <w:rPr>
      <w:color w:val="000000"/>
      <w:spacing w:val="0"/>
      <w:w w:val="100"/>
      <w:position w:val="0"/>
      <w:lang w:val="el-GR"/>
    </w:rPr>
  </w:style>
  <w:style w:type="paragraph" w:customStyle="1" w:styleId="16">
    <w:name w:val="Σώμα κειμένου16"/>
    <w:basedOn w:val="a"/>
    <w:link w:val="a3"/>
    <w:rsid w:val="00D43756"/>
    <w:pPr>
      <w:widowControl w:val="0"/>
      <w:shd w:val="clear" w:color="auto" w:fill="FFFFFF"/>
      <w:spacing w:after="0" w:line="259" w:lineRule="exact"/>
      <w:ind w:hanging="240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D43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43756"/>
    <w:rPr>
      <w:rFonts w:ascii="Tahoma" w:hAnsi="Tahoma" w:cs="Tahoma"/>
      <w:sz w:val="16"/>
      <w:szCs w:val="16"/>
    </w:rPr>
  </w:style>
  <w:style w:type="character" w:customStyle="1" w:styleId="a5">
    <w:name w:val="Σώμα κειμένου + Έντονη γραφή"/>
    <w:basedOn w:val="a3"/>
    <w:rsid w:val="00D43756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2014-08-12T11:54:00Z</dcterms:created>
  <dcterms:modified xsi:type="dcterms:W3CDTF">2014-08-12T19:19:00Z</dcterms:modified>
</cp:coreProperties>
</file>