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16B5EC" w14:textId="38897336" w:rsidR="00836A37" w:rsidRDefault="00E31CAD" w:rsidP="00E31CAD">
      <w:pPr>
        <w:tabs>
          <w:tab w:val="left" w:pos="424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6608198E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C5F0E4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3255DA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4DD5BC" w14:textId="1F382F27" w:rsidR="00836A37" w:rsidRPr="007B31A5" w:rsidRDefault="00D459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32"/>
          <w:szCs w:val="32"/>
        </w:rPr>
        <w:t>ΕΡΓΑΣΙΑ</w:t>
      </w:r>
      <w:r w:rsidR="005137CC" w:rsidRPr="007B31A5">
        <w:rPr>
          <w:rFonts w:asciiTheme="minorHAnsi" w:hAnsiTheme="minorHAnsi" w:cstheme="minorHAnsi"/>
          <w:b/>
          <w:sz w:val="32"/>
          <w:szCs w:val="32"/>
        </w:rPr>
        <w:t xml:space="preserve"> ΕΞΑΜΗΝΟΥ 20</w:t>
      </w:r>
      <w:r w:rsidR="00B4669B" w:rsidRPr="007B31A5">
        <w:rPr>
          <w:rFonts w:asciiTheme="minorHAnsi" w:hAnsiTheme="minorHAnsi" w:cstheme="minorHAnsi"/>
          <w:b/>
          <w:sz w:val="32"/>
          <w:szCs w:val="32"/>
        </w:rPr>
        <w:t>2</w:t>
      </w:r>
      <w:r w:rsidR="002A117A">
        <w:rPr>
          <w:rFonts w:asciiTheme="minorHAnsi" w:hAnsiTheme="minorHAnsi" w:cstheme="minorHAnsi"/>
          <w:b/>
          <w:sz w:val="32"/>
          <w:szCs w:val="32"/>
        </w:rPr>
        <w:t>4Α</w:t>
      </w:r>
    </w:p>
    <w:p w14:paraId="350D4D36" w14:textId="77777777" w:rsidR="00836A37" w:rsidRPr="007B31A5" w:rsidRDefault="00836A3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57E822" w14:textId="336E8E7A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ΟΝΟΜΑΤΕΠΩΝΥΜO ΚΑΤΑΡΤΙΖΟΜΕΝΟΥ/ΗΣ: …………</w:t>
      </w:r>
      <w:r w:rsidR="003F523E" w:rsidRPr="007B31A5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</w:t>
      </w:r>
    </w:p>
    <w:p w14:paraId="7971402F" w14:textId="77777777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ΕΙΔΙΚΟΤΗΤΑ: …………...............................................................................................................</w:t>
      </w:r>
    </w:p>
    <w:p w14:paraId="08B83121" w14:textId="77777777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ΕΞΑΜΗΝΟ: ……………………………………………………………………………………………</w:t>
      </w:r>
    </w:p>
    <w:p w14:paraId="1D4181C0" w14:textId="77777777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ΜΑΘΗΜΑ: …………………………………………………………………………………………….</w:t>
      </w:r>
    </w:p>
    <w:p w14:paraId="751B7684" w14:textId="50A0F7FC" w:rsidR="00B30129" w:rsidRPr="007B31A5" w:rsidRDefault="00B30129" w:rsidP="003F52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z w:val="24"/>
          <w:szCs w:val="24"/>
        </w:rPr>
        <w:t>Ε</w:t>
      </w:r>
      <w:r w:rsidR="00A92F95" w:rsidRPr="007B31A5">
        <w:rPr>
          <w:rFonts w:asciiTheme="minorHAnsi" w:hAnsiTheme="minorHAnsi" w:cstheme="minorHAnsi"/>
          <w:b/>
          <w:sz w:val="24"/>
          <w:szCs w:val="24"/>
        </w:rPr>
        <w:t>ΚΠΑΙΔΕΥΤΗΣ/ΤΡΙΑ</w:t>
      </w:r>
      <w:r w:rsidRPr="007B31A5">
        <w:rPr>
          <w:rFonts w:asciiTheme="minorHAnsi" w:hAnsiTheme="minorHAnsi" w:cstheme="minorHAnsi"/>
          <w:b/>
          <w:sz w:val="24"/>
          <w:szCs w:val="24"/>
        </w:rPr>
        <w:t>: …………………………………………………………………………………………</w:t>
      </w:r>
    </w:p>
    <w:p w14:paraId="16C6595E" w14:textId="77777777" w:rsidR="00836A37" w:rsidRPr="007B31A5" w:rsidRDefault="00836A37" w:rsidP="005955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5F21FF" w14:textId="77777777" w:rsidR="00836A37" w:rsidRPr="007B31A5" w:rsidRDefault="00836A3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A80BFB" w14:textId="097A7A7F" w:rsidR="00836A37" w:rsidRPr="007B31A5" w:rsidRDefault="00836A37" w:rsidP="003F52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A5">
        <w:rPr>
          <w:rFonts w:asciiTheme="minorHAnsi" w:hAnsiTheme="minorHAnsi" w:cstheme="minorHAnsi"/>
          <w:b/>
          <w:spacing w:val="20"/>
          <w:sz w:val="32"/>
          <w:szCs w:val="32"/>
          <w:u w:val="single"/>
        </w:rPr>
        <w:t>ΘΕΜΑ</w:t>
      </w:r>
    </w:p>
    <w:p w14:paraId="17E05595" w14:textId="77777777" w:rsidR="00836A37" w:rsidRDefault="00836A37">
      <w:pPr>
        <w:jc w:val="both"/>
        <w:rPr>
          <w:b/>
          <w:sz w:val="24"/>
          <w:szCs w:val="24"/>
        </w:rPr>
      </w:pPr>
    </w:p>
    <w:p w14:paraId="143FEDDA" w14:textId="77777777" w:rsidR="00836A37" w:rsidRDefault="00836A37">
      <w:pPr>
        <w:jc w:val="both"/>
        <w:rPr>
          <w:b/>
          <w:sz w:val="24"/>
          <w:szCs w:val="24"/>
        </w:rPr>
      </w:pPr>
    </w:p>
    <w:p w14:paraId="73948AED" w14:textId="77777777" w:rsidR="00836A37" w:rsidRDefault="00836A37">
      <w:pPr>
        <w:jc w:val="both"/>
        <w:rPr>
          <w:b/>
          <w:sz w:val="24"/>
          <w:szCs w:val="24"/>
        </w:rPr>
      </w:pPr>
    </w:p>
    <w:p w14:paraId="24A291EC" w14:textId="77777777" w:rsidR="00836A37" w:rsidRDefault="00836A37">
      <w:pPr>
        <w:jc w:val="both"/>
        <w:rPr>
          <w:b/>
          <w:sz w:val="24"/>
          <w:szCs w:val="24"/>
        </w:rPr>
      </w:pPr>
    </w:p>
    <w:p w14:paraId="0BC4CCE6" w14:textId="77777777" w:rsidR="00836A37" w:rsidRDefault="00836A37">
      <w:pPr>
        <w:jc w:val="both"/>
        <w:rPr>
          <w:b/>
          <w:sz w:val="24"/>
          <w:szCs w:val="24"/>
        </w:rPr>
      </w:pPr>
    </w:p>
    <w:p w14:paraId="39EED5D8" w14:textId="77777777" w:rsidR="00836A37" w:rsidRDefault="00836A37">
      <w:pPr>
        <w:jc w:val="both"/>
        <w:rPr>
          <w:b/>
          <w:sz w:val="24"/>
          <w:szCs w:val="24"/>
        </w:rPr>
      </w:pPr>
    </w:p>
    <w:p w14:paraId="1A8E8A66" w14:textId="77777777" w:rsidR="00836A37" w:rsidRDefault="00836A37">
      <w:pPr>
        <w:jc w:val="both"/>
        <w:rPr>
          <w:b/>
          <w:sz w:val="24"/>
          <w:szCs w:val="24"/>
        </w:rPr>
      </w:pPr>
    </w:p>
    <w:p w14:paraId="6960371B" w14:textId="77777777" w:rsidR="00836A37" w:rsidRDefault="00836A37">
      <w:pPr>
        <w:jc w:val="both"/>
        <w:rPr>
          <w:b/>
          <w:sz w:val="24"/>
          <w:szCs w:val="24"/>
        </w:rPr>
      </w:pPr>
    </w:p>
    <w:p w14:paraId="2B2EEEA9" w14:textId="77777777" w:rsidR="00836A37" w:rsidRDefault="00836A37">
      <w:pPr>
        <w:jc w:val="both"/>
        <w:rPr>
          <w:b/>
          <w:sz w:val="24"/>
          <w:szCs w:val="24"/>
        </w:rPr>
      </w:pPr>
    </w:p>
    <w:p w14:paraId="428699CB" w14:textId="77777777" w:rsidR="00836A37" w:rsidRDefault="00836A37">
      <w:pPr>
        <w:jc w:val="both"/>
        <w:rPr>
          <w:b/>
          <w:sz w:val="24"/>
          <w:szCs w:val="24"/>
        </w:rPr>
      </w:pPr>
    </w:p>
    <w:p w14:paraId="2729E4C3" w14:textId="77777777" w:rsidR="00836A37" w:rsidRDefault="00836A37">
      <w:pPr>
        <w:jc w:val="both"/>
        <w:rPr>
          <w:b/>
          <w:sz w:val="24"/>
          <w:szCs w:val="24"/>
        </w:rPr>
      </w:pPr>
    </w:p>
    <w:p w14:paraId="0D39D23A" w14:textId="77777777" w:rsidR="00836A37" w:rsidRDefault="00836A37">
      <w:pPr>
        <w:jc w:val="both"/>
        <w:rPr>
          <w:b/>
          <w:sz w:val="24"/>
          <w:szCs w:val="24"/>
        </w:rPr>
      </w:pPr>
    </w:p>
    <w:p w14:paraId="7E42B62F" w14:textId="77777777" w:rsidR="00836A37" w:rsidRDefault="00836A37">
      <w:pPr>
        <w:jc w:val="both"/>
        <w:rPr>
          <w:b/>
          <w:sz w:val="24"/>
          <w:szCs w:val="24"/>
        </w:rPr>
      </w:pPr>
    </w:p>
    <w:p w14:paraId="60543557" w14:textId="01145122" w:rsidR="00836A37" w:rsidRDefault="00836A37">
      <w:pPr>
        <w:jc w:val="both"/>
        <w:rPr>
          <w:b/>
          <w:sz w:val="24"/>
          <w:szCs w:val="24"/>
        </w:rPr>
      </w:pPr>
    </w:p>
    <w:p w14:paraId="3889E4B4" w14:textId="77777777" w:rsidR="00897691" w:rsidRDefault="00897691">
      <w:pPr>
        <w:jc w:val="both"/>
        <w:rPr>
          <w:b/>
          <w:sz w:val="24"/>
          <w:szCs w:val="24"/>
        </w:rPr>
      </w:pPr>
    </w:p>
    <w:p w14:paraId="198F25A5" w14:textId="77777777" w:rsidR="00D757AA" w:rsidRDefault="00D757AA">
      <w:pPr>
        <w:jc w:val="both"/>
        <w:rPr>
          <w:b/>
          <w:sz w:val="24"/>
          <w:szCs w:val="24"/>
        </w:rPr>
      </w:pPr>
    </w:p>
    <w:p w14:paraId="23A3F905" w14:textId="77777777" w:rsidR="00D757AA" w:rsidRDefault="00D757AA">
      <w:pPr>
        <w:jc w:val="both"/>
        <w:rPr>
          <w:b/>
          <w:sz w:val="24"/>
          <w:szCs w:val="24"/>
        </w:rPr>
      </w:pPr>
    </w:p>
    <w:p w14:paraId="6494F2A1" w14:textId="77777777" w:rsidR="00D757AA" w:rsidRDefault="00D757AA">
      <w:pPr>
        <w:jc w:val="both"/>
        <w:rPr>
          <w:b/>
          <w:sz w:val="24"/>
          <w:szCs w:val="24"/>
        </w:rPr>
      </w:pPr>
    </w:p>
    <w:p w14:paraId="412D0512" w14:textId="77777777" w:rsidR="00836A37" w:rsidRDefault="00836A37">
      <w:pPr>
        <w:jc w:val="both"/>
        <w:rPr>
          <w:b/>
          <w:sz w:val="24"/>
          <w:szCs w:val="24"/>
        </w:rPr>
      </w:pPr>
    </w:p>
    <w:p w14:paraId="1147B703" w14:textId="77777777" w:rsidR="00423556" w:rsidRDefault="00423556">
      <w:pPr>
        <w:jc w:val="both"/>
        <w:rPr>
          <w:b/>
          <w:sz w:val="24"/>
          <w:szCs w:val="24"/>
        </w:rPr>
      </w:pPr>
    </w:p>
    <w:p w14:paraId="1035351C" w14:textId="380D3B13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B31A5">
        <w:rPr>
          <w:rFonts w:asciiTheme="minorHAnsi" w:hAnsiTheme="minorHAnsi" w:cstheme="minorHAnsi"/>
          <w:b/>
          <w:sz w:val="22"/>
          <w:szCs w:val="22"/>
        </w:rPr>
        <w:t>Ο ΔΙΕΥΘΥΝΤΗΣ</w:t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</w:r>
      <w:r w:rsidRPr="007B31A5">
        <w:rPr>
          <w:rFonts w:asciiTheme="minorHAnsi" w:hAnsiTheme="minorHAnsi" w:cstheme="minorHAnsi"/>
          <w:b/>
          <w:sz w:val="22"/>
          <w:szCs w:val="22"/>
        </w:rPr>
        <w:tab/>
        <w:t>Ο/Η ΕΚΠΑΙΔΕΥΤ…….</w:t>
      </w:r>
    </w:p>
    <w:p w14:paraId="6443242C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FA43E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CCCD0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AA5626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7E31E" w14:textId="77777777" w:rsidR="00E47521" w:rsidRPr="007B31A5" w:rsidRDefault="00E47521" w:rsidP="00E475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90E4B8" w14:textId="77777777" w:rsidR="00E47521" w:rsidRPr="007B31A5" w:rsidRDefault="00E47521" w:rsidP="00E4752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31A5">
        <w:rPr>
          <w:rFonts w:asciiTheme="minorHAnsi" w:hAnsiTheme="minorHAnsi" w:cstheme="minorHAnsi"/>
          <w:b/>
          <w:sz w:val="22"/>
          <w:szCs w:val="22"/>
        </w:rPr>
        <w:t xml:space="preserve">    ΓΕΩΡΓΙΟΣ ΝΙΚΟΛΟΠΟΥΛΟΣ</w:t>
      </w:r>
    </w:p>
    <w:p w14:paraId="6384990B" w14:textId="77777777" w:rsidR="00836A37" w:rsidRPr="007B31A5" w:rsidRDefault="00836A3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836A37" w:rsidRPr="007B31A5" w:rsidSect="000A191A">
      <w:headerReference w:type="default" r:id="rId7"/>
      <w:footerReference w:type="default" r:id="rId8"/>
      <w:pgSz w:w="11906" w:h="16838" w:code="9"/>
      <w:pgMar w:top="567" w:right="1134" w:bottom="284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8D5E" w14:textId="77777777" w:rsidR="000A191A" w:rsidRDefault="000A191A">
      <w:r>
        <w:separator/>
      </w:r>
    </w:p>
  </w:endnote>
  <w:endnote w:type="continuationSeparator" w:id="0">
    <w:p w14:paraId="32D85E7C" w14:textId="77777777" w:rsidR="000A191A" w:rsidRDefault="000A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015E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032C5E60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582D3994" w14:textId="77777777" w:rsidR="00836A37" w:rsidRDefault="00836A37">
    <w:pPr>
      <w:pStyle w:val="a9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F666" w14:textId="77777777" w:rsidR="000A191A" w:rsidRDefault="000A191A">
      <w:r>
        <w:separator/>
      </w:r>
    </w:p>
  </w:footnote>
  <w:footnote w:type="continuationSeparator" w:id="0">
    <w:p w14:paraId="026E754A" w14:textId="77777777" w:rsidR="000A191A" w:rsidRDefault="000A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DF06" w14:textId="0795286E" w:rsidR="00836A37" w:rsidRDefault="002343E2">
    <w:pPr>
      <w:pStyle w:val="a8"/>
      <w:tabs>
        <w:tab w:val="clear" w:pos="4153"/>
        <w:tab w:val="clear" w:pos="8306"/>
      </w:tabs>
      <w:ind w:left="-851"/>
      <w:jc w:val="center"/>
      <w:rPr>
        <w:szCs w:val="24"/>
        <w:lang w:eastAsia="el-G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5CE9A27" wp14:editId="77E42CBC">
              <wp:simplePos x="0" y="0"/>
              <wp:positionH relativeFrom="margin">
                <wp:posOffset>2580005</wp:posOffset>
              </wp:positionH>
              <wp:positionV relativeFrom="page">
                <wp:posOffset>345440</wp:posOffset>
              </wp:positionV>
              <wp:extent cx="51244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456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76F0A" w14:textId="29B3A698" w:rsidR="00836A37" w:rsidRDefault="002343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CD73D" wp14:editId="19AD5572">
                                <wp:extent cx="514350" cy="457200"/>
                                <wp:effectExtent l="0" t="0" r="0" b="0"/>
                                <wp:docPr id="3" name="Εικόνα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E9A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.15pt;margin-top:27.2pt;width:40.35pt;height:35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" stroked="f">
              <v:fill opacity="0"/>
              <v:textbox inset="0,0,0,0">
                <w:txbxContent>
                  <w:p w14:paraId="14776F0A" w14:textId="29B3A698" w:rsidR="00836A37" w:rsidRDefault="002343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8CD73D" wp14:editId="19AD5572">
                          <wp:extent cx="514350" cy="457200"/>
                          <wp:effectExtent l="0" t="0" r="0" b="0"/>
                          <wp:docPr id="3" name="Εικόνα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8A7ED35" w14:textId="03C0B8D4" w:rsidR="00836A37" w:rsidRDefault="00836A37">
    <w:pPr>
      <w:pStyle w:val="a8"/>
      <w:tabs>
        <w:tab w:val="clear" w:pos="4153"/>
        <w:tab w:val="clear" w:pos="8306"/>
      </w:tabs>
      <w:ind w:left="-851"/>
    </w:pPr>
    <w:r>
      <w:t xml:space="preserve">                                                                      </w:t>
    </w:r>
  </w:p>
  <w:p w14:paraId="2D43BFD4" w14:textId="1E2682B6" w:rsidR="00836A37" w:rsidRDefault="00836A37">
    <w:pPr>
      <w:pStyle w:val="a8"/>
      <w:tabs>
        <w:tab w:val="clear" w:pos="4153"/>
        <w:tab w:val="clear" w:pos="8306"/>
        <w:tab w:val="left" w:pos="1560"/>
      </w:tabs>
      <w:ind w:left="-851"/>
      <w:rPr>
        <w:b/>
      </w:rPr>
    </w:pPr>
    <w:r>
      <w:rPr>
        <w:b/>
      </w:rPr>
      <w:t xml:space="preserve">      </w:t>
    </w:r>
    <w:r>
      <w:rPr>
        <w:b/>
      </w:rPr>
      <w:tab/>
    </w:r>
    <w:r>
      <w:rPr>
        <w:b/>
      </w:rPr>
      <w:tab/>
    </w:r>
  </w:p>
  <w:p w14:paraId="1B22FCFD" w14:textId="5F72E1B2" w:rsidR="00836A37" w:rsidRDefault="00836A37">
    <w:pPr>
      <w:pStyle w:val="a8"/>
      <w:tabs>
        <w:tab w:val="clear" w:pos="4153"/>
        <w:tab w:val="clear" w:pos="8306"/>
      </w:tabs>
      <w:ind w:left="-851"/>
      <w:rPr>
        <w:rFonts w:ascii="Arial" w:hAnsi="Arial" w:cs="Arial"/>
        <w:b/>
        <w:sz w:val="24"/>
        <w:szCs w:val="24"/>
      </w:rPr>
    </w:pPr>
    <w:r>
      <w:rPr>
        <w:b/>
      </w:rPr>
      <w:t xml:space="preserve">        </w:t>
    </w:r>
  </w:p>
  <w:p w14:paraId="285028A3" w14:textId="62A3E724" w:rsidR="00836A37" w:rsidRDefault="00836A37">
    <w:pPr>
      <w:pStyle w:val="a8"/>
      <w:tabs>
        <w:tab w:val="clear" w:pos="4153"/>
        <w:tab w:val="clear" w:pos="8306"/>
      </w:tabs>
      <w:rPr>
        <w:rFonts w:ascii="Arial" w:hAnsi="Arial" w:cs="Arial"/>
        <w:b/>
        <w:sz w:val="24"/>
        <w:szCs w:val="24"/>
      </w:rPr>
    </w:pPr>
  </w:p>
  <w:p w14:paraId="2633CDEF" w14:textId="137F58E3" w:rsidR="00836A37" w:rsidRDefault="00897691">
    <w:pPr>
      <w:pStyle w:val="21"/>
      <w:ind w:left="-567"/>
      <w:jc w:val="left"/>
      <w:rPr>
        <w:rFonts w:ascii="Tahoma" w:hAnsi="Tahoma" w:cs="Tahoma"/>
        <w:b w:val="0"/>
        <w:spacing w:val="8"/>
        <w:sz w:val="22"/>
      </w:rPr>
    </w:pPr>
    <w:r>
      <w:rPr>
        <w:b w:val="0"/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41FCA5F5" wp14:editId="54127991">
              <wp:simplePos x="0" y="0"/>
              <wp:positionH relativeFrom="column">
                <wp:posOffset>571500</wp:posOffset>
              </wp:positionH>
              <wp:positionV relativeFrom="paragraph">
                <wp:posOffset>106680</wp:posOffset>
              </wp:positionV>
              <wp:extent cx="4496435" cy="11995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11995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424EA" w14:textId="77777777" w:rsidR="00C44278" w:rsidRPr="00953122" w:rsidRDefault="00C44278" w:rsidP="00C44278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</w:pPr>
                          <w:r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>ΕΛΛΗΝΙΚΗ ΔΗΜΟΚΡΑΤΙΑ</w:t>
                          </w:r>
                        </w:p>
                        <w:p w14:paraId="0328E1EE" w14:textId="4EBB6F42" w:rsidR="00C44278" w:rsidRPr="00953122" w:rsidRDefault="00C44278" w:rsidP="00C44278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</w:pPr>
                          <w:r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>ΥΠΟΥΡΓΕΙΟ ΠΑΙΔΕΙΑ</w:t>
                          </w:r>
                          <w:r w:rsidR="00857F2D"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>Σ</w:t>
                          </w:r>
                          <w:r w:rsidR="00E46646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>,</w:t>
                          </w:r>
                          <w:r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 xml:space="preserve"> ΘΡΗΣΚΕΥΜΑΤΩΝ</w:t>
                          </w:r>
                          <w:r w:rsidR="00E46646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 xml:space="preserve"> ΚΑΙ ΑΘΛΗΤΙΣΜΟΥ</w:t>
                          </w:r>
                        </w:p>
                        <w:p w14:paraId="52700E6C" w14:textId="77777777" w:rsidR="00857F2D" w:rsidRPr="00953122" w:rsidRDefault="00C44278" w:rsidP="00C44278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</w:pPr>
                          <w:r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>ΓΕΝΙΚΗ ΓΡΑΜΜΑΤΕΙΑ</w:t>
                          </w:r>
                          <w:r w:rsidR="00857F2D"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 xml:space="preserve"> ΕΠΑΓΓΕΛΜΑΤΙΚΗΣ ΕΚΠΑΙΔΕΥΣΗΣ,</w:t>
                          </w:r>
                        </w:p>
                        <w:p w14:paraId="2FE63076" w14:textId="2B65014B" w:rsidR="00C44278" w:rsidRPr="00953122" w:rsidRDefault="004E7019" w:rsidP="00C44278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>ΚΑΤΑΡΤΙΣΗΣ</w:t>
                          </w:r>
                          <w:r w:rsidR="00E46646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 xml:space="preserve"> ΚΑΙ</w:t>
                          </w:r>
                          <w:r w:rsidR="00C44278"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A040C" w:rsidRPr="00953122"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  <w:t xml:space="preserve">ΔΙΑ ΒΙΟΥ ΜΑΘΗΣΗΣ </w:t>
                          </w:r>
                        </w:p>
                        <w:p w14:paraId="2CDDE693" w14:textId="77777777" w:rsidR="00C44278" w:rsidRPr="00953122" w:rsidRDefault="00C44278" w:rsidP="00C4427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</w:pPr>
                          <w:r w:rsidRPr="00953122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 xml:space="preserve">ΔΙΕΥΘΥΝΣΗ </w:t>
                          </w:r>
                          <w:r w:rsidR="004E7019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>ΕΦΑΡΜΟΓΗΣ ΕΠΑΓΓΕΛΜΑΤΙΚΗΣ ΚΑΤΑΡΤΙΣΗΣ</w:t>
                          </w:r>
                        </w:p>
                        <w:p w14:paraId="6880ACE4" w14:textId="77777777" w:rsidR="00DC3CBB" w:rsidRDefault="00DC3CBB" w:rsidP="00DC3CBB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ΣΧΟΛΗ ΑΝΩΤΕΡΗΣ ΕΠΑΓΓΕΛΜΑΤΙΚΗΣ ΚΑΤΑΡΤΙΣΗΣ ΤΡΙΦΥΛΙΑΣ</w:t>
                          </w:r>
                        </w:p>
                        <w:p w14:paraId="4A355A72" w14:textId="77777777" w:rsidR="00C44278" w:rsidRPr="002A70EA" w:rsidRDefault="00C44278" w:rsidP="00C44278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BDBAE10" w14:textId="77777777" w:rsidR="00C44278" w:rsidRPr="002A70EA" w:rsidRDefault="00C44278" w:rsidP="00C44278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2A70EA">
                            <w:rPr>
                              <w:rFonts w:ascii="Calibri" w:hAnsi="Calibri" w:cs="Arial"/>
                              <w:b/>
                              <w:sz w:val="28"/>
                              <w:szCs w:val="28"/>
                            </w:rPr>
                            <w:t>Δ.Ι.Ε.Κ ΤΡΙΦΥΛΙΑΣ</w:t>
                          </w:r>
                        </w:p>
                        <w:p w14:paraId="35B1962C" w14:textId="77777777" w:rsidR="00836A37" w:rsidRDefault="00836A3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A5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5pt;margin-top:8.4pt;width:354.05pt;height:9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" strokecolor="white">
              <v:fill opacity="0"/>
              <v:textbox>
                <w:txbxContent>
                  <w:p w14:paraId="1BA424EA" w14:textId="77777777" w:rsidR="00C44278" w:rsidRPr="00953122" w:rsidRDefault="00C44278" w:rsidP="00C44278">
                    <w:pPr>
                      <w:jc w:val="center"/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</w:pPr>
                    <w:r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>ΕΛΛΗΝΙΚΗ ΔΗΜΟΚΡΑΤΙΑ</w:t>
                    </w:r>
                  </w:p>
                  <w:p w14:paraId="0328E1EE" w14:textId="4EBB6F42" w:rsidR="00C44278" w:rsidRPr="00953122" w:rsidRDefault="00C44278" w:rsidP="00C44278">
                    <w:pPr>
                      <w:jc w:val="center"/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</w:pPr>
                    <w:r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>ΥΠΟΥΡΓΕΙΟ ΠΑΙΔΕΙΑ</w:t>
                    </w:r>
                    <w:r w:rsidR="00857F2D"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>Σ</w:t>
                    </w:r>
                    <w:r w:rsidR="00E46646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>,</w:t>
                    </w:r>
                    <w:r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 xml:space="preserve"> ΘΡΗΣΚΕΥΜΑΤΩΝ</w:t>
                    </w:r>
                    <w:r w:rsidR="00E46646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 xml:space="preserve"> ΚΑΙ ΑΘΛΗΤΙΣΜΟΥ</w:t>
                    </w:r>
                  </w:p>
                  <w:p w14:paraId="52700E6C" w14:textId="77777777" w:rsidR="00857F2D" w:rsidRPr="00953122" w:rsidRDefault="00C44278" w:rsidP="00C44278">
                    <w:pPr>
                      <w:jc w:val="center"/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</w:pPr>
                    <w:r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>ΓΕΝΙΚΗ ΓΡΑΜΜΑΤΕΙΑ</w:t>
                    </w:r>
                    <w:r w:rsidR="00857F2D"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 xml:space="preserve"> ΕΠΑΓΓΕΛΜΑΤΙΚΗΣ ΕΚΠΑΙΔΕΥΣΗΣ,</w:t>
                    </w:r>
                  </w:p>
                  <w:p w14:paraId="2FE63076" w14:textId="2B65014B" w:rsidR="00C44278" w:rsidRPr="00953122" w:rsidRDefault="004E7019" w:rsidP="00C44278">
                    <w:pPr>
                      <w:jc w:val="center"/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>ΚΑΤΑΡΤΙΣΗΣ</w:t>
                    </w:r>
                    <w:r w:rsidR="00E46646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 xml:space="preserve"> ΚΑΙ</w:t>
                    </w:r>
                    <w:r w:rsidR="00C44278"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AA040C" w:rsidRPr="00953122"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  <w:t xml:space="preserve">ΔΙΑ ΒΙΟΥ ΜΑΘΗΣΗΣ </w:t>
                    </w:r>
                  </w:p>
                  <w:p w14:paraId="2CDDE693" w14:textId="77777777" w:rsidR="00C44278" w:rsidRPr="00953122" w:rsidRDefault="00C44278" w:rsidP="00C44278">
                    <w:pPr>
                      <w:jc w:val="center"/>
                      <w:rPr>
                        <w:rFonts w:ascii="Calibri" w:hAnsi="Calibri"/>
                        <w:b/>
                        <w:sz w:val="24"/>
                        <w:szCs w:val="24"/>
                      </w:rPr>
                    </w:pPr>
                    <w:r w:rsidRPr="00953122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 xml:space="preserve">ΔΙΕΥΘΥΝΣΗ </w:t>
                    </w:r>
                    <w:r w:rsidR="004E7019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>ΕΦΑΡΜΟΓΗΣ ΕΠΑΓΓΕΛΜΑΤΙΚΗΣ ΚΑΤΑΡΤΙΣΗΣ</w:t>
                    </w:r>
                  </w:p>
                  <w:p w14:paraId="6880ACE4" w14:textId="77777777" w:rsidR="00DC3CBB" w:rsidRDefault="00DC3CBB" w:rsidP="00DC3CBB">
                    <w:pPr>
                      <w:jc w:val="center"/>
                      <w:rPr>
                        <w:rFonts w:ascii="Calibri" w:hAnsi="Calibri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ΣΧΟΛΗ ΑΝΩΤΕΡΗΣ ΕΠΑΓΓΕΛΜΑΤΙΚΗΣ ΚΑΤΑΡΤΙΣΗΣ ΤΡΙΦΥΛΙΑΣ</w:t>
                    </w:r>
                  </w:p>
                  <w:p w14:paraId="4A355A72" w14:textId="77777777" w:rsidR="00C44278" w:rsidRPr="002A70EA" w:rsidRDefault="00C44278" w:rsidP="00C44278">
                    <w:pPr>
                      <w:jc w:val="center"/>
                      <w:rPr>
                        <w:rFonts w:ascii="Calibri" w:hAnsi="Calibri" w:cs="Arial"/>
                        <w:b/>
                        <w:sz w:val="16"/>
                        <w:szCs w:val="16"/>
                      </w:rPr>
                    </w:pPr>
                  </w:p>
                  <w:p w14:paraId="7BDBAE10" w14:textId="77777777" w:rsidR="00C44278" w:rsidRPr="002A70EA" w:rsidRDefault="00C44278" w:rsidP="00C44278">
                    <w:pPr>
                      <w:jc w:val="center"/>
                      <w:rPr>
                        <w:rFonts w:ascii="Calibri" w:hAnsi="Calibri"/>
                      </w:rPr>
                    </w:pPr>
                    <w:r w:rsidRPr="002A70EA">
                      <w:rPr>
                        <w:rFonts w:ascii="Calibri" w:hAnsi="Calibri" w:cs="Arial"/>
                        <w:b/>
                        <w:sz w:val="28"/>
                        <w:szCs w:val="28"/>
                      </w:rPr>
                      <w:t>Δ.Ι.Ε.Κ ΤΡΙΦΥΛΙΑΣ</w:t>
                    </w:r>
                  </w:p>
                  <w:p w14:paraId="35B1962C" w14:textId="77777777" w:rsidR="00836A37" w:rsidRDefault="00836A3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C6FFFB3" w14:textId="77777777" w:rsidR="00836A37" w:rsidRDefault="00836A37">
    <w:pPr>
      <w:rPr>
        <w:rFonts w:ascii="Tahoma" w:hAnsi="Tahoma" w:cs="Tahoma"/>
        <w:b/>
        <w:spacing w:val="8"/>
        <w:sz w:val="22"/>
      </w:rPr>
    </w:pPr>
  </w:p>
  <w:p w14:paraId="5FB14081" w14:textId="77777777" w:rsidR="00836A37" w:rsidRDefault="00836A37">
    <w:pPr>
      <w:rPr>
        <w:b/>
      </w:rPr>
    </w:pPr>
  </w:p>
  <w:p w14:paraId="2E0483D5" w14:textId="77777777" w:rsidR="00836A37" w:rsidRDefault="00836A37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51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C"/>
    <w:rsid w:val="000A191A"/>
    <w:rsid w:val="00146113"/>
    <w:rsid w:val="001A48F7"/>
    <w:rsid w:val="001B06D2"/>
    <w:rsid w:val="00232561"/>
    <w:rsid w:val="002343E2"/>
    <w:rsid w:val="002637FE"/>
    <w:rsid w:val="002A117A"/>
    <w:rsid w:val="002A70EA"/>
    <w:rsid w:val="002B5F20"/>
    <w:rsid w:val="002B6AC9"/>
    <w:rsid w:val="002D1E02"/>
    <w:rsid w:val="00342E26"/>
    <w:rsid w:val="003D3C67"/>
    <w:rsid w:val="003E68EE"/>
    <w:rsid w:val="003F15A1"/>
    <w:rsid w:val="003F523E"/>
    <w:rsid w:val="00411253"/>
    <w:rsid w:val="00423556"/>
    <w:rsid w:val="00450EF6"/>
    <w:rsid w:val="00481191"/>
    <w:rsid w:val="004E7019"/>
    <w:rsid w:val="005137CC"/>
    <w:rsid w:val="005204F0"/>
    <w:rsid w:val="00595577"/>
    <w:rsid w:val="005A1420"/>
    <w:rsid w:val="005D21D0"/>
    <w:rsid w:val="00705A25"/>
    <w:rsid w:val="007B279D"/>
    <w:rsid w:val="007B31A5"/>
    <w:rsid w:val="00836A37"/>
    <w:rsid w:val="00857F2D"/>
    <w:rsid w:val="00883438"/>
    <w:rsid w:val="00897691"/>
    <w:rsid w:val="00953122"/>
    <w:rsid w:val="00A640D0"/>
    <w:rsid w:val="00A92F95"/>
    <w:rsid w:val="00AA040C"/>
    <w:rsid w:val="00B11F2D"/>
    <w:rsid w:val="00B30129"/>
    <w:rsid w:val="00B4669B"/>
    <w:rsid w:val="00B8107D"/>
    <w:rsid w:val="00BB10E6"/>
    <w:rsid w:val="00BE0880"/>
    <w:rsid w:val="00C44278"/>
    <w:rsid w:val="00C8485B"/>
    <w:rsid w:val="00CC5E34"/>
    <w:rsid w:val="00D24C72"/>
    <w:rsid w:val="00D459B5"/>
    <w:rsid w:val="00D62BDB"/>
    <w:rsid w:val="00D757AA"/>
    <w:rsid w:val="00DC3CBB"/>
    <w:rsid w:val="00DF256F"/>
    <w:rsid w:val="00E0655F"/>
    <w:rsid w:val="00E31CAD"/>
    <w:rsid w:val="00E41745"/>
    <w:rsid w:val="00E44780"/>
    <w:rsid w:val="00E46646"/>
    <w:rsid w:val="00E47521"/>
    <w:rsid w:val="00E717E3"/>
    <w:rsid w:val="00EA1A66"/>
    <w:rsid w:val="00EB7581"/>
    <w:rsid w:val="00F22E76"/>
    <w:rsid w:val="00F6441C"/>
    <w:rsid w:val="00F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E4FB63"/>
  <w15:chartTrackingRefBased/>
  <w15:docId w15:val="{02886F8D-BF9B-4633-884D-3F45CD7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ascii="Tahoma" w:hAnsi="Tahoma" w:cs="Tahom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42"/>
      </w:tabs>
      <w:spacing w:line="360" w:lineRule="auto"/>
      <w:ind w:left="-567" w:firstLine="0"/>
      <w:outlineLvl w:val="2"/>
    </w:pPr>
    <w:rPr>
      <w:rFonts w:ascii="Tahoma" w:hAnsi="Tahoma" w:cs="Tahoma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387" w:firstLine="0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5245"/>
      </w:tabs>
      <w:spacing w:after="120"/>
      <w:ind w:left="3686" w:right="-711" w:firstLine="0"/>
      <w:outlineLvl w:val="5"/>
    </w:pPr>
    <w:rPr>
      <w:rFonts w:ascii="Arial" w:hAnsi="Arial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WenQuanYi Micro Hei" w:hAnsi="Liberation Sans" w:cs="Lohit Marathi"/>
      <w:sz w:val="28"/>
      <w:szCs w:val="28"/>
    </w:rPr>
  </w:style>
  <w:style w:type="paragraph" w:styleId="a4">
    <w:name w:val="Body Text"/>
    <w:basedOn w:val="a"/>
    <w:pPr>
      <w:spacing w:line="360" w:lineRule="auto"/>
      <w:jc w:val="both"/>
    </w:pPr>
    <w:rPr>
      <w:rFonts w:ascii="Tahoma" w:hAnsi="Tahoma" w:cs="Tahoma"/>
      <w:sz w:val="22"/>
    </w:rPr>
  </w:style>
  <w:style w:type="paragraph" w:styleId="a5">
    <w:name w:val="List"/>
    <w:basedOn w:val="a4"/>
    <w:rPr>
      <w:rFonts w:cs="Lohit Marath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ohit Marathi"/>
    </w:rPr>
  </w:style>
  <w:style w:type="paragraph" w:customStyle="1" w:styleId="11">
    <w:name w:val="Λεζάντα1"/>
    <w:basedOn w:val="a"/>
    <w:next w:val="a"/>
    <w:pPr>
      <w:jc w:val="center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jc w:val="center"/>
    </w:pPr>
    <w:rPr>
      <w:rFonts w:ascii="Arial" w:hAnsi="Arial" w:cs="Arial"/>
      <w:b/>
      <w:spacing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ΔΙΟΙΚΗΤΙΚΟΥ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ΔΙΟΙΚΗΤΙΚΟΥ</dc:title>
  <dc:subject/>
  <dc:creator>Θεόδωρος Ηρ. Χαριτίδης</dc:creator>
  <cp:keywords/>
  <dc:description/>
  <cp:lastModifiedBy>diek trifylias</cp:lastModifiedBy>
  <cp:revision>11</cp:revision>
  <cp:lastPrinted>2013-04-01T13:57:00Z</cp:lastPrinted>
  <dcterms:created xsi:type="dcterms:W3CDTF">2022-11-04T12:58:00Z</dcterms:created>
  <dcterms:modified xsi:type="dcterms:W3CDTF">2024-02-16T14:48:00Z</dcterms:modified>
</cp:coreProperties>
</file>