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49" w:rsidRPr="00284ECE" w:rsidRDefault="00C91F49" w:rsidP="00C91F49">
      <w:p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ab/>
      </w:r>
      <w:r w:rsidRPr="00284ECE">
        <w:rPr>
          <w:rFonts w:ascii="Times New Roman" w:hAnsi="Times New Roman" w:cs="Times New Roman"/>
        </w:rPr>
        <w:tab/>
      </w:r>
      <w:r w:rsidRPr="00284ECE">
        <w:rPr>
          <w:rFonts w:ascii="Times New Roman" w:hAnsi="Times New Roman" w:cs="Times New Roman"/>
        </w:rPr>
        <w:tab/>
        <w:t xml:space="preserve">   </w:t>
      </w:r>
      <w:r w:rsidRPr="00284ECE">
        <w:rPr>
          <w:rFonts w:ascii="Times New Roman" w:hAnsi="Times New Roman" w:cs="Times New Roman"/>
        </w:rPr>
        <w:tab/>
      </w:r>
      <w:r w:rsidRPr="00284ECE">
        <w:rPr>
          <w:rFonts w:ascii="Times New Roman" w:hAnsi="Times New Roman" w:cs="Times New Roman"/>
        </w:rPr>
        <w:tab/>
        <w:t xml:space="preserve">              </w:t>
      </w:r>
      <w:r w:rsidR="00995713">
        <w:rPr>
          <w:rFonts w:ascii="Times New Roman" w:hAnsi="Times New Roman" w:cs="Times New Roman"/>
        </w:rPr>
        <w:tab/>
      </w:r>
      <w:r w:rsidR="00995713">
        <w:rPr>
          <w:rFonts w:ascii="Times New Roman" w:hAnsi="Times New Roman" w:cs="Times New Roman"/>
        </w:rPr>
        <w:tab/>
      </w:r>
      <w:r w:rsidR="00995713">
        <w:rPr>
          <w:rFonts w:ascii="Times New Roman" w:hAnsi="Times New Roman" w:cs="Times New Roman"/>
        </w:rPr>
        <w:tab/>
      </w:r>
      <w:r w:rsidR="00995713">
        <w:rPr>
          <w:rFonts w:ascii="Times New Roman" w:hAnsi="Times New Roman" w:cs="Times New Roman"/>
        </w:rPr>
        <w:tab/>
      </w:r>
      <w:r w:rsidR="00995713">
        <w:rPr>
          <w:rFonts w:ascii="Times New Roman" w:hAnsi="Times New Roman" w:cs="Times New Roman"/>
        </w:rPr>
        <w:tab/>
      </w:r>
      <w:bookmarkStart w:id="0" w:name="_GoBack"/>
      <w:bookmarkEnd w:id="0"/>
      <w:r w:rsidRPr="00284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Β</w:t>
      </w:r>
    </w:p>
    <w:p w:rsidR="00C91F49" w:rsidRPr="00284ECE" w:rsidRDefault="00C91F49" w:rsidP="00C91F49">
      <w:pPr>
        <w:jc w:val="center"/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>ΔΙΑΓΩΝΙΣΜΑ Α ΤΕΤΡΑΜΗΝΟΥ</w:t>
      </w:r>
    </w:p>
    <w:p w:rsidR="00C91F49" w:rsidRPr="00284ECE" w:rsidRDefault="00C91F49" w:rsidP="00C91F49">
      <w:p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>ΟΝΟΜΑΤΕΠΩΝΥΜΟ:………………………………………….</w:t>
      </w:r>
    </w:p>
    <w:p w:rsidR="00C91F49" w:rsidRPr="00284ECE" w:rsidRDefault="00C91F49" w:rsidP="00C91F49">
      <w:p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>ΗΜΕΡΟΜΗΝΙΑ:………………………………ΤΜΗΜΑ.............</w:t>
      </w:r>
    </w:p>
    <w:p w:rsidR="00C91F49" w:rsidRPr="00284ECE" w:rsidRDefault="00C91F49" w:rsidP="00C91F49">
      <w:pPr>
        <w:rPr>
          <w:rFonts w:ascii="Times New Roman" w:hAnsi="Times New Roman" w:cs="Times New Roman"/>
        </w:rPr>
      </w:pPr>
    </w:p>
    <w:p w:rsidR="00C91F49" w:rsidRPr="00284ECE" w:rsidRDefault="00C91F49" w:rsidP="00C91F49">
      <w:pPr>
        <w:jc w:val="center"/>
        <w:rPr>
          <w:rFonts w:ascii="Times New Roman" w:hAnsi="Times New Roman" w:cs="Times New Roman"/>
          <w:b/>
        </w:rPr>
      </w:pPr>
      <w:r w:rsidRPr="00284ECE">
        <w:rPr>
          <w:rFonts w:ascii="Times New Roman" w:hAnsi="Times New Roman" w:cs="Times New Roman"/>
          <w:b/>
        </w:rPr>
        <w:t>ΘΕΜΑ Α</w:t>
      </w:r>
    </w:p>
    <w:p w:rsidR="00C91F49" w:rsidRPr="00284ECE" w:rsidRDefault="00C91F49" w:rsidP="00C91F49">
      <w:p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>Α. Να χαρακτηρίσετε τις προτάσεις που ακολουθούν ως σωστές (Σ) ή  λανθασμένες (Λ)</w:t>
      </w:r>
    </w:p>
    <w:p w:rsidR="00C91F49" w:rsidRPr="00284ECE" w:rsidRDefault="00C91F49" w:rsidP="00C91F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 xml:space="preserve">Ισχύει ότι </w:t>
      </w:r>
      <w:r w:rsidRPr="00C91F49">
        <w:rPr>
          <w:rFonts w:ascii="Times New Roman" w:hAnsi="Times New Roman" w:cs="Times New Roman"/>
          <w:position w:val="-6"/>
        </w:rPr>
        <w:object w:dxaOrig="1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5pt;height:13.8pt" o:ole="">
            <v:imagedata r:id="rId6" o:title=""/>
          </v:shape>
          <o:OLEObject Type="Embed" ProgID="Equation.DSMT4" ShapeID="_x0000_i1025" DrawAspect="Content" ObjectID="_1765228115" r:id="rId7"/>
        </w:object>
      </w:r>
      <w:r w:rsidRPr="00284ECE">
        <w:rPr>
          <w:rFonts w:ascii="Times New Roman" w:hAnsi="Times New Roman" w:cs="Times New Roman"/>
        </w:rPr>
        <w:t xml:space="preserve"> .</w:t>
      </w:r>
    </w:p>
    <w:p w:rsidR="00C91F49" w:rsidRPr="00284ECE" w:rsidRDefault="00C91F49" w:rsidP="00C91F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 xml:space="preserve">Η συνάρτηση </w:t>
      </w:r>
      <w:r w:rsidRPr="00284ECE">
        <w:rPr>
          <w:rFonts w:ascii="Times New Roman" w:hAnsi="Times New Roman" w:cs="Times New Roman"/>
          <w:position w:val="-14"/>
        </w:rPr>
        <w:object w:dxaOrig="1359" w:dyaOrig="400">
          <v:shape id="_x0000_i1026" type="#_x0000_t75" style="width:67.95pt;height:20.15pt" o:ole="">
            <v:imagedata r:id="rId8" o:title=""/>
          </v:shape>
          <o:OLEObject Type="Embed" ProgID="Equation.DSMT4" ShapeID="_x0000_i1026" DrawAspect="Content" ObjectID="_1765228116" r:id="rId9"/>
        </w:object>
      </w:r>
      <w:r w:rsidRPr="00284ECE">
        <w:rPr>
          <w:rFonts w:ascii="Times New Roman" w:hAnsi="Times New Roman" w:cs="Times New Roman"/>
        </w:rPr>
        <w:t xml:space="preserve"> είναι περιοδική, με περίοδο </w:t>
      </w:r>
      <w:r w:rsidRPr="00284ECE">
        <w:rPr>
          <w:rFonts w:ascii="Times New Roman" w:hAnsi="Times New Roman" w:cs="Times New Roman"/>
          <w:position w:val="-6"/>
        </w:rPr>
        <w:object w:dxaOrig="740" w:dyaOrig="279">
          <v:shape id="_x0000_i1027" type="#_x0000_t75" style="width:36.85pt;height:13.8pt" o:ole="">
            <v:imagedata r:id="rId10" o:title=""/>
          </v:shape>
          <o:OLEObject Type="Embed" ProgID="Equation.DSMT4" ShapeID="_x0000_i1027" DrawAspect="Content" ObjectID="_1765228117" r:id="rId11"/>
        </w:object>
      </w:r>
      <w:r w:rsidRPr="00284ECE">
        <w:rPr>
          <w:rFonts w:ascii="Times New Roman" w:hAnsi="Times New Roman" w:cs="Times New Roman"/>
        </w:rPr>
        <w:t xml:space="preserve"> </w:t>
      </w:r>
    </w:p>
    <w:p w:rsidR="00C91F49" w:rsidRPr="00284ECE" w:rsidRDefault="00C91F49" w:rsidP="00C91F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 xml:space="preserve">Το μέγιστο της συνάρτησης </w:t>
      </w:r>
      <w:r w:rsidRPr="00284ECE">
        <w:rPr>
          <w:rFonts w:ascii="Times New Roman" w:hAnsi="Times New Roman" w:cs="Times New Roman"/>
          <w:position w:val="-14"/>
        </w:rPr>
        <w:object w:dxaOrig="1500" w:dyaOrig="400">
          <v:shape id="_x0000_i1028" type="#_x0000_t75" style="width:74.9pt;height:20.15pt" o:ole="">
            <v:imagedata r:id="rId12" o:title=""/>
          </v:shape>
          <o:OLEObject Type="Embed" ProgID="Equation.DSMT4" ShapeID="_x0000_i1028" DrawAspect="Content" ObjectID="_1765228118" r:id="rId13"/>
        </w:object>
      </w:r>
      <w:r w:rsidRPr="00284ECE">
        <w:rPr>
          <w:rFonts w:ascii="Times New Roman" w:hAnsi="Times New Roman" w:cs="Times New Roman"/>
        </w:rPr>
        <w:t xml:space="preserve">είναι ο αριθμός </w:t>
      </w:r>
      <w:r>
        <w:rPr>
          <w:rFonts w:ascii="Times New Roman" w:hAnsi="Times New Roman" w:cs="Times New Roman"/>
        </w:rPr>
        <w:t>1</w:t>
      </w:r>
      <w:r w:rsidRPr="00284ECE">
        <w:rPr>
          <w:rFonts w:ascii="Times New Roman" w:hAnsi="Times New Roman" w:cs="Times New Roman"/>
        </w:rPr>
        <w:t>.</w:t>
      </w:r>
    </w:p>
    <w:p w:rsidR="00C91F49" w:rsidRPr="00284ECE" w:rsidRDefault="00C91F49" w:rsidP="00C91F49">
      <w:p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 xml:space="preserve">Β. Στον παρακάτω τριγωνομετρικό κύκλο έχουμε την γωνία </w:t>
      </w:r>
      <w:r w:rsidRPr="00284ECE">
        <w:rPr>
          <w:rFonts w:ascii="Times New Roman" w:hAnsi="Times New Roman" w:cs="Times New Roman"/>
          <w:position w:val="-6"/>
        </w:rPr>
        <w:object w:dxaOrig="240" w:dyaOrig="300">
          <v:shape id="_x0000_i1029" type="#_x0000_t75" style="width:12.1pt;height:15pt" o:ole="">
            <v:imagedata r:id="rId14" o:title=""/>
          </v:shape>
          <o:OLEObject Type="Embed" ProgID="Equation.DSMT4" ShapeID="_x0000_i1029" DrawAspect="Content" ObjectID="_1765228119" r:id="rId15"/>
        </w:object>
      </w:r>
      <w:r w:rsidRPr="00284ECE">
        <w:rPr>
          <w:rFonts w:ascii="Times New Roman" w:hAnsi="Times New Roman" w:cs="Times New Roman"/>
        </w:rPr>
        <w:t xml:space="preserve"> </w:t>
      </w:r>
    </w:p>
    <w:p w:rsidR="00C91F49" w:rsidRPr="00284ECE" w:rsidRDefault="00BF410A" w:rsidP="00C91F49">
      <w:pPr>
        <w:rPr>
          <w:rFonts w:ascii="Times New Roman" w:hAnsi="Times New Roman" w:cs="Times New Roman"/>
        </w:rPr>
      </w:pPr>
      <w:r w:rsidRPr="00BF410A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737006</wp:posOffset>
            </wp:positionH>
            <wp:positionV relativeFrom="paragraph">
              <wp:posOffset>161773</wp:posOffset>
            </wp:positionV>
            <wp:extent cx="3335732" cy="3179756"/>
            <wp:effectExtent l="0" t="0" r="0" b="1905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204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F49" w:rsidRPr="00284ECE">
        <w:rPr>
          <w:rFonts w:ascii="Times New Roman" w:hAnsi="Times New Roman" w:cs="Times New Roman"/>
        </w:rPr>
        <w:t xml:space="preserve">Κάνοντας χρήση του τριγωνομετρικού κύκλου να βρείτε το ημίτονο και το συνημίτονο της γωνίας </w:t>
      </w:r>
      <w:r w:rsidR="00C91F49" w:rsidRPr="00284ECE">
        <w:rPr>
          <w:rFonts w:ascii="Times New Roman" w:hAnsi="Times New Roman" w:cs="Times New Roman"/>
          <w:position w:val="-6"/>
        </w:rPr>
        <w:object w:dxaOrig="240" w:dyaOrig="300">
          <v:shape id="_x0000_i1030" type="#_x0000_t75" style="width:12.1pt;height:15pt" o:ole="">
            <v:imagedata r:id="rId14" o:title=""/>
          </v:shape>
          <o:OLEObject Type="Embed" ProgID="Equation.DSMT4" ShapeID="_x0000_i1030" DrawAspect="Content" ObjectID="_1765228120" r:id="rId17"/>
        </w:object>
      </w:r>
    </w:p>
    <w:p w:rsidR="00C91F49" w:rsidRPr="00284ECE" w:rsidRDefault="00C91F49" w:rsidP="00C91F49">
      <w:pPr>
        <w:ind w:left="360"/>
        <w:rPr>
          <w:rFonts w:ascii="Times New Roman" w:hAnsi="Times New Roman" w:cs="Times New Roman"/>
        </w:rPr>
      </w:pPr>
    </w:p>
    <w:p w:rsidR="00C91F49" w:rsidRPr="00284ECE" w:rsidRDefault="00C91F49" w:rsidP="00C91F49">
      <w:pPr>
        <w:ind w:left="360"/>
        <w:rPr>
          <w:rFonts w:ascii="Times New Roman" w:hAnsi="Times New Roman" w:cs="Times New Roman"/>
        </w:rPr>
      </w:pPr>
    </w:p>
    <w:p w:rsidR="00C91F49" w:rsidRPr="00284ECE" w:rsidRDefault="00C91F49" w:rsidP="00C91F49">
      <w:pPr>
        <w:ind w:left="360"/>
        <w:rPr>
          <w:rFonts w:ascii="Times New Roman" w:hAnsi="Times New Roman" w:cs="Times New Roman"/>
        </w:rPr>
      </w:pPr>
    </w:p>
    <w:p w:rsidR="00C91F49" w:rsidRPr="00284ECE" w:rsidRDefault="00C91F49" w:rsidP="00C91F49">
      <w:pPr>
        <w:ind w:left="360"/>
        <w:rPr>
          <w:rFonts w:ascii="Times New Roman" w:hAnsi="Times New Roman" w:cs="Times New Roman"/>
        </w:rPr>
      </w:pPr>
    </w:p>
    <w:p w:rsidR="00C91F49" w:rsidRPr="00BF410A" w:rsidRDefault="00C91F49" w:rsidP="00C91F49">
      <w:pPr>
        <w:ind w:left="360"/>
        <w:rPr>
          <w:rFonts w:ascii="Times New Roman" w:hAnsi="Times New Roman" w:cs="Times New Roman"/>
        </w:rPr>
      </w:pPr>
    </w:p>
    <w:p w:rsidR="00C91F49" w:rsidRPr="00284ECE" w:rsidRDefault="00C91F49" w:rsidP="00C91F49">
      <w:pPr>
        <w:ind w:left="360"/>
        <w:rPr>
          <w:rFonts w:ascii="Times New Roman" w:hAnsi="Times New Roman" w:cs="Times New Roman"/>
        </w:rPr>
      </w:pPr>
    </w:p>
    <w:p w:rsidR="00C91F49" w:rsidRDefault="00C91F49" w:rsidP="00C91F49">
      <w:pPr>
        <w:ind w:left="324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</w:p>
    <w:p w:rsidR="00C91F49" w:rsidRDefault="00C91F49" w:rsidP="00C91F49">
      <w:pPr>
        <w:ind w:left="612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Μονάδες 15+10=25</w:t>
      </w:r>
    </w:p>
    <w:p w:rsidR="00C91F49" w:rsidRDefault="00C91F49" w:rsidP="00C91F49">
      <w:pPr>
        <w:ind w:left="360"/>
        <w:jc w:val="center"/>
        <w:rPr>
          <w:rFonts w:ascii="Times New Roman" w:hAnsi="Times New Roman" w:cs="Times New Roman"/>
          <w:b/>
        </w:rPr>
      </w:pPr>
    </w:p>
    <w:p w:rsidR="00C91F49" w:rsidRPr="00284ECE" w:rsidRDefault="00C91F49" w:rsidP="00C91F49">
      <w:pPr>
        <w:ind w:left="360"/>
        <w:jc w:val="center"/>
        <w:rPr>
          <w:rFonts w:ascii="Times New Roman" w:hAnsi="Times New Roman" w:cs="Times New Roman"/>
          <w:b/>
        </w:rPr>
      </w:pPr>
      <w:r w:rsidRPr="00284ECE">
        <w:rPr>
          <w:rFonts w:ascii="Times New Roman" w:hAnsi="Times New Roman" w:cs="Times New Roman"/>
          <w:b/>
        </w:rPr>
        <w:t>ΘΕΜΑ Β</w:t>
      </w:r>
    </w:p>
    <w:p w:rsidR="00C91F49" w:rsidRDefault="00943A31" w:rsidP="00943A3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43A31">
        <w:rPr>
          <w:rFonts w:ascii="Times New Roman" w:hAnsi="Times New Roman" w:cs="Times New Roman"/>
          <w:lang w:val="en-US"/>
        </w:rPr>
        <w:t>H</w:t>
      </w:r>
      <w:r w:rsidRPr="00943A31">
        <w:rPr>
          <w:rFonts w:ascii="Times New Roman" w:hAnsi="Times New Roman" w:cs="Times New Roman"/>
        </w:rPr>
        <w:t xml:space="preserve"> τιμή της παράστασης </w:t>
      </w:r>
      <w:r w:rsidRPr="00284ECE">
        <w:rPr>
          <w:position w:val="-10"/>
        </w:rPr>
        <w:object w:dxaOrig="3240" w:dyaOrig="360">
          <v:shape id="_x0000_i1031" type="#_x0000_t75" style="width:161.85pt;height:17.85pt" o:ole="">
            <v:imagedata r:id="rId18" o:title=""/>
          </v:shape>
          <o:OLEObject Type="Embed" ProgID="Equation.DSMT4" ShapeID="_x0000_i1031" DrawAspect="Content" ObjectID="_1765228121" r:id="rId19"/>
        </w:object>
      </w:r>
      <w:r>
        <w:rPr>
          <w:rFonts w:ascii="Times New Roman" w:hAnsi="Times New Roman" w:cs="Times New Roman"/>
        </w:rPr>
        <w:t>ισούται με:</w:t>
      </w:r>
    </w:p>
    <w:p w:rsidR="00C91F49" w:rsidRDefault="00943A31" w:rsidP="00943A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Α. 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Β. 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Γ. 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Δ. -2 </w:t>
      </w:r>
    </w:p>
    <w:p w:rsidR="00943A31" w:rsidRDefault="00943A31" w:rsidP="00943A31">
      <w:pPr>
        <w:pStyle w:val="a3"/>
        <w:rPr>
          <w:rFonts w:ascii="Times New Roman" w:hAnsi="Times New Roman" w:cs="Times New Roman"/>
        </w:rPr>
      </w:pPr>
    </w:p>
    <w:p w:rsidR="00943A31" w:rsidRPr="00943A31" w:rsidRDefault="00943A31" w:rsidP="00943A31">
      <w:pPr>
        <w:pStyle w:val="a3"/>
        <w:rPr>
          <w:rFonts w:ascii="Times New Roman" w:hAnsi="Times New Roman" w:cs="Times New Roman"/>
        </w:rPr>
      </w:pPr>
    </w:p>
    <w:p w:rsidR="00943A31" w:rsidRDefault="00943A31" w:rsidP="00943A3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43A31">
        <w:rPr>
          <w:rFonts w:ascii="Times New Roman" w:hAnsi="Times New Roman" w:cs="Times New Roman"/>
          <w:lang w:val="en-US"/>
        </w:rPr>
        <w:t>H</w:t>
      </w:r>
      <w:r w:rsidRPr="00943A31">
        <w:rPr>
          <w:rFonts w:ascii="Times New Roman" w:hAnsi="Times New Roman" w:cs="Times New Roman"/>
        </w:rPr>
        <w:t xml:space="preserve"> τιμή της παράστασης </w:t>
      </w:r>
      <w:r w:rsidRPr="00284ECE">
        <w:rPr>
          <w:position w:val="-24"/>
        </w:rPr>
        <w:object w:dxaOrig="2880" w:dyaOrig="620">
          <v:shape id="_x0000_i1032" type="#_x0000_t75" style="width:2in;height:31.1pt" o:ole="">
            <v:imagedata r:id="rId20" o:title=""/>
          </v:shape>
          <o:OLEObject Type="Embed" ProgID="Equation.DSMT4" ShapeID="_x0000_i1032" DrawAspect="Content" ObjectID="_1765228122" r:id="rId21"/>
        </w:object>
      </w:r>
      <w:r w:rsidRPr="00943A31">
        <w:t xml:space="preserve"> </w:t>
      </w:r>
      <w:r w:rsidRPr="00943A31">
        <w:rPr>
          <w:rFonts w:ascii="Times New Roman" w:hAnsi="Times New Roman" w:cs="Times New Roman"/>
        </w:rPr>
        <w:t>ισούται με:</w:t>
      </w:r>
    </w:p>
    <w:p w:rsidR="00943A31" w:rsidRPr="00943A31" w:rsidRDefault="00943A31" w:rsidP="00943A31">
      <w:pPr>
        <w:pStyle w:val="a3"/>
        <w:rPr>
          <w:rFonts w:ascii="Times New Roman" w:hAnsi="Times New Roman" w:cs="Times New Roman"/>
        </w:rPr>
      </w:pPr>
      <w:r w:rsidRPr="00943A31">
        <w:rPr>
          <w:rFonts w:ascii="Times New Roman" w:hAnsi="Times New Roman" w:cs="Times New Roman"/>
        </w:rPr>
        <w:t>Α. 0</w:t>
      </w:r>
      <w:r w:rsidRPr="00943A31">
        <w:rPr>
          <w:rFonts w:ascii="Times New Roman" w:hAnsi="Times New Roman" w:cs="Times New Roman"/>
        </w:rPr>
        <w:tab/>
      </w:r>
      <w:r w:rsidRPr="00943A31">
        <w:rPr>
          <w:rFonts w:ascii="Times New Roman" w:hAnsi="Times New Roman" w:cs="Times New Roman"/>
        </w:rPr>
        <w:tab/>
        <w:t xml:space="preserve">Β. </w:t>
      </w:r>
      <w:r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Γ.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Δ. </w:t>
      </w:r>
      <w:r w:rsidRPr="00943A31">
        <w:rPr>
          <w:rFonts w:ascii="Times New Roman" w:hAnsi="Times New Roman" w:cs="Times New Roman"/>
        </w:rPr>
        <w:t>2</w:t>
      </w:r>
    </w:p>
    <w:p w:rsidR="00C91F49" w:rsidRPr="00C57D4E" w:rsidRDefault="00C91F49" w:rsidP="00C57D4E">
      <w:pPr>
        <w:ind w:left="324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Μονάδες 10+10=20</w:t>
      </w:r>
    </w:p>
    <w:p w:rsidR="00C91F49" w:rsidRPr="00284ECE" w:rsidRDefault="00C91F49" w:rsidP="00C91F49">
      <w:pPr>
        <w:ind w:left="360"/>
        <w:jc w:val="center"/>
        <w:rPr>
          <w:rFonts w:ascii="Times New Roman" w:hAnsi="Times New Roman" w:cs="Times New Roman"/>
          <w:b/>
        </w:rPr>
      </w:pPr>
      <w:r w:rsidRPr="00284ECE">
        <w:rPr>
          <w:rFonts w:ascii="Times New Roman" w:hAnsi="Times New Roman" w:cs="Times New Roman"/>
          <w:b/>
        </w:rPr>
        <w:lastRenderedPageBreak/>
        <w:t>ΘΕΜΑ Γ</w:t>
      </w:r>
    </w:p>
    <w:p w:rsidR="00C91F49" w:rsidRPr="00284ECE" w:rsidRDefault="00C57D4E" w:rsidP="00C91F49">
      <w:pPr>
        <w:ind w:left="360"/>
        <w:rPr>
          <w:rFonts w:ascii="Times New Roman" w:hAnsi="Times New Roman" w:cs="Times New Roman"/>
        </w:rPr>
      </w:pPr>
      <w:r w:rsidRPr="00C57D4E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4384" behindDoc="1" locked="0" layoutInCell="1" allowOverlap="1" wp14:anchorId="09199E27" wp14:editId="36D502F4">
            <wp:simplePos x="0" y="0"/>
            <wp:positionH relativeFrom="column">
              <wp:posOffset>590119</wp:posOffset>
            </wp:positionH>
            <wp:positionV relativeFrom="paragraph">
              <wp:posOffset>141377</wp:posOffset>
            </wp:positionV>
            <wp:extent cx="3789274" cy="1806854"/>
            <wp:effectExtent l="0" t="0" r="1905" b="317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274" cy="1806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F49" w:rsidRPr="00284ECE">
        <w:rPr>
          <w:rFonts w:ascii="Times New Roman" w:hAnsi="Times New Roman" w:cs="Times New Roman"/>
        </w:rPr>
        <w:t xml:space="preserve">Δίνεται η γραφική παράσταση μιας </w:t>
      </w:r>
      <w:proofErr w:type="spellStart"/>
      <w:r w:rsidR="00943A31">
        <w:rPr>
          <w:rFonts w:ascii="Times New Roman" w:hAnsi="Times New Roman" w:cs="Times New Roman"/>
        </w:rPr>
        <w:t>συν</w:t>
      </w:r>
      <w:r w:rsidR="00C91F49" w:rsidRPr="00284ECE">
        <w:rPr>
          <w:rFonts w:ascii="Times New Roman" w:hAnsi="Times New Roman" w:cs="Times New Roman"/>
        </w:rPr>
        <w:t>ημιτονοειδούς</w:t>
      </w:r>
      <w:proofErr w:type="spellEnd"/>
      <w:r w:rsidR="00C91F49" w:rsidRPr="00284ECE">
        <w:rPr>
          <w:rFonts w:ascii="Times New Roman" w:hAnsi="Times New Roman" w:cs="Times New Roman"/>
        </w:rPr>
        <w:t xml:space="preserve"> συνάρτησης </w:t>
      </w:r>
      <w:r w:rsidR="00C91F49" w:rsidRPr="00284ECE">
        <w:rPr>
          <w:rFonts w:ascii="Times New Roman" w:hAnsi="Times New Roman" w:cs="Times New Roman"/>
          <w:position w:val="-14"/>
        </w:rPr>
        <w:object w:dxaOrig="1660" w:dyaOrig="400">
          <v:shape id="_x0000_i1033" type="#_x0000_t75" style="width:82.95pt;height:20.15pt" o:ole="">
            <v:imagedata r:id="rId23" o:title=""/>
          </v:shape>
          <o:OLEObject Type="Embed" ProgID="Equation.DSMT4" ShapeID="_x0000_i1033" DrawAspect="Content" ObjectID="_1765228123" r:id="rId24"/>
        </w:object>
      </w:r>
      <w:r w:rsidR="00C91F49" w:rsidRPr="00284ECE">
        <w:rPr>
          <w:rFonts w:ascii="Times New Roman" w:hAnsi="Times New Roman" w:cs="Times New Roman"/>
        </w:rPr>
        <w:t xml:space="preserve"> </w:t>
      </w:r>
    </w:p>
    <w:p w:rsidR="00C91F49" w:rsidRPr="00284ECE" w:rsidRDefault="00C91F49" w:rsidP="00C91F49">
      <w:pPr>
        <w:ind w:left="360"/>
        <w:rPr>
          <w:rFonts w:ascii="Times New Roman" w:hAnsi="Times New Roman" w:cs="Times New Roman"/>
        </w:rPr>
      </w:pPr>
    </w:p>
    <w:p w:rsidR="00C91F49" w:rsidRPr="00284ECE" w:rsidRDefault="00C57D4E" w:rsidP="00C57D4E">
      <w:pPr>
        <w:tabs>
          <w:tab w:val="left" w:pos="311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91F49" w:rsidRPr="00284ECE" w:rsidRDefault="00C91F49" w:rsidP="00C91F49">
      <w:pPr>
        <w:ind w:left="360"/>
        <w:rPr>
          <w:rFonts w:ascii="Times New Roman" w:hAnsi="Times New Roman" w:cs="Times New Roman"/>
        </w:rPr>
      </w:pPr>
    </w:p>
    <w:p w:rsidR="00C91F49" w:rsidRPr="00284ECE" w:rsidRDefault="00C91F49" w:rsidP="00C91F49">
      <w:pPr>
        <w:ind w:left="360"/>
        <w:rPr>
          <w:rFonts w:ascii="Times New Roman" w:hAnsi="Times New Roman" w:cs="Times New Roman"/>
        </w:rPr>
      </w:pPr>
    </w:p>
    <w:p w:rsidR="00C91F49" w:rsidRPr="00284ECE" w:rsidRDefault="00C91F49" w:rsidP="00C91F49">
      <w:pPr>
        <w:rPr>
          <w:rFonts w:ascii="Times New Roman" w:hAnsi="Times New Roman" w:cs="Times New Roman"/>
        </w:rPr>
      </w:pPr>
    </w:p>
    <w:p w:rsidR="00C91F49" w:rsidRPr="00284ECE" w:rsidRDefault="00C91F49" w:rsidP="00C91F4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 xml:space="preserve">Να υπολογίσετε την τιμή της παραμέτρου </w:t>
      </w:r>
      <w:r w:rsidRPr="00284ECE">
        <w:rPr>
          <w:rFonts w:ascii="Times New Roman" w:hAnsi="Times New Roman" w:cs="Times New Roman"/>
          <w:position w:val="-10"/>
        </w:rPr>
        <w:object w:dxaOrig="240" w:dyaOrig="260">
          <v:shape id="_x0000_i1034" type="#_x0000_t75" style="width:12.1pt;height:13.25pt" o:ole="">
            <v:imagedata r:id="rId25" o:title=""/>
          </v:shape>
          <o:OLEObject Type="Embed" ProgID="Equation.DSMT4" ShapeID="_x0000_i1034" DrawAspect="Content" ObjectID="_1765228124" r:id="rId26"/>
        </w:object>
      </w:r>
      <w:r w:rsidRPr="00284ECE">
        <w:rPr>
          <w:rFonts w:ascii="Times New Roman" w:hAnsi="Times New Roman" w:cs="Times New Roman"/>
        </w:rPr>
        <w:t xml:space="preserve"> </w:t>
      </w:r>
    </w:p>
    <w:p w:rsidR="00C91F49" w:rsidRPr="00284ECE" w:rsidRDefault="00C91F49" w:rsidP="00C91F4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 xml:space="preserve">Να βρεθεί η </w:t>
      </w:r>
      <w:r w:rsidRPr="00BF410A">
        <w:rPr>
          <w:rFonts w:ascii="Times New Roman" w:hAnsi="Times New Roman" w:cs="Times New Roman"/>
          <w:u w:val="single"/>
        </w:rPr>
        <w:t>περίοδος</w:t>
      </w:r>
      <w:r w:rsidRPr="00284ECE">
        <w:rPr>
          <w:rFonts w:ascii="Times New Roman" w:hAnsi="Times New Roman" w:cs="Times New Roman"/>
        </w:rPr>
        <w:t xml:space="preserve"> της συνάρτησης καθώς και η τιμή του ω.</w:t>
      </w:r>
    </w:p>
    <w:p w:rsidR="00C91F49" w:rsidRPr="00941EA0" w:rsidRDefault="00C91F49" w:rsidP="00C91F4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</w:rPr>
        <w:t>Να βρεθούν οι τετμημένες των σημείων στα οποία η συνάρτηση παρουσιάζει ακρότατα</w:t>
      </w:r>
      <w:r w:rsidR="00943A31">
        <w:rPr>
          <w:rFonts w:ascii="Times New Roman" w:hAnsi="Times New Roman" w:cs="Times New Roman"/>
        </w:rPr>
        <w:t xml:space="preserve"> (μέγιστα και ελάχιστα)</w:t>
      </w:r>
      <w:r w:rsidRPr="00284E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1EA0">
        <w:rPr>
          <w:rFonts w:ascii="Times New Roman" w:hAnsi="Times New Roman" w:cs="Times New Roman"/>
          <w:b/>
        </w:rPr>
        <w:t>Μονάδες 5+10</w:t>
      </w:r>
      <w:r>
        <w:rPr>
          <w:rFonts w:ascii="Times New Roman" w:hAnsi="Times New Roman" w:cs="Times New Roman"/>
          <w:b/>
        </w:rPr>
        <w:t>+10</w:t>
      </w:r>
      <w:r w:rsidRPr="00941EA0">
        <w:rPr>
          <w:rFonts w:ascii="Times New Roman" w:hAnsi="Times New Roman" w:cs="Times New Roman"/>
          <w:b/>
        </w:rPr>
        <w:t>=25</w:t>
      </w:r>
    </w:p>
    <w:p w:rsidR="00C91F49" w:rsidRPr="00284ECE" w:rsidRDefault="00C91F49" w:rsidP="00C91F49">
      <w:pPr>
        <w:pStyle w:val="a3"/>
        <w:rPr>
          <w:rFonts w:ascii="Times New Roman" w:hAnsi="Times New Roman" w:cs="Times New Roman"/>
        </w:rPr>
      </w:pPr>
    </w:p>
    <w:p w:rsidR="00C91F49" w:rsidRPr="00284ECE" w:rsidRDefault="00C91F49" w:rsidP="00C91F49">
      <w:pPr>
        <w:jc w:val="center"/>
        <w:rPr>
          <w:rFonts w:ascii="Times New Roman" w:hAnsi="Times New Roman" w:cs="Times New Roman"/>
          <w:b/>
        </w:rPr>
      </w:pPr>
      <w:r w:rsidRPr="00284ECE">
        <w:rPr>
          <w:rFonts w:ascii="Times New Roman" w:hAnsi="Times New Roman" w:cs="Times New Roman"/>
          <w:b/>
        </w:rPr>
        <w:t>ΘΕΜΑ Δ</w:t>
      </w:r>
    </w:p>
    <w:p w:rsidR="00C91F49" w:rsidRPr="00284ECE" w:rsidRDefault="00C91F49" w:rsidP="00C91F49">
      <w:pPr>
        <w:pStyle w:val="a5"/>
      </w:pPr>
      <w:r w:rsidRPr="00284ECE">
        <w:t xml:space="preserve">Α. Να συμπληρώσετε τον παρακάτω πίνακα τιμών της συνάρτησης </w:t>
      </w:r>
      <w:r w:rsidR="00602166" w:rsidRPr="00284ECE">
        <w:rPr>
          <w:position w:val="-14"/>
        </w:rPr>
        <w:object w:dxaOrig="1219" w:dyaOrig="400">
          <v:shape id="_x0000_i1035" type="#_x0000_t75" style="width:49.55pt;height:16.15pt" o:ole="">
            <v:imagedata r:id="rId27" o:title=""/>
          </v:shape>
          <o:OLEObject Type="Embed" ProgID="Equation.DSMT4" ShapeID="_x0000_i1035" DrawAspect="Content" ObjectID="_1765228125" r:id="rId28"/>
        </w:object>
      </w:r>
      <w:r w:rsidR="00602166">
        <w:t xml:space="preserve">και </w:t>
      </w:r>
      <w:r w:rsidR="00602166" w:rsidRPr="00284ECE">
        <w:rPr>
          <w:position w:val="-14"/>
        </w:rPr>
        <w:object w:dxaOrig="1280" w:dyaOrig="400">
          <v:shape id="_x0000_i1036" type="#_x0000_t75" style="width:46.1pt;height:15pt" o:ole="">
            <v:imagedata r:id="rId29" o:title=""/>
          </v:shape>
          <o:OLEObject Type="Embed" ProgID="Equation.DSMT4" ShapeID="_x0000_i1036" DrawAspect="Content" ObjectID="_1765228126" r:id="rId30"/>
        </w:objec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1"/>
        <w:gridCol w:w="1303"/>
        <w:gridCol w:w="1355"/>
        <w:gridCol w:w="1258"/>
        <w:gridCol w:w="1270"/>
        <w:gridCol w:w="1264"/>
      </w:tblGrid>
      <w:tr w:rsidR="00C91F49" w:rsidRPr="00284ECE" w:rsidTr="00C81B7F">
        <w:trPr>
          <w:trHeight w:val="233"/>
        </w:trPr>
        <w:tc>
          <w:tcPr>
            <w:tcW w:w="1841" w:type="dxa"/>
          </w:tcPr>
          <w:p w:rsidR="00C91F49" w:rsidRPr="00284ECE" w:rsidRDefault="00C91F49" w:rsidP="00C81B7F">
            <w:pPr>
              <w:pStyle w:val="a5"/>
            </w:pPr>
            <w:r w:rsidRPr="00284ECE">
              <w:rPr>
                <w:position w:val="-6"/>
              </w:rPr>
              <w:object w:dxaOrig="200" w:dyaOrig="220">
                <v:shape id="_x0000_i1037" type="#_x0000_t75" style="width:9.8pt;height:11.5pt" o:ole="">
                  <v:imagedata r:id="rId31" o:title=""/>
                </v:shape>
                <o:OLEObject Type="Embed" ProgID="Equation.DSMT4" ShapeID="_x0000_i1037" DrawAspect="Content" ObjectID="_1765228127" r:id="rId32"/>
              </w:object>
            </w:r>
          </w:p>
        </w:tc>
        <w:tc>
          <w:tcPr>
            <w:tcW w:w="1303" w:type="dxa"/>
          </w:tcPr>
          <w:p w:rsidR="00C91F49" w:rsidRPr="00284ECE" w:rsidRDefault="00C91F49" w:rsidP="00C81B7F">
            <w:pPr>
              <w:pStyle w:val="a5"/>
            </w:pPr>
            <w:r w:rsidRPr="00284ECE">
              <w:rPr>
                <w:position w:val="-6"/>
              </w:rPr>
              <w:object w:dxaOrig="200" w:dyaOrig="279">
                <v:shape id="_x0000_i1038" type="#_x0000_t75" style="width:9.8pt;height:13.25pt" o:ole="">
                  <v:imagedata r:id="rId33" o:title=""/>
                </v:shape>
                <o:OLEObject Type="Embed" ProgID="Equation.DSMT4" ShapeID="_x0000_i1038" DrawAspect="Content" ObjectID="_1765228128" r:id="rId34"/>
              </w:object>
            </w:r>
          </w:p>
        </w:tc>
        <w:tc>
          <w:tcPr>
            <w:tcW w:w="1355" w:type="dxa"/>
          </w:tcPr>
          <w:p w:rsidR="00C91F49" w:rsidRPr="00284ECE" w:rsidRDefault="00C91F49" w:rsidP="00C81B7F">
            <w:pPr>
              <w:pStyle w:val="a5"/>
            </w:pPr>
            <w:r w:rsidRPr="00284ECE">
              <w:rPr>
                <w:position w:val="-18"/>
              </w:rPr>
              <w:object w:dxaOrig="400" w:dyaOrig="480">
                <v:shape id="_x0000_i1039" type="#_x0000_t75" style="width:15.55pt;height:18.45pt" o:ole="">
                  <v:imagedata r:id="rId35" o:title=""/>
                </v:shape>
                <o:OLEObject Type="Embed" ProgID="Equation.DSMT4" ShapeID="_x0000_i1039" DrawAspect="Content" ObjectID="_1765228129" r:id="rId36"/>
              </w:object>
            </w:r>
          </w:p>
        </w:tc>
        <w:tc>
          <w:tcPr>
            <w:tcW w:w="1258" w:type="dxa"/>
          </w:tcPr>
          <w:p w:rsidR="00C91F49" w:rsidRPr="00284ECE" w:rsidRDefault="00C91F49" w:rsidP="00C81B7F">
            <w:pPr>
              <w:pStyle w:val="a5"/>
            </w:pPr>
            <w:r w:rsidRPr="00284ECE">
              <w:rPr>
                <w:position w:val="-6"/>
              </w:rPr>
              <w:object w:dxaOrig="220" w:dyaOrig="220">
                <v:shape id="_x0000_i1040" type="#_x0000_t75" style="width:11.5pt;height:11.5pt" o:ole="">
                  <v:imagedata r:id="rId37" o:title=""/>
                </v:shape>
                <o:OLEObject Type="Embed" ProgID="Equation.DSMT4" ShapeID="_x0000_i1040" DrawAspect="Content" ObjectID="_1765228130" r:id="rId38"/>
              </w:object>
            </w:r>
            <w:r w:rsidRPr="00284ECE">
              <w:t xml:space="preserve"> </w:t>
            </w:r>
          </w:p>
        </w:tc>
        <w:tc>
          <w:tcPr>
            <w:tcW w:w="1270" w:type="dxa"/>
          </w:tcPr>
          <w:p w:rsidR="00C91F49" w:rsidRPr="00284ECE" w:rsidRDefault="00C91F49" w:rsidP="00C81B7F">
            <w:pPr>
              <w:pStyle w:val="a5"/>
            </w:pPr>
            <w:r w:rsidRPr="00284ECE">
              <w:rPr>
                <w:position w:val="-18"/>
              </w:rPr>
              <w:object w:dxaOrig="499" w:dyaOrig="480">
                <v:shape id="_x0000_i1041" type="#_x0000_t75" style="width:20.15pt;height:19.6pt" o:ole="">
                  <v:imagedata r:id="rId39" o:title=""/>
                </v:shape>
                <o:OLEObject Type="Embed" ProgID="Equation.DSMT4" ShapeID="_x0000_i1041" DrawAspect="Content" ObjectID="_1765228131" r:id="rId40"/>
              </w:object>
            </w:r>
          </w:p>
        </w:tc>
        <w:tc>
          <w:tcPr>
            <w:tcW w:w="1264" w:type="dxa"/>
          </w:tcPr>
          <w:p w:rsidR="00C91F49" w:rsidRPr="00284ECE" w:rsidRDefault="00C91F49" w:rsidP="00C81B7F">
            <w:pPr>
              <w:pStyle w:val="a5"/>
            </w:pPr>
            <w:r w:rsidRPr="00284ECE">
              <w:rPr>
                <w:position w:val="-6"/>
              </w:rPr>
              <w:object w:dxaOrig="360" w:dyaOrig="279">
                <v:shape id="_x0000_i1042" type="#_x0000_t75" style="width:17.85pt;height:13.25pt" o:ole="">
                  <v:imagedata r:id="rId41" o:title=""/>
                </v:shape>
                <o:OLEObject Type="Embed" ProgID="Equation.DSMT4" ShapeID="_x0000_i1042" DrawAspect="Content" ObjectID="_1765228132" r:id="rId42"/>
              </w:object>
            </w:r>
            <w:r w:rsidRPr="00284ECE">
              <w:rPr>
                <w:position w:val="-4"/>
              </w:rPr>
              <w:object w:dxaOrig="180" w:dyaOrig="279">
                <v:shape id="_x0000_i1043" type="#_x0000_t75" style="width:9.2pt;height:13.25pt" o:ole="">
                  <v:imagedata r:id="rId43" o:title=""/>
                </v:shape>
                <o:OLEObject Type="Embed" ProgID="Equation.DSMT4" ShapeID="_x0000_i1043" DrawAspect="Content" ObjectID="_1765228133" r:id="rId44"/>
              </w:object>
            </w:r>
            <w:r w:rsidRPr="00284ECE">
              <w:t xml:space="preserve"> </w:t>
            </w:r>
          </w:p>
        </w:tc>
      </w:tr>
      <w:tr w:rsidR="00C91F49" w:rsidRPr="00284ECE" w:rsidTr="00C81B7F">
        <w:trPr>
          <w:trHeight w:val="193"/>
        </w:trPr>
        <w:tc>
          <w:tcPr>
            <w:tcW w:w="1841" w:type="dxa"/>
          </w:tcPr>
          <w:p w:rsidR="00C91F49" w:rsidRPr="00284ECE" w:rsidRDefault="00C91F49" w:rsidP="00C81B7F">
            <w:pPr>
              <w:pStyle w:val="a5"/>
            </w:pPr>
            <w:r w:rsidRPr="00284ECE">
              <w:rPr>
                <w:position w:val="-14"/>
              </w:rPr>
              <w:object w:dxaOrig="1219" w:dyaOrig="400">
                <v:shape id="_x0000_i1044" type="#_x0000_t75" style="width:50.7pt;height:16.7pt" o:ole="">
                  <v:imagedata r:id="rId45" o:title=""/>
                </v:shape>
                <o:OLEObject Type="Embed" ProgID="Equation.DSMT4" ShapeID="_x0000_i1044" DrawAspect="Content" ObjectID="_1765228134" r:id="rId46"/>
              </w:object>
            </w:r>
          </w:p>
        </w:tc>
        <w:tc>
          <w:tcPr>
            <w:tcW w:w="1303" w:type="dxa"/>
          </w:tcPr>
          <w:p w:rsidR="00C91F49" w:rsidRPr="00284ECE" w:rsidRDefault="00C91F49" w:rsidP="00C81B7F">
            <w:pPr>
              <w:pStyle w:val="a5"/>
            </w:pPr>
          </w:p>
        </w:tc>
        <w:tc>
          <w:tcPr>
            <w:tcW w:w="1355" w:type="dxa"/>
          </w:tcPr>
          <w:p w:rsidR="00C91F49" w:rsidRPr="00284ECE" w:rsidRDefault="00C91F49" w:rsidP="00C81B7F">
            <w:pPr>
              <w:pStyle w:val="a5"/>
            </w:pPr>
          </w:p>
        </w:tc>
        <w:tc>
          <w:tcPr>
            <w:tcW w:w="1258" w:type="dxa"/>
          </w:tcPr>
          <w:p w:rsidR="00C91F49" w:rsidRPr="00284ECE" w:rsidRDefault="00C91F49" w:rsidP="00C81B7F">
            <w:pPr>
              <w:pStyle w:val="a5"/>
            </w:pPr>
          </w:p>
        </w:tc>
        <w:tc>
          <w:tcPr>
            <w:tcW w:w="1270" w:type="dxa"/>
          </w:tcPr>
          <w:p w:rsidR="00C91F49" w:rsidRPr="00284ECE" w:rsidRDefault="00C91F49" w:rsidP="00C81B7F">
            <w:pPr>
              <w:pStyle w:val="a5"/>
            </w:pPr>
          </w:p>
        </w:tc>
        <w:tc>
          <w:tcPr>
            <w:tcW w:w="1264" w:type="dxa"/>
          </w:tcPr>
          <w:p w:rsidR="00C91F49" w:rsidRPr="00284ECE" w:rsidRDefault="00C91F49" w:rsidP="00C81B7F">
            <w:pPr>
              <w:pStyle w:val="a5"/>
            </w:pPr>
          </w:p>
        </w:tc>
      </w:tr>
      <w:tr w:rsidR="00C91F49" w:rsidRPr="00284ECE" w:rsidTr="00C81B7F">
        <w:trPr>
          <w:trHeight w:val="193"/>
        </w:trPr>
        <w:tc>
          <w:tcPr>
            <w:tcW w:w="1841" w:type="dxa"/>
          </w:tcPr>
          <w:p w:rsidR="00C91F49" w:rsidRPr="00284ECE" w:rsidRDefault="00C57D4E" w:rsidP="00C81B7F">
            <w:pPr>
              <w:pStyle w:val="a5"/>
            </w:pPr>
            <w:r w:rsidRPr="00284ECE">
              <w:rPr>
                <w:position w:val="-14"/>
              </w:rPr>
              <w:object w:dxaOrig="1280" w:dyaOrig="400">
                <v:shape id="_x0000_i1045" type="#_x0000_t75" style="width:50.7pt;height:16.15pt" o:ole="">
                  <v:imagedata r:id="rId29" o:title=""/>
                </v:shape>
                <o:OLEObject Type="Embed" ProgID="Equation.DSMT4" ShapeID="_x0000_i1045" DrawAspect="Content" ObjectID="_1765228135" r:id="rId47"/>
              </w:object>
            </w:r>
          </w:p>
        </w:tc>
        <w:tc>
          <w:tcPr>
            <w:tcW w:w="1303" w:type="dxa"/>
          </w:tcPr>
          <w:p w:rsidR="00C91F49" w:rsidRPr="00284ECE" w:rsidRDefault="00C91F49" w:rsidP="00C81B7F">
            <w:pPr>
              <w:pStyle w:val="a5"/>
            </w:pPr>
          </w:p>
        </w:tc>
        <w:tc>
          <w:tcPr>
            <w:tcW w:w="1355" w:type="dxa"/>
          </w:tcPr>
          <w:p w:rsidR="00C91F49" w:rsidRPr="00284ECE" w:rsidRDefault="00C91F49" w:rsidP="00C81B7F">
            <w:pPr>
              <w:pStyle w:val="a5"/>
            </w:pPr>
          </w:p>
        </w:tc>
        <w:tc>
          <w:tcPr>
            <w:tcW w:w="1258" w:type="dxa"/>
          </w:tcPr>
          <w:p w:rsidR="00C91F49" w:rsidRPr="00284ECE" w:rsidRDefault="00C91F49" w:rsidP="00C81B7F">
            <w:pPr>
              <w:pStyle w:val="a5"/>
            </w:pPr>
          </w:p>
        </w:tc>
        <w:tc>
          <w:tcPr>
            <w:tcW w:w="1270" w:type="dxa"/>
          </w:tcPr>
          <w:p w:rsidR="00C91F49" w:rsidRPr="00284ECE" w:rsidRDefault="00C91F49" w:rsidP="00C81B7F">
            <w:pPr>
              <w:pStyle w:val="a5"/>
            </w:pPr>
          </w:p>
        </w:tc>
        <w:tc>
          <w:tcPr>
            <w:tcW w:w="1264" w:type="dxa"/>
          </w:tcPr>
          <w:p w:rsidR="00C91F49" w:rsidRPr="00284ECE" w:rsidRDefault="00C91F49" w:rsidP="00C81B7F">
            <w:pPr>
              <w:pStyle w:val="a5"/>
            </w:pPr>
          </w:p>
        </w:tc>
      </w:tr>
    </w:tbl>
    <w:p w:rsidR="00C91F49" w:rsidRDefault="00C91F49" w:rsidP="00C91F49">
      <w:pPr>
        <w:rPr>
          <w:rFonts w:ascii="Times New Roman" w:hAnsi="Times New Roman" w:cs="Times New Roman"/>
        </w:rPr>
      </w:pPr>
    </w:p>
    <w:p w:rsidR="00C91F49" w:rsidRPr="00284ECE" w:rsidRDefault="00C91F49" w:rsidP="00C91F49">
      <w:pPr>
        <w:pStyle w:val="a5"/>
        <w:rPr>
          <w:rFonts w:ascii="Times New Roman" w:hAnsi="Times New Roman" w:cs="Times New Roman"/>
          <w:position w:val="-14"/>
        </w:rPr>
      </w:pPr>
      <w:r w:rsidRPr="00284ECE">
        <w:rPr>
          <w:rFonts w:ascii="Times New Roman" w:hAnsi="Times New Roman" w:cs="Times New Roman"/>
        </w:rPr>
        <w:t xml:space="preserve">Β. Να σχεδιάσετε την γραφική παράσταση της συνάρτησης </w:t>
      </w:r>
      <w:r w:rsidR="00C57D4E" w:rsidRPr="00284ECE">
        <w:rPr>
          <w:rFonts w:ascii="Times New Roman" w:hAnsi="Times New Roman" w:cs="Times New Roman"/>
          <w:position w:val="-14"/>
        </w:rPr>
        <w:object w:dxaOrig="1219" w:dyaOrig="400">
          <v:shape id="_x0000_i1046" type="#_x0000_t75" style="width:50.7pt;height:16.7pt" o:ole="">
            <v:imagedata r:id="rId48" o:title=""/>
          </v:shape>
          <o:OLEObject Type="Embed" ProgID="Equation.DSMT4" ShapeID="_x0000_i1046" DrawAspect="Content" ObjectID="_1765228136" r:id="rId49"/>
        </w:object>
      </w:r>
      <w:r w:rsidRPr="00284ECE">
        <w:rPr>
          <w:rFonts w:ascii="Times New Roman" w:hAnsi="Times New Roman" w:cs="Times New Roman"/>
          <w:position w:val="-14"/>
        </w:rPr>
        <w:t xml:space="preserve"> </w:t>
      </w:r>
      <w:r w:rsidRPr="00284ECE">
        <w:rPr>
          <w:rFonts w:ascii="Times New Roman" w:hAnsi="Times New Roman" w:cs="Times New Roman"/>
        </w:rPr>
        <w:t xml:space="preserve">και </w:t>
      </w:r>
      <w:r w:rsidR="00602166" w:rsidRPr="00284ECE">
        <w:rPr>
          <w:rFonts w:ascii="Times New Roman" w:hAnsi="Times New Roman" w:cs="Times New Roman"/>
          <w:position w:val="-14"/>
        </w:rPr>
        <w:object w:dxaOrig="1280" w:dyaOrig="400">
          <v:shape id="_x0000_i1047" type="#_x0000_t75" style="width:53.55pt;height:17.3pt" o:ole="">
            <v:imagedata r:id="rId50" o:title=""/>
          </v:shape>
          <o:OLEObject Type="Embed" ProgID="Equation.DSMT4" ShapeID="_x0000_i1047" DrawAspect="Content" ObjectID="_1765228137" r:id="rId51"/>
        </w:object>
      </w:r>
    </w:p>
    <w:p w:rsidR="00C91F49" w:rsidRPr="00284ECE" w:rsidRDefault="00C91F49" w:rsidP="00C91F49">
      <w:pPr>
        <w:pStyle w:val="a5"/>
        <w:rPr>
          <w:rFonts w:ascii="Times New Roman" w:hAnsi="Times New Roman" w:cs="Times New Roman"/>
          <w:position w:val="-14"/>
        </w:rPr>
      </w:pPr>
      <w:r w:rsidRPr="00284ECE">
        <w:rPr>
          <w:rFonts w:ascii="Times New Roman" w:hAnsi="Times New Roman" w:cs="Times New Roman"/>
          <w:position w:val="-14"/>
        </w:rPr>
        <w:t>σε διάστημα μιας περιόδου.</w:t>
      </w:r>
    </w:p>
    <w:p w:rsidR="00C91F49" w:rsidRPr="00284ECE" w:rsidRDefault="00C91F49" w:rsidP="00C91F49">
      <w:pPr>
        <w:rPr>
          <w:rFonts w:ascii="Times New Roman" w:hAnsi="Times New Roman" w:cs="Times New Roman"/>
        </w:rPr>
      </w:pPr>
      <w:r w:rsidRPr="00284ECE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76838C52" wp14:editId="2FAB1030">
            <wp:simplePos x="0" y="0"/>
            <wp:positionH relativeFrom="column">
              <wp:posOffset>159106</wp:posOffset>
            </wp:positionH>
            <wp:positionV relativeFrom="paragraph">
              <wp:posOffset>2413</wp:posOffset>
            </wp:positionV>
            <wp:extent cx="4439857" cy="2545690"/>
            <wp:effectExtent l="0" t="0" r="0" b="762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2545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F49" w:rsidRPr="00284ECE" w:rsidRDefault="00C91F49" w:rsidP="00C91F49">
      <w:pPr>
        <w:rPr>
          <w:rFonts w:ascii="Times New Roman" w:hAnsi="Times New Roman" w:cs="Times New Roman"/>
        </w:rPr>
      </w:pPr>
    </w:p>
    <w:p w:rsidR="00C91F49" w:rsidRDefault="00C91F49" w:rsidP="00C91F49">
      <w:pPr>
        <w:rPr>
          <w:rFonts w:ascii="Times New Roman" w:hAnsi="Times New Roman" w:cs="Times New Roman"/>
        </w:rPr>
      </w:pPr>
    </w:p>
    <w:p w:rsidR="00C91F49" w:rsidRDefault="00C91F49" w:rsidP="00C91F49">
      <w:pPr>
        <w:rPr>
          <w:rFonts w:ascii="Times New Roman" w:hAnsi="Times New Roman" w:cs="Times New Roman"/>
        </w:rPr>
      </w:pPr>
    </w:p>
    <w:p w:rsidR="00C91F49" w:rsidRDefault="00C91F49" w:rsidP="00C91F49">
      <w:pPr>
        <w:rPr>
          <w:rFonts w:ascii="Times New Roman" w:hAnsi="Times New Roman" w:cs="Times New Roman"/>
        </w:rPr>
      </w:pPr>
    </w:p>
    <w:p w:rsidR="00C91F49" w:rsidRDefault="00C91F49" w:rsidP="00C91F49">
      <w:pPr>
        <w:rPr>
          <w:rFonts w:ascii="Times New Roman" w:hAnsi="Times New Roman" w:cs="Times New Roman"/>
        </w:rPr>
      </w:pPr>
    </w:p>
    <w:p w:rsidR="00C91F49" w:rsidRDefault="00C91F49" w:rsidP="00C91F49">
      <w:pPr>
        <w:rPr>
          <w:rFonts w:ascii="Times New Roman" w:hAnsi="Times New Roman" w:cs="Times New Roman"/>
        </w:rPr>
      </w:pPr>
    </w:p>
    <w:p w:rsidR="00C91F49" w:rsidRDefault="00C91F49" w:rsidP="00C91F49">
      <w:pPr>
        <w:rPr>
          <w:rFonts w:ascii="Times New Roman" w:hAnsi="Times New Roman" w:cs="Times New Roman"/>
        </w:rPr>
      </w:pPr>
    </w:p>
    <w:p w:rsidR="00C91F49" w:rsidRDefault="00C91F49" w:rsidP="00C91F49">
      <w:pPr>
        <w:pStyle w:val="a5"/>
      </w:pPr>
    </w:p>
    <w:p w:rsidR="00C91F49" w:rsidRDefault="00C91F49" w:rsidP="00C91F49">
      <w:pPr>
        <w:pStyle w:val="a5"/>
        <w:rPr>
          <w:position w:val="-14"/>
        </w:rPr>
      </w:pPr>
      <w:r>
        <w:t xml:space="preserve">Γ. Να μελετήσετε ως προς την μονοτονία και τα ακρότατα την συνάρτηση </w:t>
      </w:r>
      <w:r w:rsidR="00C57D4E" w:rsidRPr="00284ECE">
        <w:rPr>
          <w:position w:val="-14"/>
        </w:rPr>
        <w:object w:dxaOrig="1280" w:dyaOrig="400">
          <v:shape id="_x0000_i1048" type="#_x0000_t75" style="width:53.55pt;height:17.3pt" o:ole="">
            <v:imagedata r:id="rId53" o:title=""/>
          </v:shape>
          <o:OLEObject Type="Embed" ProgID="Equation.DSMT4" ShapeID="_x0000_i1048" DrawAspect="Content" ObjectID="_1765228138" r:id="rId54"/>
        </w:object>
      </w:r>
    </w:p>
    <w:p w:rsidR="00C91F49" w:rsidRDefault="00C91F49" w:rsidP="00C91F49">
      <w:pPr>
        <w:pStyle w:val="a5"/>
        <w:ind w:left="5760"/>
        <w:rPr>
          <w:b/>
        </w:rPr>
      </w:pPr>
      <w:r w:rsidRPr="00941EA0">
        <w:rPr>
          <w:b/>
        </w:rPr>
        <w:t xml:space="preserve">Μονάδες </w:t>
      </w:r>
      <w:r>
        <w:rPr>
          <w:b/>
        </w:rPr>
        <w:t>10</w:t>
      </w:r>
      <w:r w:rsidRPr="00941EA0">
        <w:rPr>
          <w:b/>
        </w:rPr>
        <w:t>+10+10=</w:t>
      </w:r>
      <w:r>
        <w:rPr>
          <w:b/>
        </w:rPr>
        <w:t>30</w:t>
      </w:r>
    </w:p>
    <w:p w:rsidR="00C57D4E" w:rsidRDefault="00C57D4E" w:rsidP="00C57D4E">
      <w:pPr>
        <w:pStyle w:val="a5"/>
        <w:rPr>
          <w:b/>
        </w:rPr>
      </w:pPr>
    </w:p>
    <w:p w:rsidR="00C57D4E" w:rsidRDefault="00C57D4E" w:rsidP="00C57D4E">
      <w:pPr>
        <w:pStyle w:val="a5"/>
        <w:rPr>
          <w:b/>
        </w:rPr>
      </w:pPr>
    </w:p>
    <w:p w:rsidR="00C57D4E" w:rsidRDefault="00C57D4E" w:rsidP="00C57D4E">
      <w:pPr>
        <w:pStyle w:val="a5"/>
        <w:jc w:val="center"/>
      </w:pPr>
      <w:r>
        <w:rPr>
          <w:b/>
        </w:rPr>
        <w:t>ΚΑΛΗ ΕΠΙΤΥΧΙΑ!!!!</w:t>
      </w:r>
    </w:p>
    <w:sectPr w:rsidR="00C5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2607D"/>
    <w:multiLevelType w:val="hybridMultilevel"/>
    <w:tmpl w:val="BE44E5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E4A63"/>
    <w:multiLevelType w:val="hybridMultilevel"/>
    <w:tmpl w:val="F3B89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840AD"/>
    <w:multiLevelType w:val="hybridMultilevel"/>
    <w:tmpl w:val="1B5C1C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19"/>
    <w:rsid w:val="002D7819"/>
    <w:rsid w:val="003D2B28"/>
    <w:rsid w:val="00602166"/>
    <w:rsid w:val="00943A31"/>
    <w:rsid w:val="00995713"/>
    <w:rsid w:val="00A5020E"/>
    <w:rsid w:val="00BF410A"/>
    <w:rsid w:val="00C27AE3"/>
    <w:rsid w:val="00C57D4E"/>
    <w:rsid w:val="00C91F49"/>
    <w:rsid w:val="00E6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49"/>
    <w:pPr>
      <w:ind w:left="720"/>
      <w:contextualSpacing/>
    </w:pPr>
  </w:style>
  <w:style w:type="table" w:styleId="a4">
    <w:name w:val="Table Grid"/>
    <w:basedOn w:val="a1"/>
    <w:uiPriority w:val="59"/>
    <w:rsid w:val="00C9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1F49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C9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9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49"/>
    <w:pPr>
      <w:ind w:left="720"/>
      <w:contextualSpacing/>
    </w:pPr>
  </w:style>
  <w:style w:type="table" w:styleId="a4">
    <w:name w:val="Table Grid"/>
    <w:basedOn w:val="a1"/>
    <w:uiPriority w:val="59"/>
    <w:rsid w:val="00C9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1F49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C9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9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2023-12-13T20:51:00Z</cp:lastPrinted>
  <dcterms:created xsi:type="dcterms:W3CDTF">2023-12-13T20:54:00Z</dcterms:created>
  <dcterms:modified xsi:type="dcterms:W3CDTF">2023-12-27T22:22:00Z</dcterms:modified>
</cp:coreProperties>
</file>