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1025" w14:textId="77777777" w:rsidR="00913680" w:rsidRDefault="00913680" w:rsidP="00F91DCF">
      <w:pPr>
        <w:tabs>
          <w:tab w:val="num" w:pos="720"/>
        </w:tabs>
        <w:spacing w:before="100" w:beforeAutospacing="1" w:after="100" w:afterAutospacing="1" w:line="240" w:lineRule="auto"/>
        <w:ind w:left="720" w:hanging="360"/>
      </w:pPr>
    </w:p>
    <w:p w14:paraId="134916F0" w14:textId="0670EC90" w:rsidR="00913680" w:rsidRPr="00913680" w:rsidRDefault="00913680" w:rsidP="00F91DCF">
      <w:pPr>
        <w:numPr>
          <w:ilvl w:val="0"/>
          <w:numId w:val="1"/>
        </w:numPr>
        <w:spacing w:before="100" w:beforeAutospacing="1" w:after="100" w:afterAutospacing="1" w:line="240" w:lineRule="auto"/>
        <w:rPr>
          <w:rFonts w:ascii="Arial" w:eastAsia="Times New Roman" w:hAnsi="Arial" w:cs="Arial"/>
          <w:b/>
          <w:bCs/>
          <w:color w:val="000000"/>
          <w:sz w:val="24"/>
          <w:szCs w:val="24"/>
          <w:u w:val="single"/>
        </w:rPr>
      </w:pPr>
      <w:r w:rsidRPr="00913680">
        <w:rPr>
          <w:rFonts w:ascii="Arial" w:eastAsia="Times New Roman" w:hAnsi="Arial" w:cs="Arial"/>
          <w:b/>
          <w:bCs/>
          <w:color w:val="000000"/>
          <w:sz w:val="24"/>
          <w:szCs w:val="24"/>
          <w:u w:val="single"/>
        </w:rPr>
        <w:t>READING COMPREHENSION</w:t>
      </w:r>
    </w:p>
    <w:p w14:paraId="3BA4516B" w14:textId="77777777" w:rsidR="00913680" w:rsidRPr="00913680" w:rsidRDefault="00913680" w:rsidP="00913680">
      <w:pPr>
        <w:spacing w:before="100" w:beforeAutospacing="1" w:after="100" w:afterAutospacing="1" w:line="240" w:lineRule="auto"/>
        <w:ind w:left="720"/>
        <w:rPr>
          <w:rFonts w:ascii="Arial" w:eastAsia="Times New Roman" w:hAnsi="Arial" w:cs="Arial"/>
          <w:color w:val="000000"/>
          <w:sz w:val="24"/>
          <w:szCs w:val="24"/>
        </w:rPr>
      </w:pPr>
    </w:p>
    <w:p w14:paraId="79663210" w14:textId="7601BC5E" w:rsidR="00F91DCF" w:rsidRPr="00F91DCF" w:rsidRDefault="00F91DCF" w:rsidP="00F91DCF">
      <w:pPr>
        <w:numPr>
          <w:ilvl w:val="0"/>
          <w:numId w:val="1"/>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b/>
          <w:bCs/>
          <w:color w:val="000000"/>
          <w:sz w:val="24"/>
          <w:szCs w:val="24"/>
        </w:rPr>
        <w:t>Occupation:</w:t>
      </w:r>
      <w:r w:rsidRPr="00F91DCF">
        <w:rPr>
          <w:rFonts w:ascii="Arial" w:eastAsia="Times New Roman" w:hAnsi="Arial" w:cs="Arial"/>
          <w:color w:val="000000"/>
          <w:sz w:val="24"/>
          <w:szCs w:val="24"/>
        </w:rPr>
        <w:t xml:space="preserve"> Activist</w:t>
      </w:r>
    </w:p>
    <w:p w14:paraId="609B878C" w14:textId="77777777" w:rsidR="00F91DCF" w:rsidRPr="00F91DCF" w:rsidRDefault="00F91DCF" w:rsidP="00F91DCF">
      <w:pPr>
        <w:numPr>
          <w:ilvl w:val="0"/>
          <w:numId w:val="1"/>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b/>
          <w:bCs/>
          <w:color w:val="000000"/>
          <w:sz w:val="24"/>
          <w:szCs w:val="24"/>
        </w:rPr>
        <w:t>Born:</w:t>
      </w:r>
      <w:r w:rsidRPr="00F91DCF">
        <w:rPr>
          <w:rFonts w:ascii="Arial" w:eastAsia="Times New Roman" w:hAnsi="Arial" w:cs="Arial"/>
          <w:color w:val="000000"/>
          <w:sz w:val="24"/>
          <w:szCs w:val="24"/>
        </w:rPr>
        <w:t xml:space="preserve"> June 27, 1880 in Tuscumbia, Alabama </w:t>
      </w:r>
    </w:p>
    <w:p w14:paraId="49ABE9E3" w14:textId="77777777" w:rsidR="00F91DCF" w:rsidRPr="00F91DCF" w:rsidRDefault="00F91DCF" w:rsidP="00F91DCF">
      <w:pPr>
        <w:numPr>
          <w:ilvl w:val="0"/>
          <w:numId w:val="1"/>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b/>
          <w:bCs/>
          <w:color w:val="000000"/>
          <w:sz w:val="24"/>
          <w:szCs w:val="24"/>
        </w:rPr>
        <w:t>Died:</w:t>
      </w:r>
      <w:r w:rsidRPr="00F91DCF">
        <w:rPr>
          <w:rFonts w:ascii="Arial" w:eastAsia="Times New Roman" w:hAnsi="Arial" w:cs="Arial"/>
          <w:color w:val="000000"/>
          <w:sz w:val="24"/>
          <w:szCs w:val="24"/>
        </w:rPr>
        <w:t xml:space="preserve"> June 1, 1968 in </w:t>
      </w:r>
      <w:proofErr w:type="spellStart"/>
      <w:r w:rsidRPr="00F91DCF">
        <w:rPr>
          <w:rFonts w:ascii="Arial" w:eastAsia="Times New Roman" w:hAnsi="Arial" w:cs="Arial"/>
          <w:color w:val="000000"/>
          <w:sz w:val="24"/>
          <w:szCs w:val="24"/>
        </w:rPr>
        <w:t>Arcan</w:t>
      </w:r>
      <w:proofErr w:type="spellEnd"/>
      <w:r w:rsidRPr="00F91DCF">
        <w:rPr>
          <w:rFonts w:ascii="Arial" w:eastAsia="Times New Roman" w:hAnsi="Arial" w:cs="Arial"/>
          <w:color w:val="000000"/>
          <w:sz w:val="24"/>
          <w:szCs w:val="24"/>
        </w:rPr>
        <w:t xml:space="preserve"> Ridge, Easton, Connecticut </w:t>
      </w:r>
    </w:p>
    <w:p w14:paraId="6338961C" w14:textId="77777777" w:rsidR="00F91DCF" w:rsidRPr="00F91DCF" w:rsidRDefault="00F91DCF" w:rsidP="00F91DCF">
      <w:pPr>
        <w:numPr>
          <w:ilvl w:val="0"/>
          <w:numId w:val="1"/>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b/>
          <w:bCs/>
          <w:color w:val="000000"/>
          <w:sz w:val="24"/>
          <w:szCs w:val="24"/>
        </w:rPr>
        <w:t>Best known for:</w:t>
      </w:r>
      <w:r w:rsidRPr="00F91DCF">
        <w:rPr>
          <w:rFonts w:ascii="Arial" w:eastAsia="Times New Roman" w:hAnsi="Arial" w:cs="Arial"/>
          <w:color w:val="000000"/>
          <w:sz w:val="24"/>
          <w:szCs w:val="24"/>
        </w:rPr>
        <w:t xml:space="preserve"> Accomplishing much despite being both deaf and blind.</w:t>
      </w:r>
    </w:p>
    <w:p w14:paraId="23F37053" w14:textId="77777777" w:rsidR="00F91DCF" w:rsidRPr="00F91DCF" w:rsidRDefault="00F91DCF" w:rsidP="00F91DCF">
      <w:pPr>
        <w:spacing w:after="0" w:line="240" w:lineRule="auto"/>
        <w:rPr>
          <w:rFonts w:ascii="Times New Roman" w:eastAsia="Times New Roman" w:hAnsi="Times New Roman" w:cs="Times New Roman"/>
          <w:sz w:val="24"/>
          <w:szCs w:val="24"/>
        </w:rPr>
      </w:pPr>
      <w:r w:rsidRPr="00F91DCF">
        <w:rPr>
          <w:rFonts w:ascii="Arial" w:eastAsia="Times New Roman" w:hAnsi="Arial" w:cs="Arial"/>
          <w:b/>
          <w:bCs/>
          <w:color w:val="000000"/>
          <w:sz w:val="24"/>
          <w:szCs w:val="24"/>
        </w:rPr>
        <w:t>Where did Helen Keller grow up?</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Helen Keller was born on June 27, 1880 in Tuscumbia, Alabama. She was a happy healthy baby. Her father, Arthur, worked for a newspaper while her mother, Kate, took care of the home and baby Helen. She grew up on her family's large farm called Ivy Green. She enjoyed the animals including the horses, dogs, and chickens.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p>
    <w:p w14:paraId="4D28E3AA" w14:textId="39668D8A" w:rsidR="00F91DCF" w:rsidRPr="00F91DCF" w:rsidRDefault="00F91DCF" w:rsidP="00F91DCF">
      <w:pPr>
        <w:spacing w:line="240" w:lineRule="auto"/>
        <w:jc w:val="center"/>
        <w:rPr>
          <w:rFonts w:ascii="Arial" w:eastAsia="Times New Roman" w:hAnsi="Arial" w:cs="Arial"/>
          <w:color w:val="000000"/>
          <w:sz w:val="24"/>
          <w:szCs w:val="24"/>
        </w:rPr>
      </w:pPr>
      <w:r w:rsidRPr="00F91DCF">
        <w:rPr>
          <w:rFonts w:ascii="Arial" w:eastAsia="Times New Roman" w:hAnsi="Arial" w:cs="Arial"/>
          <w:noProof/>
          <w:color w:val="000000"/>
          <w:sz w:val="24"/>
          <w:szCs w:val="24"/>
        </w:rPr>
        <w:drawing>
          <wp:inline distT="0" distB="0" distL="0" distR="0" wp14:anchorId="2CF5F2D9" wp14:editId="1DFACBBB">
            <wp:extent cx="2562225" cy="2190750"/>
            <wp:effectExtent l="0" t="0" r="9525" b="0"/>
            <wp:docPr id="2" name="Εικόνα 2" descr="Helen K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Ke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2190750"/>
                    </a:xfrm>
                    <a:prstGeom prst="rect">
                      <a:avLst/>
                    </a:prstGeom>
                    <a:noFill/>
                    <a:ln>
                      <a:noFill/>
                    </a:ln>
                  </pic:spPr>
                </pic:pic>
              </a:graphicData>
            </a:graphic>
          </wp:inline>
        </w:drawing>
      </w:r>
      <w:r w:rsidRPr="00F91DCF">
        <w:rPr>
          <w:rFonts w:ascii="Arial" w:eastAsia="Times New Roman" w:hAnsi="Arial" w:cs="Arial"/>
          <w:color w:val="000000"/>
          <w:sz w:val="24"/>
          <w:szCs w:val="24"/>
        </w:rPr>
        <w:br/>
      </w:r>
      <w:r w:rsidRPr="00F91DCF">
        <w:rPr>
          <w:rFonts w:ascii="Arial" w:eastAsia="Times New Roman" w:hAnsi="Arial" w:cs="Arial"/>
          <w:i/>
          <w:iCs/>
          <w:color w:val="000000"/>
          <w:sz w:val="24"/>
          <w:szCs w:val="24"/>
        </w:rPr>
        <w:t>Helen Keller</w:t>
      </w:r>
      <w:r w:rsidRPr="00F91DCF">
        <w:rPr>
          <w:rFonts w:ascii="Arial" w:eastAsia="Times New Roman" w:hAnsi="Arial" w:cs="Arial"/>
          <w:color w:val="000000"/>
          <w:sz w:val="24"/>
          <w:szCs w:val="24"/>
        </w:rPr>
        <w:t xml:space="preserve"> </w:t>
      </w:r>
      <w:r w:rsidRPr="00F91DCF">
        <w:rPr>
          <w:rFonts w:ascii="Arial" w:eastAsia="Times New Roman" w:hAnsi="Arial" w:cs="Arial"/>
          <w:color w:val="000000"/>
          <w:sz w:val="24"/>
          <w:szCs w:val="24"/>
        </w:rPr>
        <w:br/>
        <w:t>by Unknown</w:t>
      </w:r>
    </w:p>
    <w:p w14:paraId="34B2BD7C" w14:textId="77777777" w:rsidR="00F91DCF" w:rsidRPr="00F91DCF" w:rsidRDefault="00F91DCF" w:rsidP="00F91DCF">
      <w:pPr>
        <w:spacing w:after="0" w:line="240" w:lineRule="auto"/>
        <w:rPr>
          <w:rFonts w:ascii="Times New Roman" w:eastAsia="Times New Roman" w:hAnsi="Times New Roman" w:cs="Times New Roman"/>
          <w:sz w:val="24"/>
          <w:szCs w:val="24"/>
        </w:rPr>
      </w:pPr>
      <w:r w:rsidRPr="00F91DCF">
        <w:rPr>
          <w:rFonts w:ascii="Arial" w:eastAsia="Times New Roman" w:hAnsi="Arial" w:cs="Arial"/>
          <w:b/>
          <w:bCs/>
          <w:color w:val="000000"/>
          <w:sz w:val="24"/>
          <w:szCs w:val="24"/>
        </w:rPr>
        <w:t>Illness</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When Helen was around one and a half years </w:t>
      </w:r>
      <w:proofErr w:type="gramStart"/>
      <w:r w:rsidRPr="00F91DCF">
        <w:rPr>
          <w:rFonts w:ascii="Arial" w:eastAsia="Times New Roman" w:hAnsi="Arial" w:cs="Arial"/>
          <w:color w:val="000000"/>
          <w:sz w:val="24"/>
          <w:szCs w:val="24"/>
          <w:shd w:val="clear" w:color="auto" w:fill="FFFFFF"/>
        </w:rPr>
        <w:t>old</w:t>
      </w:r>
      <w:proofErr w:type="gramEnd"/>
      <w:r w:rsidRPr="00F91DCF">
        <w:rPr>
          <w:rFonts w:ascii="Arial" w:eastAsia="Times New Roman" w:hAnsi="Arial" w:cs="Arial"/>
          <w:color w:val="000000"/>
          <w:sz w:val="24"/>
          <w:szCs w:val="24"/>
          <w:shd w:val="clear" w:color="auto" w:fill="FFFFFF"/>
        </w:rPr>
        <w:t xml:space="preserve"> she became very sick. She had a high fever and a bad headache for several days. Although Helen survived, her parents soon realized that she had lost both her sight and her hearing.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Frustration</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Helen tried to communicate with the people around her. She had special </w:t>
      </w:r>
      <w:r w:rsidRPr="00F91DCF">
        <w:rPr>
          <w:rFonts w:ascii="Arial" w:eastAsia="Times New Roman" w:hAnsi="Arial" w:cs="Arial"/>
          <w:color w:val="FF0000"/>
          <w:sz w:val="24"/>
          <w:szCs w:val="24"/>
          <w:shd w:val="clear" w:color="auto" w:fill="FFFFFF"/>
        </w:rPr>
        <w:t>motions</w:t>
      </w:r>
      <w:r w:rsidRPr="00F91DCF">
        <w:rPr>
          <w:rFonts w:ascii="Arial" w:eastAsia="Times New Roman" w:hAnsi="Arial" w:cs="Arial"/>
          <w:color w:val="000000"/>
          <w:sz w:val="24"/>
          <w:szCs w:val="24"/>
          <w:shd w:val="clear" w:color="auto" w:fill="FFFFFF"/>
        </w:rPr>
        <w:t xml:space="preserve"> she would use to indicate that she wanted her mom or her dad. However, she would also get frustrated. She realized that she was </w:t>
      </w:r>
      <w:proofErr w:type="gramStart"/>
      <w:r w:rsidRPr="00F91DCF">
        <w:rPr>
          <w:rFonts w:ascii="Arial" w:eastAsia="Times New Roman" w:hAnsi="Arial" w:cs="Arial"/>
          <w:color w:val="000000"/>
          <w:sz w:val="24"/>
          <w:szCs w:val="24"/>
          <w:shd w:val="clear" w:color="auto" w:fill="FFFFFF"/>
        </w:rPr>
        <w:t>different</w:t>
      </w:r>
      <w:proofErr w:type="gramEnd"/>
      <w:r w:rsidRPr="00F91DCF">
        <w:rPr>
          <w:rFonts w:ascii="Arial" w:eastAsia="Times New Roman" w:hAnsi="Arial" w:cs="Arial"/>
          <w:color w:val="000000"/>
          <w:sz w:val="24"/>
          <w:szCs w:val="24"/>
          <w:shd w:val="clear" w:color="auto" w:fill="FFFFFF"/>
        </w:rPr>
        <w:t xml:space="preserve"> and it was extremely difficult to let others know what she needed. She would sometimes throw tantrums, kicking and </w:t>
      </w:r>
      <w:r w:rsidRPr="00F91DCF">
        <w:rPr>
          <w:rFonts w:ascii="Arial" w:eastAsia="Times New Roman" w:hAnsi="Arial" w:cs="Arial"/>
          <w:color w:val="000000"/>
          <w:sz w:val="24"/>
          <w:szCs w:val="24"/>
          <w:shd w:val="clear" w:color="auto" w:fill="FFFFFF"/>
        </w:rPr>
        <w:lastRenderedPageBreak/>
        <w:t xml:space="preserve">hitting other people in anger.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Annie Sullivan</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Soon Helen's parents realized that she needed some special help. They contacted the Perkins Institute for the Blind in Boston. The director </w:t>
      </w:r>
      <w:r w:rsidRPr="00F91DCF">
        <w:rPr>
          <w:rFonts w:ascii="Arial" w:eastAsia="Times New Roman" w:hAnsi="Arial" w:cs="Arial"/>
          <w:color w:val="FF0000"/>
          <w:sz w:val="24"/>
          <w:szCs w:val="24"/>
          <w:shd w:val="clear" w:color="auto" w:fill="FFFFFF"/>
        </w:rPr>
        <w:t>suggested</w:t>
      </w:r>
      <w:r w:rsidRPr="00F91DCF">
        <w:rPr>
          <w:rFonts w:ascii="Arial" w:eastAsia="Times New Roman" w:hAnsi="Arial" w:cs="Arial"/>
          <w:color w:val="000000"/>
          <w:sz w:val="24"/>
          <w:szCs w:val="24"/>
          <w:shd w:val="clear" w:color="auto" w:fill="FFFFFF"/>
        </w:rPr>
        <w:t xml:space="preserve"> a former student named Annie Sullivan. Annie had been blind, but had her eyesight </w:t>
      </w:r>
      <w:r w:rsidRPr="00F91DCF">
        <w:rPr>
          <w:rFonts w:ascii="Arial" w:eastAsia="Times New Roman" w:hAnsi="Arial" w:cs="Arial"/>
          <w:color w:val="FF0000"/>
          <w:sz w:val="24"/>
          <w:szCs w:val="24"/>
          <w:shd w:val="clear" w:color="auto" w:fill="FFFFFF"/>
        </w:rPr>
        <w:t>restored</w:t>
      </w:r>
      <w:r w:rsidRPr="00F91DCF">
        <w:rPr>
          <w:rFonts w:ascii="Arial" w:eastAsia="Times New Roman" w:hAnsi="Arial" w:cs="Arial"/>
          <w:color w:val="000000"/>
          <w:sz w:val="24"/>
          <w:szCs w:val="24"/>
          <w:shd w:val="clear" w:color="auto" w:fill="FFFFFF"/>
        </w:rPr>
        <w:t xml:space="preserve"> by surgery. Perhaps her unique experience would allow her to help Helen. Annie came to work with Helen on March 3, 1887 and would be her helper and companion for the next 50 years.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Learning Words</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Annie began to teach Helen words. She would press the letters of words </w:t>
      </w:r>
      <w:proofErr w:type="gramStart"/>
      <w:r w:rsidRPr="00F91DCF">
        <w:rPr>
          <w:rFonts w:ascii="Arial" w:eastAsia="Times New Roman" w:hAnsi="Arial" w:cs="Arial"/>
          <w:color w:val="000000"/>
          <w:sz w:val="24"/>
          <w:szCs w:val="24"/>
          <w:shd w:val="clear" w:color="auto" w:fill="FFFFFF"/>
        </w:rPr>
        <w:t>in to</w:t>
      </w:r>
      <w:proofErr w:type="gramEnd"/>
      <w:r w:rsidRPr="00F91DCF">
        <w:rPr>
          <w:rFonts w:ascii="Arial" w:eastAsia="Times New Roman" w:hAnsi="Arial" w:cs="Arial"/>
          <w:color w:val="000000"/>
          <w:sz w:val="24"/>
          <w:szCs w:val="24"/>
          <w:shd w:val="clear" w:color="auto" w:fill="FFFFFF"/>
        </w:rPr>
        <w:t xml:space="preserve"> Helen's hand. For example, she would put a doll in one of Helen's hands and then press the letters of the word D-O-L-L into the other hand. She taught Helen </w:t>
      </w:r>
      <w:proofErr w:type="gramStart"/>
      <w:r w:rsidRPr="00F91DCF">
        <w:rPr>
          <w:rFonts w:ascii="Arial" w:eastAsia="Times New Roman" w:hAnsi="Arial" w:cs="Arial"/>
          <w:color w:val="000000"/>
          <w:sz w:val="24"/>
          <w:szCs w:val="24"/>
          <w:shd w:val="clear" w:color="auto" w:fill="FFFFFF"/>
        </w:rPr>
        <w:t>a number of</w:t>
      </w:r>
      <w:proofErr w:type="gramEnd"/>
      <w:r w:rsidRPr="00F91DCF">
        <w:rPr>
          <w:rFonts w:ascii="Arial" w:eastAsia="Times New Roman" w:hAnsi="Arial" w:cs="Arial"/>
          <w:color w:val="000000"/>
          <w:sz w:val="24"/>
          <w:szCs w:val="24"/>
          <w:shd w:val="clear" w:color="auto" w:fill="FFFFFF"/>
        </w:rPr>
        <w:t xml:space="preserve"> words. Helen would repeat the words into Annie's hand.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p>
    <w:p w14:paraId="481C17E3" w14:textId="26EEABE5" w:rsidR="00F91DCF" w:rsidRPr="00F91DCF" w:rsidRDefault="00F91DCF" w:rsidP="00F91DCF">
      <w:pPr>
        <w:spacing w:line="240" w:lineRule="auto"/>
        <w:jc w:val="center"/>
        <w:rPr>
          <w:rFonts w:ascii="Arial" w:eastAsia="Times New Roman" w:hAnsi="Arial" w:cs="Arial"/>
          <w:color w:val="000000"/>
          <w:sz w:val="24"/>
          <w:szCs w:val="24"/>
        </w:rPr>
      </w:pPr>
      <w:r w:rsidRPr="00F91DCF">
        <w:rPr>
          <w:rFonts w:ascii="Arial" w:eastAsia="Times New Roman" w:hAnsi="Arial" w:cs="Arial"/>
          <w:noProof/>
          <w:color w:val="000000"/>
          <w:sz w:val="24"/>
          <w:szCs w:val="24"/>
        </w:rPr>
        <w:drawing>
          <wp:inline distT="0" distB="0" distL="0" distR="0" wp14:anchorId="72723F4D" wp14:editId="6FD058E1">
            <wp:extent cx="1973580" cy="2399030"/>
            <wp:effectExtent l="0" t="0" r="7620" b="1270"/>
            <wp:docPr id="1" name="Εικόνα 1" descr="Helen Keller and Anne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en Keller and Anne Sulliv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2399030"/>
                    </a:xfrm>
                    <a:prstGeom prst="rect">
                      <a:avLst/>
                    </a:prstGeom>
                    <a:noFill/>
                    <a:ln>
                      <a:noFill/>
                    </a:ln>
                  </pic:spPr>
                </pic:pic>
              </a:graphicData>
            </a:graphic>
          </wp:inline>
        </w:drawing>
      </w:r>
      <w:r w:rsidRPr="00F91DCF">
        <w:rPr>
          <w:rFonts w:ascii="Arial" w:eastAsia="Times New Roman" w:hAnsi="Arial" w:cs="Arial"/>
          <w:color w:val="000000"/>
          <w:sz w:val="24"/>
          <w:szCs w:val="24"/>
        </w:rPr>
        <w:br/>
      </w:r>
      <w:r w:rsidRPr="00F91DCF">
        <w:rPr>
          <w:rFonts w:ascii="Arial" w:eastAsia="Times New Roman" w:hAnsi="Arial" w:cs="Arial"/>
          <w:i/>
          <w:iCs/>
          <w:color w:val="000000"/>
          <w:sz w:val="24"/>
          <w:szCs w:val="24"/>
        </w:rPr>
        <w:t>Helen Keller with Anne Sullivan in July 1888</w:t>
      </w:r>
      <w:r w:rsidRPr="00F91DCF">
        <w:rPr>
          <w:rFonts w:ascii="Arial" w:eastAsia="Times New Roman" w:hAnsi="Arial" w:cs="Arial"/>
          <w:color w:val="000000"/>
          <w:sz w:val="24"/>
          <w:szCs w:val="24"/>
        </w:rPr>
        <w:t xml:space="preserve"> </w:t>
      </w:r>
      <w:r w:rsidRPr="00F91DCF">
        <w:rPr>
          <w:rFonts w:ascii="Arial" w:eastAsia="Times New Roman" w:hAnsi="Arial" w:cs="Arial"/>
          <w:color w:val="000000"/>
          <w:sz w:val="24"/>
          <w:szCs w:val="24"/>
        </w:rPr>
        <w:br/>
        <w:t>from the New England Historic Genealogical Society</w:t>
      </w:r>
    </w:p>
    <w:p w14:paraId="78CD3122" w14:textId="77777777" w:rsidR="00F91DCF" w:rsidRPr="00F91DCF" w:rsidRDefault="00F91DCF" w:rsidP="00F91DCF">
      <w:pPr>
        <w:spacing w:after="0" w:line="240" w:lineRule="auto"/>
        <w:rPr>
          <w:rFonts w:ascii="Times New Roman" w:eastAsia="Times New Roman" w:hAnsi="Times New Roman" w:cs="Times New Roman"/>
          <w:sz w:val="24"/>
          <w:szCs w:val="24"/>
        </w:rPr>
      </w:pPr>
      <w:r w:rsidRPr="00F91DCF">
        <w:rPr>
          <w:rFonts w:ascii="Arial" w:eastAsia="Times New Roman" w:hAnsi="Arial" w:cs="Arial"/>
          <w:color w:val="000000"/>
          <w:sz w:val="24"/>
          <w:szCs w:val="24"/>
          <w:shd w:val="clear" w:color="auto" w:fill="FFFFFF"/>
        </w:rPr>
        <w:t xml:space="preserve">However, Helen still didn't understand that the hand signs had meaning. Then one day Annie put Helen's hand into water coming from </w:t>
      </w:r>
      <w:r w:rsidRPr="00F91DCF">
        <w:rPr>
          <w:rFonts w:ascii="Arial" w:eastAsia="Times New Roman" w:hAnsi="Arial" w:cs="Arial"/>
          <w:sz w:val="24"/>
          <w:szCs w:val="24"/>
          <w:shd w:val="clear" w:color="auto" w:fill="FFFFFF"/>
        </w:rPr>
        <w:t xml:space="preserve">a </w:t>
      </w:r>
      <w:r w:rsidRPr="00F91DCF">
        <w:rPr>
          <w:rFonts w:ascii="Arial" w:eastAsia="Times New Roman" w:hAnsi="Arial" w:cs="Arial"/>
          <w:color w:val="FF0000"/>
          <w:sz w:val="24"/>
          <w:szCs w:val="24"/>
          <w:shd w:val="clear" w:color="auto" w:fill="FFFFFF"/>
        </w:rPr>
        <w:t>pump</w:t>
      </w:r>
      <w:r w:rsidRPr="00F91DCF">
        <w:rPr>
          <w:rFonts w:ascii="Arial" w:eastAsia="Times New Roman" w:hAnsi="Arial" w:cs="Arial"/>
          <w:color w:val="000000"/>
          <w:sz w:val="24"/>
          <w:szCs w:val="24"/>
          <w:shd w:val="clear" w:color="auto" w:fill="FFFFFF"/>
        </w:rPr>
        <w:t xml:space="preserve">. Then she spelled out water into Helen's other hand. </w:t>
      </w:r>
      <w:r w:rsidRPr="00F91DCF">
        <w:rPr>
          <w:rFonts w:ascii="Arial" w:eastAsia="Times New Roman" w:hAnsi="Arial" w:cs="Arial"/>
          <w:color w:val="FF0000"/>
          <w:sz w:val="24"/>
          <w:szCs w:val="24"/>
          <w:shd w:val="clear" w:color="auto" w:fill="FFFFFF"/>
        </w:rPr>
        <w:t>Something clicked</w:t>
      </w:r>
      <w:r w:rsidRPr="00F91DCF">
        <w:rPr>
          <w:rFonts w:ascii="Arial" w:eastAsia="Times New Roman" w:hAnsi="Arial" w:cs="Arial"/>
          <w:color w:val="000000"/>
          <w:sz w:val="24"/>
          <w:szCs w:val="24"/>
          <w:shd w:val="clear" w:color="auto" w:fill="FFFFFF"/>
        </w:rPr>
        <w:t xml:space="preserve">. Helen finally understood what Annie was doing. An </w:t>
      </w:r>
      <w:r w:rsidRPr="00F91DCF">
        <w:rPr>
          <w:rFonts w:ascii="Arial" w:eastAsia="Times New Roman" w:hAnsi="Arial" w:cs="Arial"/>
          <w:color w:val="FF0000"/>
          <w:sz w:val="24"/>
          <w:szCs w:val="24"/>
          <w:shd w:val="clear" w:color="auto" w:fill="FFFFFF"/>
        </w:rPr>
        <w:t>entire</w:t>
      </w:r>
      <w:r w:rsidRPr="00F91DCF">
        <w:rPr>
          <w:rFonts w:ascii="Arial" w:eastAsia="Times New Roman" w:hAnsi="Arial" w:cs="Arial"/>
          <w:color w:val="000000"/>
          <w:sz w:val="24"/>
          <w:szCs w:val="24"/>
          <w:shd w:val="clear" w:color="auto" w:fill="FFFFFF"/>
        </w:rPr>
        <w:t xml:space="preserve"> new world </w:t>
      </w:r>
      <w:proofErr w:type="gramStart"/>
      <w:r w:rsidRPr="00F91DCF">
        <w:rPr>
          <w:rFonts w:ascii="Arial" w:eastAsia="Times New Roman" w:hAnsi="Arial" w:cs="Arial"/>
          <w:color w:val="000000"/>
          <w:sz w:val="24"/>
          <w:szCs w:val="24"/>
          <w:shd w:val="clear" w:color="auto" w:fill="FFFFFF"/>
        </w:rPr>
        <w:t>opened up</w:t>
      </w:r>
      <w:proofErr w:type="gramEnd"/>
      <w:r w:rsidRPr="00F91DCF">
        <w:rPr>
          <w:rFonts w:ascii="Arial" w:eastAsia="Times New Roman" w:hAnsi="Arial" w:cs="Arial"/>
          <w:color w:val="000000"/>
          <w:sz w:val="24"/>
          <w:szCs w:val="24"/>
          <w:shd w:val="clear" w:color="auto" w:fill="FFFFFF"/>
        </w:rPr>
        <w:t xml:space="preserve"> for Helen. She learned </w:t>
      </w:r>
      <w:proofErr w:type="gramStart"/>
      <w:r w:rsidRPr="00F91DCF">
        <w:rPr>
          <w:rFonts w:ascii="Arial" w:eastAsia="Times New Roman" w:hAnsi="Arial" w:cs="Arial"/>
          <w:color w:val="000000"/>
          <w:sz w:val="24"/>
          <w:szCs w:val="24"/>
          <w:shd w:val="clear" w:color="auto" w:fill="FFFFFF"/>
        </w:rPr>
        <w:t>a number of</w:t>
      </w:r>
      <w:proofErr w:type="gramEnd"/>
      <w:r w:rsidRPr="00F91DCF">
        <w:rPr>
          <w:rFonts w:ascii="Arial" w:eastAsia="Times New Roman" w:hAnsi="Arial" w:cs="Arial"/>
          <w:color w:val="000000"/>
          <w:sz w:val="24"/>
          <w:szCs w:val="24"/>
          <w:shd w:val="clear" w:color="auto" w:fill="FFFFFF"/>
        </w:rPr>
        <w:t xml:space="preserve"> new words that day. In many ways it was one of the happiest days of her life.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p>
    <w:p w14:paraId="2E6ED1EA" w14:textId="77777777" w:rsidR="00F91DCF" w:rsidRDefault="00F91DCF" w:rsidP="00F91DCF">
      <w:pPr>
        <w:spacing w:after="0" w:line="240" w:lineRule="auto"/>
        <w:rPr>
          <w:rFonts w:ascii="Arial" w:eastAsia="Times New Roman" w:hAnsi="Arial" w:cs="Arial"/>
          <w:b/>
          <w:bCs/>
          <w:color w:val="000000"/>
          <w:sz w:val="24"/>
          <w:szCs w:val="24"/>
        </w:rPr>
      </w:pPr>
      <w:r w:rsidRPr="00F91DCF">
        <w:rPr>
          <w:rFonts w:ascii="Arial" w:eastAsia="Times New Roman" w:hAnsi="Arial" w:cs="Arial"/>
          <w:b/>
          <w:bCs/>
          <w:color w:val="000000"/>
          <w:sz w:val="24"/>
          <w:szCs w:val="24"/>
        </w:rPr>
        <w:t>Learning to Read</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Next Annie taught Helen how to read. Helen must have been very bright and Annie an amazing teacher, because soon Helen could read entire books in Braille. Braille is a special reading system where the letters are </w:t>
      </w:r>
      <w:proofErr w:type="gramStart"/>
      <w:r w:rsidRPr="00F91DCF">
        <w:rPr>
          <w:rFonts w:ascii="Arial" w:eastAsia="Times New Roman" w:hAnsi="Arial" w:cs="Arial"/>
          <w:color w:val="000000"/>
          <w:sz w:val="24"/>
          <w:szCs w:val="24"/>
          <w:shd w:val="clear" w:color="auto" w:fill="FFFFFF"/>
        </w:rPr>
        <w:t>made out of</w:t>
      </w:r>
      <w:proofErr w:type="gramEnd"/>
      <w:r w:rsidRPr="00F91DCF">
        <w:rPr>
          <w:rFonts w:ascii="Arial" w:eastAsia="Times New Roman" w:hAnsi="Arial" w:cs="Arial"/>
          <w:color w:val="000000"/>
          <w:sz w:val="24"/>
          <w:szCs w:val="24"/>
          <w:shd w:val="clear" w:color="auto" w:fill="FFFFFF"/>
        </w:rPr>
        <w:t xml:space="preserve"> little bumps on a page.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lastRenderedPageBreak/>
        <w:br/>
      </w:r>
      <w:r w:rsidRPr="00F91DCF">
        <w:rPr>
          <w:rFonts w:ascii="Arial" w:eastAsia="Times New Roman" w:hAnsi="Arial" w:cs="Arial"/>
          <w:color w:val="000000"/>
          <w:sz w:val="24"/>
          <w:szCs w:val="24"/>
          <w:shd w:val="clear" w:color="auto" w:fill="FFFFFF"/>
        </w:rPr>
        <w:t xml:space="preserve">Imagine trying to learn how to read if you couldn't see or hear. It's truly amazing what Helen and Annie were able to accomplish. At the age of ten Helen could read and use a typewriter. Now she wanted to learn how to talk.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p>
    <w:p w14:paraId="72E2E51A" w14:textId="09EEEFB6" w:rsidR="00F91DCF" w:rsidRPr="00F91DCF" w:rsidRDefault="00F91DCF" w:rsidP="00F91DCF">
      <w:pPr>
        <w:spacing w:after="0" w:line="240" w:lineRule="auto"/>
        <w:rPr>
          <w:rFonts w:ascii="Times New Roman" w:eastAsia="Times New Roman" w:hAnsi="Times New Roman" w:cs="Times New Roman"/>
          <w:sz w:val="24"/>
          <w:szCs w:val="24"/>
        </w:rPr>
      </w:pPr>
      <w:r w:rsidRPr="00F91DCF">
        <w:rPr>
          <w:rFonts w:ascii="Arial" w:eastAsia="Times New Roman" w:hAnsi="Arial" w:cs="Arial"/>
          <w:b/>
          <w:bCs/>
          <w:color w:val="000000"/>
          <w:sz w:val="24"/>
          <w:szCs w:val="24"/>
        </w:rPr>
        <w:t>Learning to Talk</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Helen Keller learned how to talk from Sarah Fuller. Sarah was a teacher for the deaf. By resting her hand on Sarah's lips, Helen learned how to feel sound </w:t>
      </w:r>
      <w:r w:rsidRPr="00F91DCF">
        <w:rPr>
          <w:rFonts w:ascii="Arial" w:eastAsia="Times New Roman" w:hAnsi="Arial" w:cs="Arial"/>
          <w:color w:val="FF0000"/>
          <w:sz w:val="24"/>
          <w:szCs w:val="24"/>
          <w:shd w:val="clear" w:color="auto" w:fill="FFFFFF"/>
        </w:rPr>
        <w:t>vibrations</w:t>
      </w:r>
      <w:r w:rsidRPr="00F91DCF">
        <w:rPr>
          <w:rFonts w:ascii="Arial" w:eastAsia="Times New Roman" w:hAnsi="Arial" w:cs="Arial"/>
          <w:color w:val="000000"/>
          <w:sz w:val="24"/>
          <w:szCs w:val="24"/>
          <w:shd w:val="clear" w:color="auto" w:fill="FFFFFF"/>
        </w:rPr>
        <w:t xml:space="preserve"> and how the lips moved to make sounds. She started off learning a few letters and sounds. Then she advanced to words and, finally, sentences. Helen was so happy that she could say words.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School</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At sixteen years old Helen </w:t>
      </w:r>
      <w:r w:rsidRPr="00F91DCF">
        <w:rPr>
          <w:rFonts w:ascii="Arial" w:eastAsia="Times New Roman" w:hAnsi="Arial" w:cs="Arial"/>
          <w:color w:val="FF0000"/>
          <w:sz w:val="24"/>
          <w:szCs w:val="24"/>
          <w:shd w:val="clear" w:color="auto" w:fill="FFFFFF"/>
        </w:rPr>
        <w:t>attended</w:t>
      </w:r>
      <w:r w:rsidRPr="00F91DCF">
        <w:rPr>
          <w:rFonts w:ascii="Arial" w:eastAsia="Times New Roman" w:hAnsi="Arial" w:cs="Arial"/>
          <w:color w:val="000000"/>
          <w:sz w:val="24"/>
          <w:szCs w:val="24"/>
          <w:shd w:val="clear" w:color="auto" w:fill="FFFFFF"/>
        </w:rPr>
        <w:t xml:space="preserve"> Radcliffe College for women in Massachusetts. Annie attended school with her and helped to sign </w:t>
      </w:r>
      <w:r w:rsidRPr="00F91DCF">
        <w:rPr>
          <w:rFonts w:ascii="Arial" w:eastAsia="Times New Roman" w:hAnsi="Arial" w:cs="Arial"/>
          <w:sz w:val="24"/>
          <w:szCs w:val="24"/>
          <w:shd w:val="clear" w:color="auto" w:fill="FFFFFF"/>
        </w:rPr>
        <w:t xml:space="preserve">the lectures </w:t>
      </w:r>
      <w:r w:rsidRPr="00F91DCF">
        <w:rPr>
          <w:rFonts w:ascii="Arial" w:eastAsia="Times New Roman" w:hAnsi="Arial" w:cs="Arial"/>
          <w:color w:val="000000"/>
          <w:sz w:val="24"/>
          <w:szCs w:val="24"/>
          <w:shd w:val="clear" w:color="auto" w:fill="FFFFFF"/>
        </w:rPr>
        <w:t xml:space="preserve">into Helen's hand. Helen graduated from Radcliffe in 1904 with honors.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Writing</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During college Helen began to write about her experiences being deaf and blind. She first wrote </w:t>
      </w:r>
      <w:proofErr w:type="gramStart"/>
      <w:r w:rsidRPr="00F91DCF">
        <w:rPr>
          <w:rFonts w:ascii="Arial" w:eastAsia="Times New Roman" w:hAnsi="Arial" w:cs="Arial"/>
          <w:color w:val="000000"/>
          <w:sz w:val="24"/>
          <w:szCs w:val="24"/>
          <w:shd w:val="clear" w:color="auto" w:fill="FFFFFF"/>
        </w:rPr>
        <w:t>a number of</w:t>
      </w:r>
      <w:proofErr w:type="gramEnd"/>
      <w:r w:rsidRPr="00F91DCF">
        <w:rPr>
          <w:rFonts w:ascii="Arial" w:eastAsia="Times New Roman" w:hAnsi="Arial" w:cs="Arial"/>
          <w:color w:val="000000"/>
          <w:sz w:val="24"/>
          <w:szCs w:val="24"/>
          <w:shd w:val="clear" w:color="auto" w:fill="FFFFFF"/>
        </w:rPr>
        <w:t xml:space="preserve"> articles for a magazine called the </w:t>
      </w:r>
      <w:r w:rsidRPr="00F91DCF">
        <w:rPr>
          <w:rFonts w:ascii="Arial" w:eastAsia="Times New Roman" w:hAnsi="Arial" w:cs="Arial"/>
          <w:i/>
          <w:iCs/>
          <w:color w:val="000000"/>
          <w:sz w:val="24"/>
          <w:szCs w:val="24"/>
        </w:rPr>
        <w:t>Ladies' Home Journal</w:t>
      </w:r>
      <w:r w:rsidRPr="00F91DCF">
        <w:rPr>
          <w:rFonts w:ascii="Arial" w:eastAsia="Times New Roman" w:hAnsi="Arial" w:cs="Arial"/>
          <w:color w:val="000000"/>
          <w:sz w:val="24"/>
          <w:szCs w:val="24"/>
          <w:shd w:val="clear" w:color="auto" w:fill="FFFFFF"/>
        </w:rPr>
        <w:t xml:space="preserve">. These articles were later published together in a book called </w:t>
      </w:r>
      <w:r w:rsidRPr="00F91DCF">
        <w:rPr>
          <w:rFonts w:ascii="Arial" w:eastAsia="Times New Roman" w:hAnsi="Arial" w:cs="Arial"/>
          <w:i/>
          <w:iCs/>
          <w:color w:val="000000"/>
          <w:sz w:val="24"/>
          <w:szCs w:val="24"/>
        </w:rPr>
        <w:t>The Story of My Life</w:t>
      </w:r>
      <w:r w:rsidRPr="00F91DCF">
        <w:rPr>
          <w:rFonts w:ascii="Arial" w:eastAsia="Times New Roman" w:hAnsi="Arial" w:cs="Arial"/>
          <w:color w:val="000000"/>
          <w:sz w:val="24"/>
          <w:szCs w:val="24"/>
          <w:shd w:val="clear" w:color="auto" w:fill="FFFFFF"/>
        </w:rPr>
        <w:t xml:space="preserve">. A few years later, in 1908, she published another book called </w:t>
      </w:r>
      <w:r w:rsidRPr="00F91DCF">
        <w:rPr>
          <w:rFonts w:ascii="Arial" w:eastAsia="Times New Roman" w:hAnsi="Arial" w:cs="Arial"/>
          <w:i/>
          <w:iCs/>
          <w:color w:val="000000"/>
          <w:sz w:val="24"/>
          <w:szCs w:val="24"/>
        </w:rPr>
        <w:t>The World I Live In</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p>
    <w:p w14:paraId="057C0B1D" w14:textId="77777777" w:rsidR="00F91DCF" w:rsidRPr="00F91DCF" w:rsidRDefault="00F91DCF" w:rsidP="00F91DCF">
      <w:pPr>
        <w:spacing w:after="0" w:line="240" w:lineRule="auto"/>
        <w:rPr>
          <w:rFonts w:ascii="Times New Roman" w:eastAsia="Times New Roman" w:hAnsi="Times New Roman" w:cs="Times New Roman"/>
          <w:sz w:val="24"/>
          <w:szCs w:val="24"/>
        </w:rPr>
      </w:pPr>
      <w:r w:rsidRPr="00F91DCF">
        <w:rPr>
          <w:rFonts w:ascii="Arial" w:eastAsia="Times New Roman" w:hAnsi="Arial" w:cs="Arial"/>
          <w:b/>
          <w:bCs/>
          <w:color w:val="000000"/>
          <w:sz w:val="24"/>
          <w:szCs w:val="24"/>
        </w:rPr>
        <w:t>Working for Others</w:t>
      </w:r>
      <w:r w:rsidRPr="00F91DCF">
        <w:rPr>
          <w:rFonts w:ascii="Arial" w:eastAsia="Times New Roman" w:hAnsi="Arial" w:cs="Arial"/>
          <w:color w:val="000000"/>
          <w:sz w:val="24"/>
          <w:szCs w:val="24"/>
          <w:shd w:val="clear" w:color="auto" w:fill="FFFFFF"/>
        </w:rPr>
        <w:t xml:space="preserve">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shd w:val="clear" w:color="auto" w:fill="FFFFFF"/>
        </w:rPr>
        <w:t xml:space="preserve">As Helen grew </w:t>
      </w:r>
      <w:proofErr w:type="gramStart"/>
      <w:r w:rsidRPr="00F91DCF">
        <w:rPr>
          <w:rFonts w:ascii="Arial" w:eastAsia="Times New Roman" w:hAnsi="Arial" w:cs="Arial"/>
          <w:color w:val="000000"/>
          <w:sz w:val="24"/>
          <w:szCs w:val="24"/>
          <w:shd w:val="clear" w:color="auto" w:fill="FFFFFF"/>
        </w:rPr>
        <w:t>older</w:t>
      </w:r>
      <w:proofErr w:type="gramEnd"/>
      <w:r w:rsidRPr="00F91DCF">
        <w:rPr>
          <w:rFonts w:ascii="Arial" w:eastAsia="Times New Roman" w:hAnsi="Arial" w:cs="Arial"/>
          <w:color w:val="000000"/>
          <w:sz w:val="24"/>
          <w:szCs w:val="24"/>
          <w:shd w:val="clear" w:color="auto" w:fill="FFFFFF"/>
        </w:rPr>
        <w:t xml:space="preserve"> she wanted to help other people like herself. She wanted to </w:t>
      </w:r>
      <w:r w:rsidRPr="00F91DCF">
        <w:rPr>
          <w:rFonts w:ascii="Arial" w:eastAsia="Times New Roman" w:hAnsi="Arial" w:cs="Arial"/>
          <w:color w:val="FF0000"/>
          <w:sz w:val="24"/>
          <w:szCs w:val="24"/>
          <w:shd w:val="clear" w:color="auto" w:fill="FFFFFF"/>
        </w:rPr>
        <w:t>inspire</w:t>
      </w:r>
      <w:r w:rsidRPr="00F91DCF">
        <w:rPr>
          <w:rFonts w:ascii="Arial" w:eastAsia="Times New Roman" w:hAnsi="Arial" w:cs="Arial"/>
          <w:color w:val="000000"/>
          <w:sz w:val="24"/>
          <w:szCs w:val="24"/>
          <w:shd w:val="clear" w:color="auto" w:fill="FFFFFF"/>
        </w:rPr>
        <w:t xml:space="preserve"> them and give them hope. She joined the American Foundation for the Blind and traveled the country giving speeches and </w:t>
      </w:r>
      <w:r w:rsidRPr="00F91DCF">
        <w:rPr>
          <w:rFonts w:ascii="Arial" w:eastAsia="Times New Roman" w:hAnsi="Arial" w:cs="Arial"/>
          <w:color w:val="FF0000"/>
          <w:sz w:val="24"/>
          <w:szCs w:val="24"/>
          <w:shd w:val="clear" w:color="auto" w:fill="FFFFFF"/>
        </w:rPr>
        <w:t xml:space="preserve">raising money </w:t>
      </w:r>
      <w:r w:rsidRPr="00F91DCF">
        <w:rPr>
          <w:rFonts w:ascii="Arial" w:eastAsia="Times New Roman" w:hAnsi="Arial" w:cs="Arial"/>
          <w:color w:val="000000"/>
          <w:sz w:val="24"/>
          <w:szCs w:val="24"/>
          <w:shd w:val="clear" w:color="auto" w:fill="FFFFFF"/>
        </w:rPr>
        <w:t xml:space="preserve">for the </w:t>
      </w:r>
      <w:r w:rsidRPr="00F91DCF">
        <w:rPr>
          <w:rFonts w:ascii="Arial" w:eastAsia="Times New Roman" w:hAnsi="Arial" w:cs="Arial"/>
          <w:color w:val="FF0000"/>
          <w:sz w:val="24"/>
          <w:szCs w:val="24"/>
          <w:shd w:val="clear" w:color="auto" w:fill="FFFFFF"/>
        </w:rPr>
        <w:t>foundation</w:t>
      </w:r>
      <w:r w:rsidRPr="00F91DCF">
        <w:rPr>
          <w:rFonts w:ascii="Arial" w:eastAsia="Times New Roman" w:hAnsi="Arial" w:cs="Arial"/>
          <w:color w:val="000000"/>
          <w:sz w:val="24"/>
          <w:szCs w:val="24"/>
          <w:shd w:val="clear" w:color="auto" w:fill="FFFFFF"/>
        </w:rPr>
        <w:t xml:space="preserve">. Later, during </w:t>
      </w:r>
      <w:hyperlink r:id="rId7" w:history="1">
        <w:r w:rsidRPr="00F91DCF">
          <w:rPr>
            <w:rFonts w:ascii="Arial" w:eastAsia="Times New Roman" w:hAnsi="Arial" w:cs="Arial"/>
            <w:color w:val="0066CC"/>
            <w:sz w:val="24"/>
            <w:szCs w:val="24"/>
            <w:u w:val="single"/>
          </w:rPr>
          <w:t>World War II</w:t>
        </w:r>
      </w:hyperlink>
      <w:r w:rsidRPr="00F91DCF">
        <w:rPr>
          <w:rFonts w:ascii="Arial" w:eastAsia="Times New Roman" w:hAnsi="Arial" w:cs="Arial"/>
          <w:color w:val="000000"/>
          <w:sz w:val="24"/>
          <w:szCs w:val="24"/>
          <w:shd w:val="clear" w:color="auto" w:fill="FFFFFF"/>
        </w:rPr>
        <w:t xml:space="preserve">, she visited with </w:t>
      </w:r>
      <w:r w:rsidRPr="00F91DCF">
        <w:rPr>
          <w:rFonts w:ascii="Arial" w:eastAsia="Times New Roman" w:hAnsi="Arial" w:cs="Arial"/>
          <w:color w:val="FF0000"/>
          <w:sz w:val="24"/>
          <w:szCs w:val="24"/>
          <w:shd w:val="clear" w:color="auto" w:fill="FFFFFF"/>
        </w:rPr>
        <w:t>wounded</w:t>
      </w:r>
      <w:r w:rsidRPr="00F91DCF">
        <w:rPr>
          <w:rFonts w:ascii="Arial" w:eastAsia="Times New Roman" w:hAnsi="Arial" w:cs="Arial"/>
          <w:color w:val="000000"/>
          <w:sz w:val="24"/>
          <w:szCs w:val="24"/>
          <w:shd w:val="clear" w:color="auto" w:fill="FFFFFF"/>
        </w:rPr>
        <w:t xml:space="preserve"> army soldiers encouraging them not to give up. Helen spent much of her life working to raise money and awareness for people with </w:t>
      </w:r>
      <w:r w:rsidRPr="00F91DCF">
        <w:rPr>
          <w:rFonts w:ascii="Arial" w:eastAsia="Times New Roman" w:hAnsi="Arial" w:cs="Arial"/>
          <w:color w:val="FF0000"/>
          <w:sz w:val="24"/>
          <w:szCs w:val="24"/>
          <w:shd w:val="clear" w:color="auto" w:fill="FFFFFF"/>
        </w:rPr>
        <w:t>disabilities</w:t>
      </w:r>
      <w:r w:rsidRPr="00F91DCF">
        <w:rPr>
          <w:rFonts w:ascii="Arial" w:eastAsia="Times New Roman" w:hAnsi="Arial" w:cs="Arial"/>
          <w:color w:val="000000"/>
          <w:sz w:val="24"/>
          <w:szCs w:val="24"/>
          <w:shd w:val="clear" w:color="auto" w:fill="FFFFFF"/>
        </w:rPr>
        <w:t xml:space="preserve">, especially the deaf and the blind. </w:t>
      </w:r>
      <w:r w:rsidRPr="00F91DCF">
        <w:rPr>
          <w:rFonts w:ascii="Arial" w:eastAsia="Times New Roman" w:hAnsi="Arial" w:cs="Arial"/>
          <w:color w:val="000000"/>
          <w:sz w:val="24"/>
          <w:szCs w:val="24"/>
        </w:rPr>
        <w:br/>
      </w:r>
      <w:r w:rsidRPr="00F91DCF">
        <w:rPr>
          <w:rFonts w:ascii="Arial" w:eastAsia="Times New Roman" w:hAnsi="Arial" w:cs="Arial"/>
          <w:color w:val="000000"/>
          <w:sz w:val="24"/>
          <w:szCs w:val="24"/>
        </w:rPr>
        <w:br/>
      </w:r>
      <w:r w:rsidRPr="00F91DCF">
        <w:rPr>
          <w:rFonts w:ascii="Arial" w:eastAsia="Times New Roman" w:hAnsi="Arial" w:cs="Arial"/>
          <w:b/>
          <w:bCs/>
          <w:color w:val="000000"/>
          <w:sz w:val="24"/>
          <w:szCs w:val="24"/>
        </w:rPr>
        <w:t>Interesting Facts about Helen Keller</w:t>
      </w:r>
      <w:r w:rsidRPr="00F91DCF">
        <w:rPr>
          <w:rFonts w:ascii="Arial" w:eastAsia="Times New Roman" w:hAnsi="Arial" w:cs="Arial"/>
          <w:color w:val="000000"/>
          <w:sz w:val="24"/>
          <w:szCs w:val="24"/>
          <w:shd w:val="clear" w:color="auto" w:fill="FFFFFF"/>
        </w:rPr>
        <w:t xml:space="preserve"> </w:t>
      </w:r>
    </w:p>
    <w:p w14:paraId="02C303F9" w14:textId="77777777" w:rsidR="00F91DCF" w:rsidRPr="00F91DCF" w:rsidRDefault="00F91DCF" w:rsidP="00F91DCF">
      <w:pPr>
        <w:numPr>
          <w:ilvl w:val="0"/>
          <w:numId w:val="2"/>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Annie Sullivan was often called the "Miracle Worker" for the way she was able to help Helen.</w:t>
      </w:r>
    </w:p>
    <w:p w14:paraId="0E7C0FEC" w14:textId="77777777" w:rsidR="00F91DCF" w:rsidRPr="00F91DCF" w:rsidRDefault="00F91DCF" w:rsidP="00F91DCF">
      <w:pPr>
        <w:numPr>
          <w:ilvl w:val="0"/>
          <w:numId w:val="2"/>
        </w:numPr>
        <w:spacing w:beforeAutospacing="1" w:after="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 xml:space="preserve">Helen became very famous. She met with every President of the United States from </w:t>
      </w:r>
      <w:hyperlink r:id="rId8" w:history="1">
        <w:r w:rsidRPr="00F91DCF">
          <w:rPr>
            <w:rFonts w:ascii="Arial" w:eastAsia="Times New Roman" w:hAnsi="Arial" w:cs="Arial"/>
            <w:color w:val="0000FF"/>
            <w:sz w:val="24"/>
            <w:szCs w:val="24"/>
            <w:u w:val="single"/>
          </w:rPr>
          <w:t>Grover Cleveland</w:t>
        </w:r>
      </w:hyperlink>
      <w:r w:rsidRPr="00F91DCF">
        <w:rPr>
          <w:rFonts w:ascii="Arial" w:eastAsia="Times New Roman" w:hAnsi="Arial" w:cs="Arial"/>
          <w:color w:val="000000"/>
          <w:sz w:val="24"/>
          <w:szCs w:val="24"/>
        </w:rPr>
        <w:t xml:space="preserve"> to </w:t>
      </w:r>
      <w:hyperlink r:id="rId9" w:history="1">
        <w:r w:rsidRPr="00F91DCF">
          <w:rPr>
            <w:rFonts w:ascii="Arial" w:eastAsia="Times New Roman" w:hAnsi="Arial" w:cs="Arial"/>
            <w:color w:val="0000FF"/>
            <w:sz w:val="24"/>
            <w:szCs w:val="24"/>
            <w:u w:val="single"/>
          </w:rPr>
          <w:t>Lyndon Johnson</w:t>
        </w:r>
      </w:hyperlink>
      <w:r w:rsidRPr="00F91DCF">
        <w:rPr>
          <w:rFonts w:ascii="Arial" w:eastAsia="Times New Roman" w:hAnsi="Arial" w:cs="Arial"/>
          <w:color w:val="000000"/>
          <w:sz w:val="24"/>
          <w:szCs w:val="24"/>
        </w:rPr>
        <w:t xml:space="preserve">. That's a lot of presidents! </w:t>
      </w:r>
    </w:p>
    <w:p w14:paraId="487B8782" w14:textId="77777777" w:rsidR="00F91DCF" w:rsidRPr="00F91DCF" w:rsidRDefault="00F91DCF" w:rsidP="00F91DCF">
      <w:pPr>
        <w:numPr>
          <w:ilvl w:val="0"/>
          <w:numId w:val="2"/>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 xml:space="preserve">Helen starred in a movie about herself called </w:t>
      </w:r>
      <w:r w:rsidRPr="00F91DCF">
        <w:rPr>
          <w:rFonts w:ascii="Arial" w:eastAsia="Times New Roman" w:hAnsi="Arial" w:cs="Arial"/>
          <w:i/>
          <w:iCs/>
          <w:color w:val="FF0000"/>
          <w:sz w:val="24"/>
          <w:szCs w:val="24"/>
        </w:rPr>
        <w:t>Deliverance</w:t>
      </w:r>
      <w:r w:rsidRPr="00F91DCF">
        <w:rPr>
          <w:rFonts w:ascii="Arial" w:eastAsia="Times New Roman" w:hAnsi="Arial" w:cs="Arial"/>
          <w:color w:val="FF0000"/>
          <w:sz w:val="24"/>
          <w:szCs w:val="24"/>
        </w:rPr>
        <w:t xml:space="preserve">. </w:t>
      </w:r>
      <w:r w:rsidRPr="00F91DCF">
        <w:rPr>
          <w:rFonts w:ascii="Arial" w:eastAsia="Times New Roman" w:hAnsi="Arial" w:cs="Arial"/>
          <w:color w:val="000000"/>
          <w:sz w:val="24"/>
          <w:szCs w:val="24"/>
        </w:rPr>
        <w:t>Critics liked the movie, but not a lot of people went to see it.</w:t>
      </w:r>
    </w:p>
    <w:p w14:paraId="460A6E9A" w14:textId="77777777" w:rsidR="00F91DCF" w:rsidRPr="00F91DCF" w:rsidRDefault="00F91DCF" w:rsidP="00F91DCF">
      <w:pPr>
        <w:numPr>
          <w:ilvl w:val="0"/>
          <w:numId w:val="2"/>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She loved dogs. They were a great source of joy to her.</w:t>
      </w:r>
    </w:p>
    <w:p w14:paraId="1941E4C3" w14:textId="77777777" w:rsidR="00F91DCF" w:rsidRPr="00F91DCF" w:rsidRDefault="00F91DCF" w:rsidP="00F91DCF">
      <w:pPr>
        <w:numPr>
          <w:ilvl w:val="0"/>
          <w:numId w:val="2"/>
        </w:numPr>
        <w:spacing w:beforeAutospacing="1" w:after="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lastRenderedPageBreak/>
        <w:t xml:space="preserve">Helen became friends with famous people such as the inventor of the telephone </w:t>
      </w:r>
      <w:hyperlink r:id="rId10" w:history="1">
        <w:r w:rsidRPr="00F91DCF">
          <w:rPr>
            <w:rFonts w:ascii="Arial" w:eastAsia="Times New Roman" w:hAnsi="Arial" w:cs="Arial"/>
            <w:color w:val="0000FF"/>
            <w:sz w:val="24"/>
            <w:szCs w:val="24"/>
            <w:u w:val="single"/>
          </w:rPr>
          <w:t>Alexander Graham Bell</w:t>
        </w:r>
      </w:hyperlink>
      <w:r w:rsidRPr="00F91DCF">
        <w:rPr>
          <w:rFonts w:ascii="Arial" w:eastAsia="Times New Roman" w:hAnsi="Arial" w:cs="Arial"/>
          <w:color w:val="000000"/>
          <w:sz w:val="24"/>
          <w:szCs w:val="24"/>
        </w:rPr>
        <w:t xml:space="preserve"> and the author </w:t>
      </w:r>
      <w:hyperlink r:id="rId11" w:history="1">
        <w:r w:rsidRPr="00F91DCF">
          <w:rPr>
            <w:rFonts w:ascii="Arial" w:eastAsia="Times New Roman" w:hAnsi="Arial" w:cs="Arial"/>
            <w:color w:val="0000FF"/>
            <w:sz w:val="24"/>
            <w:szCs w:val="24"/>
            <w:u w:val="single"/>
          </w:rPr>
          <w:t>Mark Twain</w:t>
        </w:r>
      </w:hyperlink>
      <w:r w:rsidRPr="00F91DCF">
        <w:rPr>
          <w:rFonts w:ascii="Arial" w:eastAsia="Times New Roman" w:hAnsi="Arial" w:cs="Arial"/>
          <w:color w:val="000000"/>
          <w:sz w:val="24"/>
          <w:szCs w:val="24"/>
        </w:rPr>
        <w:t>.</w:t>
      </w:r>
    </w:p>
    <w:p w14:paraId="0FF1C603" w14:textId="77777777" w:rsidR="00F91DCF" w:rsidRPr="00F91DCF" w:rsidRDefault="00F91DCF" w:rsidP="00F91DCF">
      <w:pPr>
        <w:numPr>
          <w:ilvl w:val="0"/>
          <w:numId w:val="2"/>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 xml:space="preserve">She wrote a book titled </w:t>
      </w:r>
      <w:r w:rsidRPr="00F91DCF">
        <w:rPr>
          <w:rFonts w:ascii="Arial" w:eastAsia="Times New Roman" w:hAnsi="Arial" w:cs="Arial"/>
          <w:i/>
          <w:iCs/>
          <w:color w:val="000000"/>
          <w:sz w:val="24"/>
          <w:szCs w:val="24"/>
        </w:rPr>
        <w:t>Teacher</w:t>
      </w:r>
      <w:r w:rsidRPr="00F91DCF">
        <w:rPr>
          <w:rFonts w:ascii="Arial" w:eastAsia="Times New Roman" w:hAnsi="Arial" w:cs="Arial"/>
          <w:color w:val="000000"/>
          <w:sz w:val="24"/>
          <w:szCs w:val="24"/>
        </w:rPr>
        <w:t xml:space="preserve"> about Annie Sullivan's life.</w:t>
      </w:r>
    </w:p>
    <w:p w14:paraId="49462B45" w14:textId="77777777" w:rsidR="00F91DCF" w:rsidRPr="00F91DCF" w:rsidRDefault="00F91DCF" w:rsidP="00F91DCF">
      <w:pPr>
        <w:numPr>
          <w:ilvl w:val="0"/>
          <w:numId w:val="2"/>
        </w:numPr>
        <w:spacing w:before="100" w:beforeAutospacing="1" w:after="100" w:afterAutospacing="1" w:line="240" w:lineRule="auto"/>
        <w:rPr>
          <w:rFonts w:ascii="Arial" w:eastAsia="Times New Roman" w:hAnsi="Arial" w:cs="Arial"/>
          <w:color w:val="000000"/>
          <w:sz w:val="24"/>
          <w:szCs w:val="24"/>
        </w:rPr>
      </w:pPr>
      <w:r w:rsidRPr="00F91DCF">
        <w:rPr>
          <w:rFonts w:ascii="Arial" w:eastAsia="Times New Roman" w:hAnsi="Arial" w:cs="Arial"/>
          <w:color w:val="000000"/>
          <w:sz w:val="24"/>
          <w:szCs w:val="24"/>
        </w:rPr>
        <w:t xml:space="preserve">Two films about Helen Keller won Academy Awards. One was a documentary called </w:t>
      </w:r>
      <w:r w:rsidRPr="00F91DCF">
        <w:rPr>
          <w:rFonts w:ascii="Arial" w:eastAsia="Times New Roman" w:hAnsi="Arial" w:cs="Arial"/>
          <w:i/>
          <w:iCs/>
          <w:color w:val="000000"/>
          <w:sz w:val="24"/>
          <w:szCs w:val="24"/>
        </w:rPr>
        <w:t xml:space="preserve">The Unconquered </w:t>
      </w:r>
      <w:r w:rsidRPr="00F91DCF">
        <w:rPr>
          <w:rFonts w:ascii="Arial" w:eastAsia="Times New Roman" w:hAnsi="Arial" w:cs="Arial"/>
          <w:color w:val="000000"/>
          <w:sz w:val="24"/>
          <w:szCs w:val="24"/>
        </w:rPr>
        <w:t xml:space="preserve">(1954) and the other was a drama called </w:t>
      </w:r>
      <w:r w:rsidRPr="00F91DCF">
        <w:rPr>
          <w:rFonts w:ascii="Arial" w:eastAsia="Times New Roman" w:hAnsi="Arial" w:cs="Arial"/>
          <w:i/>
          <w:iCs/>
          <w:color w:val="000000"/>
          <w:sz w:val="24"/>
          <w:szCs w:val="24"/>
        </w:rPr>
        <w:t>The Miracle Worker</w:t>
      </w:r>
      <w:r w:rsidRPr="00F91DCF">
        <w:rPr>
          <w:rFonts w:ascii="Arial" w:eastAsia="Times New Roman" w:hAnsi="Arial" w:cs="Arial"/>
          <w:color w:val="000000"/>
          <w:sz w:val="24"/>
          <w:szCs w:val="24"/>
        </w:rPr>
        <w:t xml:space="preserve"> (1962) starring Anne Bancroft and Patty Duke.</w:t>
      </w:r>
    </w:p>
    <w:p w14:paraId="12CED5C0" w14:textId="3DE99393" w:rsidR="00EA0663" w:rsidRDefault="00913680">
      <w:pPr>
        <w:rPr>
          <w:b/>
          <w:bCs/>
          <w:u w:val="single"/>
        </w:rPr>
      </w:pPr>
      <w:r w:rsidRPr="00913680">
        <w:rPr>
          <w:b/>
          <w:bCs/>
          <w:u w:val="single"/>
        </w:rPr>
        <w:t>QUESTIONS</w:t>
      </w:r>
    </w:p>
    <w:p w14:paraId="44CF5607" w14:textId="61242C66" w:rsidR="00913680" w:rsidRDefault="00913680">
      <w:pPr>
        <w:rPr>
          <w:b/>
          <w:bCs/>
          <w:u w:val="single"/>
        </w:rPr>
      </w:pPr>
    </w:p>
    <w:p w14:paraId="43C82770" w14:textId="7F11571E" w:rsidR="00913680" w:rsidRPr="00680C53" w:rsidRDefault="00913680" w:rsidP="00913680">
      <w:pPr>
        <w:pStyle w:val="a3"/>
        <w:numPr>
          <w:ilvl w:val="0"/>
          <w:numId w:val="3"/>
        </w:numPr>
        <w:rPr>
          <w:b/>
          <w:bCs/>
          <w:u w:val="single"/>
        </w:rPr>
      </w:pPr>
      <w:r>
        <w:t>Find the words in</w:t>
      </w:r>
      <w:r w:rsidRPr="00680C53">
        <w:rPr>
          <w:color w:val="FF0000"/>
        </w:rPr>
        <w:t xml:space="preserve"> red</w:t>
      </w:r>
      <w:r w:rsidR="00680C53" w:rsidRPr="00680C53">
        <w:rPr>
          <w:color w:val="FF0000"/>
        </w:rPr>
        <w:t xml:space="preserve"> </w:t>
      </w:r>
      <w:r w:rsidR="00680C53">
        <w:t xml:space="preserve">in your dictionary </w:t>
      </w:r>
      <w:r w:rsidR="00680C53" w:rsidRPr="00680C53">
        <w:rPr>
          <w:b/>
          <w:bCs/>
        </w:rPr>
        <w:t>after</w:t>
      </w:r>
      <w:r w:rsidR="00680C53">
        <w:t xml:space="preserve"> you read the text. Try to guess their meaning and see how many you got right. Then learn the meaning of the words.</w:t>
      </w:r>
    </w:p>
    <w:p w14:paraId="769F6B15" w14:textId="71D21A8C" w:rsidR="00680C53" w:rsidRPr="00680C53" w:rsidRDefault="00680C53" w:rsidP="00913680">
      <w:pPr>
        <w:pStyle w:val="a3"/>
        <w:numPr>
          <w:ilvl w:val="0"/>
          <w:numId w:val="3"/>
        </w:numPr>
        <w:rPr>
          <w:b/>
          <w:bCs/>
          <w:u w:val="single"/>
        </w:rPr>
      </w:pPr>
      <w:r>
        <w:t>What does “something clicked” mean?</w:t>
      </w:r>
    </w:p>
    <w:p w14:paraId="24515B4E" w14:textId="57E83BB4" w:rsidR="00680C53" w:rsidRPr="00680C53" w:rsidRDefault="00680C53" w:rsidP="00913680">
      <w:pPr>
        <w:pStyle w:val="a3"/>
        <w:numPr>
          <w:ilvl w:val="0"/>
          <w:numId w:val="3"/>
        </w:numPr>
        <w:rPr>
          <w:b/>
          <w:bCs/>
          <w:u w:val="single"/>
        </w:rPr>
      </w:pPr>
      <w:r>
        <w:t>Do you think Helen Keller was special? If yes, say why.</w:t>
      </w:r>
    </w:p>
    <w:p w14:paraId="03475770" w14:textId="3140DDC0" w:rsidR="00680C53" w:rsidRDefault="00680C53" w:rsidP="00680C53">
      <w:pPr>
        <w:rPr>
          <w:b/>
          <w:bCs/>
          <w:u w:val="single"/>
        </w:rPr>
      </w:pPr>
    </w:p>
    <w:p w14:paraId="2087E12D" w14:textId="057F7F95" w:rsidR="00680C53" w:rsidRDefault="00680C53" w:rsidP="00680C53">
      <w:pPr>
        <w:rPr>
          <w:b/>
          <w:bCs/>
          <w:u w:val="single"/>
        </w:rPr>
      </w:pPr>
      <w:r w:rsidRPr="00680C53">
        <w:rPr>
          <w:b/>
          <w:bCs/>
          <w:u w:val="single"/>
        </w:rPr>
        <w:t>INSTRUCTIONS</w:t>
      </w:r>
    </w:p>
    <w:p w14:paraId="074E3A91" w14:textId="6C3357AC" w:rsidR="00ED05AA" w:rsidRDefault="00ED05AA" w:rsidP="00680C53">
      <w:r>
        <w:t>DEADLINE: April 23d</w:t>
      </w:r>
    </w:p>
    <w:p w14:paraId="08B749A3" w14:textId="1D130731" w:rsidR="00ED05AA" w:rsidRDefault="00ED05AA" w:rsidP="00680C53">
      <w:r>
        <w:t xml:space="preserve">Write your answers down. </w:t>
      </w:r>
      <w:r w:rsidRPr="00965C18">
        <w:rPr>
          <w:b/>
          <w:bCs/>
        </w:rPr>
        <w:t>Do not</w:t>
      </w:r>
      <w:r>
        <w:t xml:space="preserve"> send them, we will discuss them on WEBEX.</w:t>
      </w:r>
    </w:p>
    <w:p w14:paraId="7E079FDD" w14:textId="0AD57427" w:rsidR="0076091C" w:rsidRDefault="0076091C" w:rsidP="00680C53">
      <w:r>
        <w:t xml:space="preserve">Study pages 47 and 52 in your STUDENT’s BOOK. They are on Simple Past and Past Continuous. If you have any </w:t>
      </w:r>
      <w:r w:rsidR="00965C18">
        <w:t>questions,</w:t>
      </w:r>
      <w:r>
        <w:t xml:space="preserve"> we will discuss them on WEBEX.</w:t>
      </w:r>
    </w:p>
    <w:p w14:paraId="39D5BBA2" w14:textId="32B95646" w:rsidR="00965C18" w:rsidRDefault="00965C18" w:rsidP="00680C53">
      <w:r>
        <w:t xml:space="preserve">Do the exercises on pages 142 and 143 in your STUDENT’S </w:t>
      </w:r>
      <w:proofErr w:type="gramStart"/>
      <w:r>
        <w:t>BOOK.</w:t>
      </w:r>
      <w:proofErr w:type="gramEnd"/>
      <w:r>
        <w:t xml:space="preserve"> If you want to keep notes, so that it is easier for you to talk about what you read, do so, but the exercises on these pages are oral.</w:t>
      </w:r>
    </w:p>
    <w:p w14:paraId="08E9E7C7" w14:textId="77777777" w:rsidR="0076091C" w:rsidRPr="00ED05AA" w:rsidRDefault="0076091C" w:rsidP="00680C53"/>
    <w:sectPr w:rsidR="0076091C" w:rsidRPr="00ED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A102D"/>
    <w:multiLevelType w:val="hybridMultilevel"/>
    <w:tmpl w:val="771E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01A3B"/>
    <w:multiLevelType w:val="multilevel"/>
    <w:tmpl w:val="2056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75391"/>
    <w:multiLevelType w:val="multilevel"/>
    <w:tmpl w:val="4BC6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63"/>
    <w:rsid w:val="00680C53"/>
    <w:rsid w:val="0076091C"/>
    <w:rsid w:val="00913680"/>
    <w:rsid w:val="00965C18"/>
    <w:rsid w:val="009F12B6"/>
    <w:rsid w:val="00EA0663"/>
    <w:rsid w:val="00ED05AA"/>
    <w:rsid w:val="00F9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FB7E"/>
  <w15:chartTrackingRefBased/>
  <w15:docId w15:val="{44F8558E-3443-47B0-BA8E-B0D25BBA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91DCF"/>
    <w:rPr>
      <w:color w:val="0000FF"/>
      <w:u w:val="single"/>
    </w:rPr>
  </w:style>
  <w:style w:type="paragraph" w:styleId="a3">
    <w:name w:val="List Paragraph"/>
    <w:basedOn w:val="a"/>
    <w:uiPriority w:val="34"/>
    <w:qFormat/>
    <w:rsid w:val="00913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76223">
      <w:bodyDiv w:val="1"/>
      <w:marLeft w:val="0"/>
      <w:marRight w:val="0"/>
      <w:marTop w:val="0"/>
      <w:marBottom w:val="0"/>
      <w:divBdr>
        <w:top w:val="none" w:sz="0" w:space="0" w:color="auto"/>
        <w:left w:val="none" w:sz="0" w:space="0" w:color="auto"/>
        <w:bottom w:val="none" w:sz="0" w:space="0" w:color="auto"/>
        <w:right w:val="none" w:sz="0" w:space="0" w:color="auto"/>
      </w:divBdr>
    </w:div>
    <w:div w:id="2095516700">
      <w:bodyDiv w:val="1"/>
      <w:marLeft w:val="0"/>
      <w:marRight w:val="0"/>
      <w:marTop w:val="0"/>
      <w:marBottom w:val="0"/>
      <w:divBdr>
        <w:top w:val="none" w:sz="0" w:space="0" w:color="auto"/>
        <w:left w:val="none" w:sz="0" w:space="0" w:color="auto"/>
        <w:bottom w:val="none" w:sz="0" w:space="0" w:color="auto"/>
        <w:right w:val="none" w:sz="0" w:space="0" w:color="auto"/>
      </w:divBdr>
      <w:divsChild>
        <w:div w:id="1575701943">
          <w:marLeft w:val="375"/>
          <w:marRight w:val="375"/>
          <w:marTop w:val="375"/>
          <w:marBottom w:val="375"/>
          <w:divBdr>
            <w:top w:val="none" w:sz="0" w:space="0" w:color="auto"/>
            <w:left w:val="none" w:sz="0" w:space="0" w:color="auto"/>
            <w:bottom w:val="none" w:sz="0" w:space="0" w:color="auto"/>
            <w:right w:val="none" w:sz="0" w:space="0" w:color="auto"/>
          </w:divBdr>
        </w:div>
        <w:div w:id="105741020">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ksters.com/biography/uspresidents/groverclevelan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ucksters.com/history/world_war_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ucksters.com/biography/authors/mark_twain.php" TargetMode="External"/><Relationship Id="rId5" Type="http://schemas.openxmlformats.org/officeDocument/2006/relationships/image" Target="media/image1.jpeg"/><Relationship Id="rId10" Type="http://schemas.openxmlformats.org/officeDocument/2006/relationships/hyperlink" Target="https://www.ducksters.com/biography/alexander_graham_bell.php" TargetMode="External"/><Relationship Id="rId4" Type="http://schemas.openxmlformats.org/officeDocument/2006/relationships/webSettings" Target="webSettings.xml"/><Relationship Id="rId9" Type="http://schemas.openxmlformats.org/officeDocument/2006/relationships/hyperlink" Target="https://www.ducksters.com/biography/uspresidents/lyndonbjohnson.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950</Words>
  <Characters>5419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ΒΕΛΙΣΣΑΡΙΟΣ ΔΟΤΣΗΣ</dc:creator>
  <cp:keywords/>
  <dc:description/>
  <cp:lastModifiedBy>ΒΕΛΙΣΣΑΡΙΟΣ ΔΟΤΣΗΣ</cp:lastModifiedBy>
  <cp:revision>4</cp:revision>
  <dcterms:created xsi:type="dcterms:W3CDTF">2020-04-15T08:43:00Z</dcterms:created>
  <dcterms:modified xsi:type="dcterms:W3CDTF">2020-04-15T09:30:00Z</dcterms:modified>
</cp:coreProperties>
</file>