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E585" w14:textId="77777777" w:rsidR="00DA7083" w:rsidRDefault="00DA7083" w:rsidP="00DA70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651A">
        <w:rPr>
          <w:rFonts w:ascii="Times New Roman" w:hAnsi="Times New Roman" w:cs="Times New Roman"/>
          <w:b/>
          <w:bCs/>
          <w:sz w:val="32"/>
          <w:szCs w:val="32"/>
        </w:rPr>
        <w:t>ΑΓΑΠΕΣ</w:t>
      </w:r>
    </w:p>
    <w:p w14:paraId="2B02DB43" w14:textId="77777777" w:rsidR="00DA7083" w:rsidRPr="003F651A" w:rsidRDefault="00DA7083" w:rsidP="00DA70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1A">
        <w:rPr>
          <w:rFonts w:ascii="Times New Roman" w:hAnsi="Times New Roman" w:cs="Times New Roman"/>
          <w:b/>
          <w:bCs/>
          <w:sz w:val="24"/>
          <w:szCs w:val="24"/>
        </w:rPr>
        <w:t>ΠΡΟΕΤΟΙΜΑΣΙΑ</w:t>
      </w:r>
    </w:p>
    <w:p w14:paraId="27A258CE" w14:textId="77777777" w:rsidR="00DA7083" w:rsidRPr="003F651A" w:rsidRDefault="00DA7083" w:rsidP="00DA7083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3F65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Αγάπες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3F6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ονομάζονταν οι κοινές εστιάσεις οι οποίες τελούνταν στις Χριστιανικές κοινότητες από τον πρώτο αιώνα. Τελούνταν κατά την εσπερινή σύναξη της Κυριακής ή και άλλες ημέρες τις οποίες η κοινότητα αποφάσιζε.</w:t>
      </w:r>
    </w:p>
    <w:p w14:paraId="1A35AAE8" w14:textId="568F5BF8" w:rsidR="00DA7083" w:rsidRPr="003F651A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«Αγάπες» ήταν λοιπόν οι συνεστιάσεις</w:t>
      </w:r>
      <w:r w:rsidR="00233F8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="00233F8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συσσίτια των πρώτων χριστιανικών κοινοτήτων, που κυρίως συντελούσαν στη διατροφή των φτωχών (σε αυτό οφείλουν και το όνομά τους)</w:t>
      </w:r>
    </w:p>
    <w:p w14:paraId="17EA587B" w14:textId="77777777" w:rsidR="00DA7083" w:rsidRPr="003F651A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F6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Κατά το παράδειγμα του Μυστικού Δείπνου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οι "αγάπες" συνδέθηκαν με τη Θεία Ευχαριστία και τη Θεία Μετάληψη, και παρέχονταν αμέσως μετά από αυτήν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14512421" w14:textId="77777777" w:rsidR="00DA7083" w:rsidRPr="003F651A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Στις αγάπες υπήρχε προσευχή, αναφορά σε πρόσωπα και γεγονότα που είχαν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ζήσει ή γνωρίσει κάπ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οιο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ι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από τους πρώτους χριστιανούς, δημόσια εξομολόγηση κοινή τράπεζα (φαγητό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και Ευχαριστία.</w:t>
      </w:r>
    </w:p>
    <w:p w14:paraId="07E3B75F" w14:textId="5BAE07CD" w:rsidR="00DA7083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Θα προσπαθήσουμε κι εμείς να α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ναπαραστήσουμε τις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αγάπες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των πρώτων χριστιανών,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να αισθαν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θούμε την αγάπη, την ενότητα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στο πλαίσιο της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αδελφοσύνης και της </w:t>
      </w:r>
      <w:r w:rsidRPr="003F651A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κοινοκτημοσύνης. </w:t>
      </w:r>
    </w:p>
    <w:p w14:paraId="45FE5F86" w14:textId="77777777" w:rsidR="00DA7083" w:rsidRDefault="00DA7083" w:rsidP="00DA7083">
      <w:pPr>
        <w:ind w:firstLine="72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Το γεύμα μας στο κοινό τραπέζι θα είναι λιτό και απέριττο, όπως ήταν πριν από δύο χιλιάδες χρόνια και πλέον. </w:t>
      </w:r>
    </w:p>
    <w:p w14:paraId="6D9E943E" w14:textId="77777777" w:rsidR="005C18EB" w:rsidRPr="007640DB" w:rsidRDefault="005C18EB" w:rsidP="005C18EB">
      <w:pPr>
        <w:ind w:firstLine="720"/>
        <w:jc w:val="both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7640DB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>Η δράση θα γίνει την Τετάρτη 1</w:t>
      </w:r>
      <w:r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>2</w:t>
      </w:r>
      <w:r w:rsidRPr="007640DB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Νοεμβρίου</w:t>
      </w:r>
    </w:p>
    <w:p w14:paraId="77A9F1CD" w14:textId="77777777" w:rsidR="005C18EB" w:rsidRPr="007640DB" w:rsidRDefault="005C18EB" w:rsidP="005C18EB">
      <w:pPr>
        <w:jc w:val="center"/>
        <w:rPr>
          <w:sz w:val="24"/>
          <w:szCs w:val="24"/>
        </w:rPr>
      </w:pPr>
      <w:r w:rsidRPr="007640DB">
        <w:rPr>
          <w:sz w:val="24"/>
          <w:szCs w:val="24"/>
        </w:rPr>
        <w:t>Οι πληροφορίες έχουν αναρτηθεί και στην ηλεκτρονική τάξη (</w:t>
      </w:r>
      <w:r w:rsidRPr="007640DB">
        <w:rPr>
          <w:sz w:val="24"/>
          <w:szCs w:val="24"/>
          <w:lang w:val="en-US"/>
        </w:rPr>
        <w:t>e</w:t>
      </w:r>
      <w:r w:rsidRPr="007640DB">
        <w:rPr>
          <w:sz w:val="24"/>
          <w:szCs w:val="24"/>
        </w:rPr>
        <w:t xml:space="preserve"> </w:t>
      </w:r>
      <w:r w:rsidRPr="007640DB">
        <w:rPr>
          <w:sz w:val="24"/>
          <w:szCs w:val="24"/>
          <w:lang w:val="en-US"/>
        </w:rPr>
        <w:t>class</w:t>
      </w:r>
      <w:r w:rsidRPr="007640DB">
        <w:rPr>
          <w:sz w:val="24"/>
          <w:szCs w:val="24"/>
        </w:rPr>
        <w:t>)</w:t>
      </w:r>
    </w:p>
    <w:p w14:paraId="4DAE393D" w14:textId="77777777" w:rsidR="005C18EB" w:rsidRPr="007640DB" w:rsidRDefault="005C18EB" w:rsidP="005C18EB">
      <w:pPr>
        <w:ind w:left="72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</w:pPr>
      <w:r w:rsidRPr="007640DB">
        <w:rPr>
          <w:b/>
          <w:bCs/>
          <w:sz w:val="24"/>
          <w:szCs w:val="24"/>
          <w:u w:val="single"/>
        </w:rPr>
        <w:t>Παρακαλούμε να ενημερώσετε σε περίπτωση αλλεργίας μαθητή σε κάποιο    φαγητό</w:t>
      </w:r>
    </w:p>
    <w:p w14:paraId="66961ACE" w14:textId="77777777" w:rsidR="008807EF" w:rsidRDefault="008807EF" w:rsidP="008807EF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B410D3E" w14:textId="5246A100" w:rsidR="00233F83" w:rsidRDefault="008807EF" w:rsidP="008807EF">
      <w:pPr>
        <w:jc w:val="center"/>
      </w:pPr>
      <w:r>
        <w:rPr>
          <w:noProof/>
        </w:rPr>
        <w:drawing>
          <wp:inline distT="0" distB="0" distL="0" distR="0" wp14:anchorId="7A9B6107" wp14:editId="35E63631">
            <wp:extent cx="3638550" cy="2476500"/>
            <wp:effectExtent l="0" t="0" r="0" b="0"/>
            <wp:docPr id="1" name="Εικόνα 1" descr="Αγάπες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γάπες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560"/>
        <w:gridCol w:w="1900"/>
        <w:gridCol w:w="640"/>
        <w:gridCol w:w="2560"/>
        <w:gridCol w:w="2220"/>
      </w:tblGrid>
      <w:tr w:rsidR="005C18EB" w:rsidRPr="005C18EB" w14:paraId="4119AFA5" w14:textId="77777777" w:rsidTr="005C18EB">
        <w:trPr>
          <w:trHeight w:val="225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5C722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lastRenderedPageBreak/>
              <w:t xml:space="preserve">: 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173A84B3" w14:textId="77777777" w:rsid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  <w:r w:rsidRPr="005C18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 xml:space="preserve"> </w:t>
            </w:r>
            <w:r w:rsidRPr="005C18EB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 xml:space="preserve">                   </w:t>
            </w:r>
            <w:r w:rsidRPr="005C18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Β3</w:t>
            </w:r>
            <w:r w:rsidRPr="005C18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 xml:space="preserve"> </w:t>
            </w:r>
          </w:p>
          <w:p w14:paraId="51CF7DF5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</w:p>
          <w:p w14:paraId="05E519C1" w14:textId="50EBFE58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</w:p>
        </w:tc>
      </w:tr>
      <w:tr w:rsidR="005C18EB" w:rsidRPr="005C18EB" w14:paraId="438C0D2B" w14:textId="77777777" w:rsidTr="005C18EB">
        <w:trPr>
          <w:trHeight w:val="210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741F11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6BF0AC1" w14:textId="77777777" w:rsid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  <w:r w:rsidRPr="005C18E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  <w:t>ΧΡΙΣΤΙΑΝΙΚΕΣ ΑΓΑΠΕΣ</w:t>
            </w:r>
          </w:p>
          <w:p w14:paraId="0935FD5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</w:p>
          <w:p w14:paraId="2ED885A6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l-GR"/>
              </w:rPr>
            </w:pPr>
          </w:p>
        </w:tc>
      </w:tr>
      <w:tr w:rsidR="005C18EB" w:rsidRPr="005C18EB" w14:paraId="5923609A" w14:textId="77777777" w:rsidTr="005C18EB">
        <w:trPr>
          <w:trHeight w:val="499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E1F89E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5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6E0BC8F8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Επώνυμο μαθητή</w:t>
            </w:r>
          </w:p>
        </w:tc>
        <w:tc>
          <w:tcPr>
            <w:tcW w:w="2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5529D0CC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Όνομα μαθητή</w:t>
            </w:r>
          </w:p>
        </w:tc>
        <w:tc>
          <w:tcPr>
            <w:tcW w:w="22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403C01F1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5C18EB" w:rsidRPr="005C18EB" w14:paraId="2E1F1F56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DDCEC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510F92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ΝΤΙΝΟΠΟΥΛΟΣ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CF129C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09917B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ΤΥΡΟΠΙΤΑΚΙΑ</w:t>
            </w:r>
          </w:p>
        </w:tc>
      </w:tr>
      <w:tr w:rsidR="005C18EB" w:rsidRPr="005C18EB" w14:paraId="08EE573A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01DF42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DEEFF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ΠΑΝΤΖΙΟΣ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A7F241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ΒΛΑΣΙΟΣ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056B3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 ΛΙΤΡΟ ΠΟΡΤΟΚΑΛΑΔΑ</w:t>
            </w:r>
          </w:p>
        </w:tc>
      </w:tr>
      <w:tr w:rsidR="005C18EB" w:rsidRPr="005C18EB" w14:paraId="51BC0A33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94FB6D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7E56A6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ΠΑΠΟΥΤΣΑΚΗ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CECDD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ΕΜΜΑΝΟΥΕΛΛΑ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BA5E2F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ΜΠΙΣΚΟΤΑ</w:t>
            </w:r>
          </w:p>
        </w:tc>
      </w:tr>
      <w:tr w:rsidR="005C18EB" w:rsidRPr="005C18EB" w14:paraId="42660058" w14:textId="77777777" w:rsidTr="005C18EB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E035DF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7F82B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ΠΑΦΥΛΙΑ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C6134D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ΝΕΚΤΑΡΙΑ ΗΛΙΔΑ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DF37A1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 ΠΑΚΕΤΑ ΠΑΤΑΤΑΚΙΑ</w:t>
            </w:r>
          </w:p>
        </w:tc>
      </w:tr>
      <w:tr w:rsidR="005C18EB" w:rsidRPr="005C18EB" w14:paraId="5BBA2F04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27F62D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1BFDC1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ΠΕΤΡΟΠΟΥΛΟΣ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E2B40C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220F84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ΛΟΥΚΑΝΙΚΟΠΙΤΑΚΙΑ</w:t>
            </w:r>
          </w:p>
        </w:tc>
      </w:tr>
      <w:tr w:rsidR="005C18EB" w:rsidRPr="005C18EB" w14:paraId="18B581F0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AA9428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0284FD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ΠΕΤΡΟΠΟΥΛΟΣ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B4E289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6368B9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 ΠΑΚΕΤΑ ΠΑΤΑΤΑΚΙΑ</w:t>
            </w:r>
          </w:p>
        </w:tc>
      </w:tr>
      <w:tr w:rsidR="005C18EB" w:rsidRPr="005C18EB" w14:paraId="2ED9624C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468A11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2B524A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ΠΗΛΙΧΟΣ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00CFDA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ΒΑΣΙΛΕΙΟΣ ΕΚΤΟΡΑΣ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32B869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ΠΛΑΣΤΙΚΑ ΠΟΤΗΡΙΑ</w:t>
            </w:r>
          </w:p>
        </w:tc>
      </w:tr>
      <w:tr w:rsidR="005C18EB" w:rsidRPr="005C18EB" w14:paraId="086311E7" w14:textId="77777777" w:rsidTr="005C18EB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9CC264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DA6CCA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ΠΗΛΙΧΟΣ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8C61E5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ΠΕΤΡΟΣ-ΑΛΕΞΑΝΔΡΟΣ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943FDF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ΠΛΑΣΤΙΚΑ ΠΟΤΗΡΙΑ  (25)</w:t>
            </w:r>
          </w:p>
        </w:tc>
      </w:tr>
      <w:tr w:rsidR="005C18EB" w:rsidRPr="005C18EB" w14:paraId="058D5E3E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B26DC2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299712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ΠΟΥΛΗΜΕΝΟΣ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95877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7A0E9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ΚΡΟΥΑΣΑΝΑΚΙΑ</w:t>
            </w:r>
          </w:p>
        </w:tc>
      </w:tr>
      <w:tr w:rsidR="005C18EB" w:rsidRPr="005C18EB" w14:paraId="0DCDB274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651F48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6DCDD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ΠΟΥΠΑΛΟΥ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7DC1C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ΔΑΝΑΗ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7F32D4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ΜΑΚΑΡΟΝ</w:t>
            </w:r>
          </w:p>
        </w:tc>
      </w:tr>
      <w:tr w:rsidR="005C18EB" w:rsidRPr="005C18EB" w14:paraId="54CC7698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43D1E7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D8428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ΣΑΚΚΑ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7C934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ΜΑΡΙΑ-ΕΥΑΓΓΕΛΙΑ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29DB3D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ΚΕΪΚ</w:t>
            </w:r>
          </w:p>
        </w:tc>
      </w:tr>
      <w:tr w:rsidR="005C18EB" w:rsidRPr="005C18EB" w14:paraId="5CD658FA" w14:textId="77777777" w:rsidTr="005C18EB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EE9157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4A9491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ΣΕΪΣΟΠΟΥΛΟΥ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324FFA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32E05F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 ΠΑΚΕΤΑ ΠΑΤΑΤΑΚΙΑ</w:t>
            </w:r>
          </w:p>
        </w:tc>
      </w:tr>
      <w:tr w:rsidR="005C18EB" w:rsidRPr="005C18EB" w14:paraId="3D672B00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205F11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EBC666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ΣΤΑΥΡΙΑΝΟΥ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270BDF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ΘΕΜΙΣ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FF5B86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ΜΠΙΣΚΟΤΑ ΚΑΝΕΛΑΣ </w:t>
            </w:r>
          </w:p>
        </w:tc>
      </w:tr>
      <w:tr w:rsidR="005C18EB" w:rsidRPr="005C18EB" w14:paraId="2502A815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E97AA3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129EAC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ΣΤΑΥΡΙΝΟΥ ΚΑΓΙΑΛΑΡΗ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5E160F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ΑΓΑΠΗ ΜΥΡΣΙΝΗ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8114AA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ΣΟΚΟΛΑΤΕΝΙΑ ΜΠΙΣΚΟΤΑ</w:t>
            </w:r>
          </w:p>
        </w:tc>
      </w:tr>
      <w:tr w:rsidR="005C18EB" w:rsidRPr="005C18EB" w14:paraId="113C92F6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F6FDCD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7388F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59A647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4C96A9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ΚΕΪΚ</w:t>
            </w:r>
          </w:p>
        </w:tc>
      </w:tr>
      <w:tr w:rsidR="005C18EB" w:rsidRPr="005C18EB" w14:paraId="5DA1DDDD" w14:textId="77777777" w:rsidTr="005C18EB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DE985E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88466A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01F21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B0AB2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ΚΟΤΟΜΠΟΥΚΙΕΣ</w:t>
            </w:r>
          </w:p>
        </w:tc>
      </w:tr>
      <w:tr w:rsidR="005C18EB" w:rsidRPr="005C18EB" w14:paraId="77B2D49A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C94F10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EAE23E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ΤΑΒΟΥΛΑΡΗΣ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F63EA9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CEC6F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 ΠΑΚΕΤΑ ΠΑΤΑΤΑΚΙΑ</w:t>
            </w:r>
          </w:p>
        </w:tc>
      </w:tr>
      <w:tr w:rsidR="005C18EB" w:rsidRPr="005C18EB" w14:paraId="0985E36A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931BF9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A4D509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ΤΖΙΚΑΣ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8D68E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FD3278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ΠΛΑΣΤΙΚΑ ΠΙΑΤΑ (25)</w:t>
            </w:r>
          </w:p>
        </w:tc>
      </w:tr>
      <w:tr w:rsidR="005C18EB" w:rsidRPr="005C18EB" w14:paraId="0B519DA7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72075C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915AEB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ΤΣΑΚΑΛΑΚΗ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59C50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ΖΑΝΕΤΑ ΕΛΕΝΗ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E7BD3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ΖΕΛΕΔΑΚΙΑ</w:t>
            </w:r>
          </w:p>
        </w:tc>
      </w:tr>
      <w:tr w:rsidR="005C18EB" w:rsidRPr="005C18EB" w14:paraId="7F0310FD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19C085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FB98A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1B9BC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ΔΑΝΑΗ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32FC3A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ΤΥΡΟΠΙΤΑΚΙΑ</w:t>
            </w:r>
          </w:p>
        </w:tc>
      </w:tr>
      <w:tr w:rsidR="005C18EB" w:rsidRPr="005C18EB" w14:paraId="1F2CB10D" w14:textId="77777777" w:rsidTr="005C18EB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AFA489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47E186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ΦΕΚΑ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A3D602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55B5D0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OREO</w:t>
            </w:r>
          </w:p>
        </w:tc>
      </w:tr>
      <w:tr w:rsidR="005C18EB" w:rsidRPr="005C18EB" w14:paraId="02ACCA07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90F3F3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EB7BE8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ΧΑΤΖΗΠΕΡΟΓΛΟΥ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FD49D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05F59F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ΠΙΤΣΑ</w:t>
            </w:r>
          </w:p>
        </w:tc>
      </w:tr>
      <w:tr w:rsidR="005C18EB" w:rsidRPr="005C18EB" w14:paraId="2EC355C4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CF2C49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E2B9C6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ΧΑΤΖΗΣ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FDB5D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ΘΕΟΛΟΓΟΣ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3531C6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 ΠΑΚΕΤΑ ΠΑΤΑΤΑΚΙΑ</w:t>
            </w:r>
          </w:p>
        </w:tc>
      </w:tr>
      <w:tr w:rsidR="005C18EB" w:rsidRPr="005C18EB" w14:paraId="2FD8B5A4" w14:textId="77777777" w:rsidTr="005C18EB">
        <w:trPr>
          <w:trHeight w:val="289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BE1C11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47862E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ΧΑΤΖΗΣ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F3498F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59CB4B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 ΠΑΚΕΤΑ ΠΑΤΑΤΑΚΙΑ</w:t>
            </w:r>
          </w:p>
        </w:tc>
      </w:tr>
      <w:tr w:rsidR="005C18EB" w:rsidRPr="005C18EB" w14:paraId="0A4F24E3" w14:textId="77777777" w:rsidTr="005C18EB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BD33AA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73C77E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ΧΕΙΜΑΡΙΟΥ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B8F23C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ΣΤΕΛΛΑ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31A9E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ΛΟΥΚΑΝΙΚΟΠΙΤΑΚΙΑ</w:t>
            </w:r>
          </w:p>
        </w:tc>
      </w:tr>
      <w:tr w:rsidR="005C18EB" w:rsidRPr="005C18EB" w14:paraId="00DD3C28" w14:textId="77777777" w:rsidTr="005C18EB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46CD84" w14:textId="77777777" w:rsidR="005C18EB" w:rsidRPr="005C18EB" w:rsidRDefault="005C18EB" w:rsidP="005C18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C470B82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ΛΩΛΗΣ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9149CD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C91391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ΣΠΥΡΟΣ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007033" w14:textId="77777777" w:rsidR="005C18EB" w:rsidRPr="005C18EB" w:rsidRDefault="005C18EB" w:rsidP="005C18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C18E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ΚΕΪΚ</w:t>
            </w:r>
          </w:p>
        </w:tc>
      </w:tr>
    </w:tbl>
    <w:p w14:paraId="24C474E3" w14:textId="77777777" w:rsidR="005C18EB" w:rsidRDefault="005C18EB" w:rsidP="008807EF">
      <w:pPr>
        <w:jc w:val="center"/>
      </w:pPr>
    </w:p>
    <w:sectPr w:rsidR="005C18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83"/>
    <w:rsid w:val="00024503"/>
    <w:rsid w:val="00157EFE"/>
    <w:rsid w:val="00233F83"/>
    <w:rsid w:val="002A1250"/>
    <w:rsid w:val="004771A2"/>
    <w:rsid w:val="004D64FB"/>
    <w:rsid w:val="005653D8"/>
    <w:rsid w:val="005C18EB"/>
    <w:rsid w:val="00684ED5"/>
    <w:rsid w:val="00705A12"/>
    <w:rsid w:val="00713CF6"/>
    <w:rsid w:val="007423B1"/>
    <w:rsid w:val="008807EF"/>
    <w:rsid w:val="0099542D"/>
    <w:rsid w:val="00B4507B"/>
    <w:rsid w:val="00DA7083"/>
    <w:rsid w:val="00E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9D36"/>
  <w15:chartTrackingRefBased/>
  <w15:docId w15:val="{C9B387D4-9BFC-458E-A39D-19CC43D9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0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708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1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13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splolis73@outlook.com.gr</cp:lastModifiedBy>
  <cp:revision>7</cp:revision>
  <cp:lastPrinted>2025-10-29T20:44:00Z</cp:lastPrinted>
  <dcterms:created xsi:type="dcterms:W3CDTF">2024-04-05T07:15:00Z</dcterms:created>
  <dcterms:modified xsi:type="dcterms:W3CDTF">2025-11-09T20:37:00Z</dcterms:modified>
</cp:coreProperties>
</file>