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0D" w:rsidRDefault="00FD450D" w:rsidP="008C1E9A">
      <w:pPr>
        <w:jc w:val="both"/>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429"/>
      </w:tblGrid>
      <w:tr w:rsidR="00FD450D" w:rsidRPr="00FD450D" w:rsidTr="00C27CD7">
        <w:trPr>
          <w:jc w:val="center"/>
        </w:trPr>
        <w:tc>
          <w:tcPr>
            <w:tcW w:w="2093" w:type="dxa"/>
          </w:tcPr>
          <w:p w:rsidR="00FD450D" w:rsidRPr="00FD450D" w:rsidRDefault="00FD450D" w:rsidP="00C27CD7">
            <w:pPr>
              <w:rPr>
                <w:sz w:val="20"/>
                <w:szCs w:val="20"/>
              </w:rPr>
            </w:pPr>
            <w:r w:rsidRPr="00FD450D">
              <w:rPr>
                <w:noProof/>
                <w:sz w:val="20"/>
                <w:szCs w:val="20"/>
                <w:lang w:eastAsia="el-GR"/>
              </w:rPr>
              <w:drawing>
                <wp:inline distT="0" distB="0" distL="0" distR="0">
                  <wp:extent cx="1121410" cy="930275"/>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1410" cy="930275"/>
                          </a:xfrm>
                          <a:prstGeom prst="rect">
                            <a:avLst/>
                          </a:prstGeom>
                          <a:noFill/>
                          <a:ln w="9525">
                            <a:noFill/>
                            <a:miter lim="800000"/>
                            <a:headEnd/>
                            <a:tailEnd/>
                          </a:ln>
                        </pic:spPr>
                      </pic:pic>
                    </a:graphicData>
                  </a:graphic>
                </wp:inline>
              </w:drawing>
            </w:r>
          </w:p>
        </w:tc>
        <w:tc>
          <w:tcPr>
            <w:tcW w:w="6429" w:type="dxa"/>
          </w:tcPr>
          <w:p w:rsidR="00FD450D" w:rsidRPr="00FD450D" w:rsidRDefault="00FD450D" w:rsidP="00C27CD7">
            <w:pPr>
              <w:keepNext/>
              <w:jc w:val="center"/>
              <w:outlineLvl w:val="0"/>
              <w:rPr>
                <w:rFonts w:ascii="Times New Roman" w:eastAsia="Times New Roman" w:hAnsi="Times New Roman" w:cs="Times New Roman"/>
                <w:b/>
                <w:bCs/>
                <w:sz w:val="20"/>
                <w:szCs w:val="20"/>
                <w:lang w:eastAsia="el-GR"/>
              </w:rPr>
            </w:pPr>
            <w:r w:rsidRPr="00FD450D">
              <w:rPr>
                <w:rFonts w:ascii="Times New Roman" w:eastAsia="Times New Roman" w:hAnsi="Times New Roman" w:cs="Times New Roman"/>
                <w:b/>
                <w:bCs/>
                <w:sz w:val="20"/>
                <w:szCs w:val="20"/>
                <w:lang w:eastAsia="el-GR"/>
              </w:rPr>
              <w:t>ΚΕΝΤΡΟ ΠΡΟΛΗΨΗΣ ΤΩΝ ΕΞΑΡΤΗΣΕΩΝ</w:t>
            </w:r>
            <w:r w:rsidRPr="00FD450D">
              <w:rPr>
                <w:rFonts w:ascii="Times New Roman" w:eastAsia="Times New Roman" w:hAnsi="Times New Roman" w:cs="Times New Roman"/>
                <w:sz w:val="20"/>
                <w:szCs w:val="20"/>
                <w:lang w:eastAsia="el-GR"/>
              </w:rPr>
              <w:t xml:space="preserve"> </w:t>
            </w:r>
            <w:r w:rsidRPr="00FD450D">
              <w:rPr>
                <w:rFonts w:ascii="Times New Roman" w:eastAsia="Times New Roman" w:hAnsi="Times New Roman" w:cs="Times New Roman"/>
                <w:sz w:val="20"/>
                <w:szCs w:val="20"/>
                <w:lang w:eastAsia="el-GR"/>
              </w:rPr>
              <w:br/>
            </w:r>
            <w:r w:rsidRPr="00FD450D">
              <w:rPr>
                <w:rFonts w:ascii="Times New Roman" w:eastAsia="Times New Roman" w:hAnsi="Times New Roman" w:cs="Times New Roman"/>
                <w:b/>
                <w:bCs/>
                <w:sz w:val="20"/>
                <w:szCs w:val="20"/>
                <w:lang w:eastAsia="el-GR"/>
              </w:rPr>
              <w:t>ΚΑΙ</w:t>
            </w:r>
          </w:p>
          <w:p w:rsidR="00FD450D" w:rsidRPr="00FD450D" w:rsidRDefault="00FD450D" w:rsidP="00C27CD7">
            <w:pPr>
              <w:spacing w:line="360" w:lineRule="auto"/>
              <w:jc w:val="center"/>
              <w:rPr>
                <w:rFonts w:ascii="Times New Roman" w:hAnsi="Times New Roman" w:cs="Times New Roman"/>
                <w:b/>
                <w:bCs/>
                <w:sz w:val="20"/>
                <w:szCs w:val="20"/>
              </w:rPr>
            </w:pPr>
            <w:r w:rsidRPr="00FD450D">
              <w:rPr>
                <w:rFonts w:ascii="Times New Roman" w:hAnsi="Times New Roman" w:cs="Times New Roman"/>
                <w:b/>
                <w:bCs/>
                <w:sz w:val="20"/>
                <w:szCs w:val="20"/>
              </w:rPr>
              <w:t>ΠΡΟΑΓΩΓΗΣ ΤΗΣ ΨΥΧΟΚΟΙΝΩΝΙΚΗΣ ΥΓΕΙΑΣ</w:t>
            </w:r>
          </w:p>
          <w:p w:rsidR="00FD450D" w:rsidRPr="00FD450D" w:rsidRDefault="00FD450D" w:rsidP="00C27CD7">
            <w:pPr>
              <w:spacing w:line="360" w:lineRule="auto"/>
              <w:jc w:val="center"/>
              <w:rPr>
                <w:rFonts w:ascii="Times New Roman" w:hAnsi="Times New Roman" w:cs="Times New Roman"/>
                <w:b/>
                <w:bCs/>
                <w:sz w:val="20"/>
                <w:szCs w:val="20"/>
              </w:rPr>
            </w:pPr>
            <w:r w:rsidRPr="00FD450D">
              <w:rPr>
                <w:rFonts w:ascii="Times New Roman" w:hAnsi="Times New Roman" w:cs="Times New Roman"/>
                <w:b/>
                <w:bCs/>
                <w:sz w:val="20"/>
                <w:szCs w:val="20"/>
              </w:rPr>
              <w:t>Περιφερειακής Ενότητας Ρόδου</w:t>
            </w:r>
          </w:p>
          <w:p w:rsidR="00FD450D" w:rsidRPr="00FD450D" w:rsidRDefault="00FD450D" w:rsidP="00C27CD7">
            <w:pPr>
              <w:spacing w:line="360" w:lineRule="auto"/>
              <w:jc w:val="center"/>
              <w:rPr>
                <w:rFonts w:ascii="Times New Roman" w:hAnsi="Times New Roman" w:cs="Times New Roman"/>
                <w:b/>
                <w:bCs/>
                <w:sz w:val="20"/>
                <w:szCs w:val="20"/>
              </w:rPr>
            </w:pPr>
            <w:r w:rsidRPr="00FD450D">
              <w:rPr>
                <w:rFonts w:ascii="Times New Roman" w:hAnsi="Times New Roman" w:cs="Times New Roman"/>
                <w:b/>
                <w:bCs/>
                <w:sz w:val="20"/>
                <w:szCs w:val="20"/>
              </w:rPr>
              <w:t>«ΔΙΟΔΟΣ»</w:t>
            </w:r>
          </w:p>
          <w:p w:rsidR="00FD450D" w:rsidRPr="00FD450D" w:rsidRDefault="00FD450D" w:rsidP="00C27CD7">
            <w:pPr>
              <w:spacing w:line="360" w:lineRule="auto"/>
              <w:jc w:val="center"/>
              <w:rPr>
                <w:rFonts w:ascii="Times New Roman" w:hAnsi="Times New Roman" w:cs="Times New Roman"/>
                <w:sz w:val="20"/>
                <w:szCs w:val="20"/>
              </w:rPr>
            </w:pPr>
            <w:r w:rsidRPr="00FD450D">
              <w:rPr>
                <w:rFonts w:ascii="Times New Roman" w:hAnsi="Times New Roman" w:cs="Times New Roman"/>
                <w:sz w:val="20"/>
                <w:szCs w:val="20"/>
              </w:rPr>
              <w:t xml:space="preserve">Σε συνεργασία με τον </w:t>
            </w:r>
            <w:r w:rsidRPr="00FD450D">
              <w:rPr>
                <w:rFonts w:ascii="Times New Roman" w:hAnsi="Times New Roman" w:cs="Times New Roman"/>
                <w:sz w:val="20"/>
                <w:szCs w:val="20"/>
              </w:rPr>
              <w:br/>
            </w:r>
            <w:r w:rsidRPr="00FD450D">
              <w:rPr>
                <w:rFonts w:ascii="Times New Roman" w:hAnsi="Times New Roman" w:cs="Times New Roman"/>
                <w:b/>
                <w:color w:val="0070C0"/>
                <w:sz w:val="20"/>
                <w:szCs w:val="20"/>
              </w:rPr>
              <w:t>Ο</w:t>
            </w:r>
            <w:r w:rsidRPr="00FD450D">
              <w:rPr>
                <w:rFonts w:ascii="Times New Roman" w:hAnsi="Times New Roman" w:cs="Times New Roman"/>
                <w:sz w:val="20"/>
                <w:szCs w:val="20"/>
              </w:rPr>
              <w:t xml:space="preserve">ργανισμό </w:t>
            </w:r>
            <w:proofErr w:type="spellStart"/>
            <w:r w:rsidRPr="00FD450D">
              <w:rPr>
                <w:rFonts w:ascii="Times New Roman" w:hAnsi="Times New Roman" w:cs="Times New Roman"/>
                <w:b/>
                <w:color w:val="0070C0"/>
                <w:sz w:val="20"/>
                <w:szCs w:val="20"/>
              </w:rPr>
              <w:t>ΚΑ</w:t>
            </w:r>
            <w:r w:rsidRPr="00FD450D">
              <w:rPr>
                <w:rFonts w:ascii="Times New Roman" w:hAnsi="Times New Roman" w:cs="Times New Roman"/>
                <w:sz w:val="20"/>
                <w:szCs w:val="20"/>
              </w:rPr>
              <w:t>τά</w:t>
            </w:r>
            <w:proofErr w:type="spellEnd"/>
            <w:r w:rsidRPr="00FD450D">
              <w:rPr>
                <w:rFonts w:ascii="Times New Roman" w:hAnsi="Times New Roman" w:cs="Times New Roman"/>
                <w:sz w:val="20"/>
                <w:szCs w:val="20"/>
              </w:rPr>
              <w:t xml:space="preserve"> των </w:t>
            </w:r>
            <w:proofErr w:type="spellStart"/>
            <w:r w:rsidRPr="00FD450D">
              <w:rPr>
                <w:rFonts w:ascii="Times New Roman" w:hAnsi="Times New Roman" w:cs="Times New Roman"/>
                <w:b/>
                <w:color w:val="0070C0"/>
                <w:sz w:val="20"/>
                <w:szCs w:val="20"/>
              </w:rPr>
              <w:t>ΝΑ</w:t>
            </w:r>
            <w:r w:rsidRPr="00FD450D">
              <w:rPr>
                <w:rFonts w:ascii="Times New Roman" w:hAnsi="Times New Roman" w:cs="Times New Roman"/>
                <w:sz w:val="20"/>
                <w:szCs w:val="20"/>
              </w:rPr>
              <w:t>ρκωτικών</w:t>
            </w:r>
            <w:proofErr w:type="spellEnd"/>
            <w:r w:rsidRPr="00FD450D">
              <w:rPr>
                <w:rFonts w:ascii="Times New Roman" w:hAnsi="Times New Roman" w:cs="Times New Roman"/>
                <w:sz w:val="20"/>
                <w:szCs w:val="20"/>
              </w:rPr>
              <w:t xml:space="preserve">  (</w:t>
            </w:r>
            <w:r w:rsidRPr="00FD450D">
              <w:rPr>
                <w:rFonts w:ascii="Times New Roman" w:hAnsi="Times New Roman" w:cs="Times New Roman"/>
                <w:color w:val="0070C0"/>
                <w:sz w:val="20"/>
                <w:szCs w:val="20"/>
              </w:rPr>
              <w:t>OΚΑΝΑ</w:t>
            </w:r>
            <w:r w:rsidRPr="00FD450D">
              <w:rPr>
                <w:rFonts w:ascii="Times New Roman" w:hAnsi="Times New Roman" w:cs="Times New Roman"/>
                <w:sz w:val="20"/>
                <w:szCs w:val="20"/>
              </w:rPr>
              <w:t>)</w:t>
            </w:r>
          </w:p>
          <w:p w:rsidR="00FD450D" w:rsidRPr="00FD450D" w:rsidRDefault="00FD450D" w:rsidP="00C27CD7">
            <w:pPr>
              <w:spacing w:line="360" w:lineRule="auto"/>
              <w:jc w:val="center"/>
              <w:rPr>
                <w:sz w:val="20"/>
                <w:szCs w:val="20"/>
              </w:rPr>
            </w:pPr>
            <w:r w:rsidRPr="00FD450D">
              <w:rPr>
                <w:rFonts w:ascii="Times New Roman" w:hAnsi="Times New Roman" w:cs="Times New Roman"/>
                <w:noProof/>
                <w:sz w:val="20"/>
                <w:szCs w:val="20"/>
                <w:lang w:eastAsia="el-GR"/>
              </w:rPr>
              <w:drawing>
                <wp:anchor distT="0" distB="0" distL="114300" distR="114300" simplePos="0" relativeHeight="251659264" behindDoc="0" locked="0" layoutInCell="1" allowOverlap="1">
                  <wp:simplePos x="0" y="0"/>
                  <wp:positionH relativeFrom="column">
                    <wp:posOffset>1633220</wp:posOffset>
                  </wp:positionH>
                  <wp:positionV relativeFrom="paragraph">
                    <wp:posOffset>93345</wp:posOffset>
                  </wp:positionV>
                  <wp:extent cx="466725" cy="514350"/>
                  <wp:effectExtent l="19050" t="0" r="952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725" cy="514350"/>
                          </a:xfrm>
                          <a:prstGeom prst="rect">
                            <a:avLst/>
                          </a:prstGeom>
                        </pic:spPr>
                      </pic:pic>
                    </a:graphicData>
                  </a:graphic>
                </wp:anchor>
              </w:drawing>
            </w:r>
          </w:p>
        </w:tc>
      </w:tr>
    </w:tbl>
    <w:p w:rsidR="00FD450D" w:rsidRPr="00FD450D" w:rsidRDefault="00FD450D" w:rsidP="00FD450D">
      <w:pPr>
        <w:rPr>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394"/>
        <w:gridCol w:w="2602"/>
      </w:tblGrid>
      <w:tr w:rsidR="00FD450D" w:rsidRPr="00FD450D" w:rsidTr="00C27CD7">
        <w:trPr>
          <w:jc w:val="center"/>
        </w:trPr>
        <w:tc>
          <w:tcPr>
            <w:tcW w:w="1526" w:type="dxa"/>
          </w:tcPr>
          <w:p w:rsidR="00FD450D" w:rsidRPr="00FD450D" w:rsidRDefault="00FD450D" w:rsidP="00C27CD7">
            <w:pPr>
              <w:spacing w:line="360" w:lineRule="auto"/>
              <w:rPr>
                <w:rFonts w:ascii="Times New Roman" w:hAnsi="Times New Roman" w:cs="Times New Roman"/>
                <w:sz w:val="20"/>
                <w:szCs w:val="20"/>
              </w:rPr>
            </w:pPr>
            <w:proofErr w:type="spellStart"/>
            <w:r w:rsidRPr="00FD450D">
              <w:rPr>
                <w:rFonts w:ascii="Times New Roman" w:hAnsi="Times New Roman" w:cs="Times New Roman"/>
                <w:b/>
                <w:sz w:val="20"/>
                <w:szCs w:val="20"/>
              </w:rPr>
              <w:t>Ταχ</w:t>
            </w:r>
            <w:proofErr w:type="spellEnd"/>
            <w:r w:rsidRPr="00FD450D">
              <w:rPr>
                <w:rFonts w:ascii="Times New Roman" w:hAnsi="Times New Roman" w:cs="Times New Roman"/>
                <w:b/>
                <w:sz w:val="20"/>
                <w:szCs w:val="20"/>
              </w:rPr>
              <w:t>. Δ/</w:t>
            </w:r>
            <w:proofErr w:type="spellStart"/>
            <w:r w:rsidRPr="00FD450D">
              <w:rPr>
                <w:rFonts w:ascii="Times New Roman" w:hAnsi="Times New Roman" w:cs="Times New Roman"/>
                <w:b/>
                <w:sz w:val="20"/>
                <w:szCs w:val="20"/>
              </w:rPr>
              <w:t>νση</w:t>
            </w:r>
            <w:proofErr w:type="spellEnd"/>
            <w:r w:rsidRPr="00FD450D">
              <w:rPr>
                <w:rFonts w:ascii="Times New Roman" w:hAnsi="Times New Roman" w:cs="Times New Roman"/>
                <w:b/>
                <w:sz w:val="20"/>
                <w:szCs w:val="20"/>
              </w:rPr>
              <w:t>:</w:t>
            </w:r>
            <w:r w:rsidRPr="00FD450D">
              <w:rPr>
                <w:rFonts w:ascii="Times New Roman" w:hAnsi="Times New Roman" w:cs="Times New Roman"/>
                <w:sz w:val="20"/>
                <w:szCs w:val="20"/>
              </w:rPr>
              <w:t xml:space="preserve"> </w:t>
            </w:r>
          </w:p>
          <w:p w:rsidR="00FD450D" w:rsidRPr="00FD450D" w:rsidRDefault="00FD450D" w:rsidP="00C27CD7">
            <w:pPr>
              <w:spacing w:line="360" w:lineRule="auto"/>
              <w:rPr>
                <w:rFonts w:ascii="Times New Roman" w:hAnsi="Times New Roman" w:cs="Times New Roman"/>
                <w:sz w:val="20"/>
                <w:szCs w:val="20"/>
              </w:rPr>
            </w:pPr>
            <w:r w:rsidRPr="00FD450D">
              <w:rPr>
                <w:rFonts w:ascii="Times New Roman" w:hAnsi="Times New Roman" w:cs="Times New Roman"/>
                <w:b/>
                <w:sz w:val="20"/>
                <w:szCs w:val="20"/>
              </w:rPr>
              <w:t>Τηλέφωνο:</w:t>
            </w:r>
            <w:r w:rsidRPr="00FD450D">
              <w:rPr>
                <w:rFonts w:ascii="Times New Roman" w:hAnsi="Times New Roman" w:cs="Times New Roman"/>
                <w:sz w:val="20"/>
                <w:szCs w:val="20"/>
              </w:rPr>
              <w:t xml:space="preserve">             </w:t>
            </w:r>
          </w:p>
          <w:p w:rsidR="00FD450D" w:rsidRPr="00FD450D" w:rsidRDefault="00FD450D" w:rsidP="00C27CD7">
            <w:pPr>
              <w:spacing w:line="360" w:lineRule="auto"/>
              <w:rPr>
                <w:sz w:val="20"/>
                <w:szCs w:val="20"/>
              </w:rPr>
            </w:pPr>
            <w:r w:rsidRPr="00FD450D">
              <w:rPr>
                <w:rFonts w:ascii="Times New Roman" w:hAnsi="Times New Roman" w:cs="Times New Roman"/>
                <w:sz w:val="20"/>
                <w:szCs w:val="20"/>
              </w:rPr>
              <w:t xml:space="preserve"> </w:t>
            </w:r>
            <w:r w:rsidRPr="00FD450D">
              <w:rPr>
                <w:rFonts w:ascii="Times New Roman" w:hAnsi="Times New Roman" w:cs="Times New Roman"/>
                <w:b/>
                <w:sz w:val="20"/>
                <w:szCs w:val="20"/>
              </w:rPr>
              <w:t>E-mail:</w:t>
            </w:r>
            <w:r w:rsidRPr="00FD450D">
              <w:rPr>
                <w:rFonts w:ascii="Times New Roman" w:hAnsi="Times New Roman" w:cs="Times New Roman"/>
                <w:sz w:val="20"/>
                <w:szCs w:val="20"/>
              </w:rPr>
              <w:t xml:space="preserve">   </w:t>
            </w:r>
          </w:p>
        </w:tc>
        <w:tc>
          <w:tcPr>
            <w:tcW w:w="4394" w:type="dxa"/>
          </w:tcPr>
          <w:p w:rsidR="00FD450D" w:rsidRPr="00FD450D" w:rsidRDefault="00FD450D" w:rsidP="00C27CD7">
            <w:pPr>
              <w:spacing w:line="360" w:lineRule="auto"/>
              <w:rPr>
                <w:rFonts w:ascii="Times New Roman" w:hAnsi="Times New Roman" w:cs="Times New Roman"/>
                <w:sz w:val="20"/>
                <w:szCs w:val="20"/>
              </w:rPr>
            </w:pPr>
            <w:r w:rsidRPr="00FD450D">
              <w:rPr>
                <w:rFonts w:ascii="Times New Roman" w:hAnsi="Times New Roman" w:cs="Times New Roman"/>
                <w:sz w:val="20"/>
                <w:szCs w:val="20"/>
              </w:rPr>
              <w:t>Ερυθρού Σταυρού 37</w:t>
            </w:r>
          </w:p>
          <w:p w:rsidR="00FD450D" w:rsidRPr="00FD450D" w:rsidRDefault="00FD450D" w:rsidP="00C27CD7">
            <w:pPr>
              <w:spacing w:line="360" w:lineRule="auto"/>
              <w:rPr>
                <w:rFonts w:ascii="Times New Roman" w:hAnsi="Times New Roman" w:cs="Times New Roman"/>
                <w:b/>
                <w:sz w:val="20"/>
                <w:szCs w:val="20"/>
              </w:rPr>
            </w:pPr>
            <w:r w:rsidRPr="00FD450D">
              <w:rPr>
                <w:rFonts w:ascii="Times New Roman" w:hAnsi="Times New Roman" w:cs="Times New Roman"/>
                <w:sz w:val="20"/>
                <w:szCs w:val="20"/>
              </w:rPr>
              <w:t>22410-77205</w:t>
            </w:r>
            <w:r w:rsidRPr="00FD450D">
              <w:rPr>
                <w:rFonts w:ascii="Times New Roman" w:hAnsi="Times New Roman" w:cs="Times New Roman"/>
                <w:b/>
                <w:sz w:val="20"/>
                <w:szCs w:val="20"/>
              </w:rPr>
              <w:t xml:space="preserve">      </w:t>
            </w:r>
          </w:p>
          <w:p w:rsidR="00FD450D" w:rsidRPr="00FD450D" w:rsidRDefault="00FD450D" w:rsidP="00C27CD7">
            <w:pPr>
              <w:spacing w:line="360" w:lineRule="auto"/>
              <w:rPr>
                <w:color w:val="0070C0"/>
                <w:sz w:val="20"/>
                <w:szCs w:val="20"/>
              </w:rPr>
            </w:pPr>
            <w:r w:rsidRPr="00FD450D">
              <w:rPr>
                <w:rFonts w:ascii="Times New Roman" w:hAnsi="Times New Roman" w:cs="Times New Roman"/>
                <w:color w:val="0070C0"/>
                <w:sz w:val="20"/>
                <w:szCs w:val="20"/>
              </w:rPr>
              <w:t>diod187@otenet.gr</w:t>
            </w:r>
            <w:r w:rsidRPr="00FD450D">
              <w:rPr>
                <w:color w:val="0070C0"/>
                <w:sz w:val="20"/>
                <w:szCs w:val="20"/>
              </w:rPr>
              <w:t xml:space="preserve">    </w:t>
            </w:r>
            <w:r w:rsidRPr="00FD450D">
              <w:rPr>
                <w:rFonts w:ascii="Times New Roman" w:hAnsi="Times New Roman" w:cs="Times New Roman"/>
                <w:b/>
                <w:color w:val="0070C0"/>
                <w:sz w:val="20"/>
                <w:szCs w:val="20"/>
              </w:rPr>
              <w:t xml:space="preserve">   </w:t>
            </w:r>
          </w:p>
        </w:tc>
        <w:tc>
          <w:tcPr>
            <w:tcW w:w="2602" w:type="dxa"/>
          </w:tcPr>
          <w:p w:rsidR="00FD450D" w:rsidRPr="00FD450D" w:rsidRDefault="00FD450D" w:rsidP="00C27CD7">
            <w:pPr>
              <w:spacing w:line="360" w:lineRule="auto"/>
              <w:rPr>
                <w:rFonts w:ascii="Times New Roman" w:hAnsi="Times New Roman" w:cs="Times New Roman"/>
                <w:sz w:val="20"/>
                <w:szCs w:val="20"/>
              </w:rPr>
            </w:pPr>
            <w:r w:rsidRPr="00FD450D">
              <w:rPr>
                <w:rFonts w:ascii="Times New Roman" w:hAnsi="Times New Roman" w:cs="Times New Roman"/>
                <w:sz w:val="20"/>
                <w:szCs w:val="20"/>
              </w:rPr>
              <w:t>Ρόδος,  11-10-2021</w:t>
            </w:r>
          </w:p>
          <w:p w:rsidR="00FD450D" w:rsidRPr="00FD450D" w:rsidRDefault="00FD450D" w:rsidP="00C27CD7">
            <w:pPr>
              <w:spacing w:line="360" w:lineRule="auto"/>
              <w:rPr>
                <w:rFonts w:ascii="Times New Roman" w:hAnsi="Times New Roman" w:cs="Times New Roman"/>
                <w:b/>
                <w:sz w:val="20"/>
                <w:szCs w:val="20"/>
              </w:rPr>
            </w:pPr>
            <w:r w:rsidRPr="00FD450D">
              <w:rPr>
                <w:rFonts w:ascii="Times New Roman" w:hAnsi="Times New Roman" w:cs="Times New Roman"/>
                <w:b/>
                <w:sz w:val="20"/>
                <w:szCs w:val="20"/>
              </w:rPr>
              <w:t xml:space="preserve">Α.Π. :    </w:t>
            </w:r>
            <w:r w:rsidR="00890A99">
              <w:rPr>
                <w:rFonts w:ascii="Times New Roman" w:hAnsi="Times New Roman" w:cs="Times New Roman"/>
                <w:b/>
                <w:sz w:val="20"/>
                <w:szCs w:val="20"/>
              </w:rPr>
              <w:t>188</w:t>
            </w:r>
          </w:p>
          <w:p w:rsidR="00FD450D" w:rsidRPr="00FD450D" w:rsidRDefault="00FD450D" w:rsidP="00C27CD7">
            <w:pPr>
              <w:spacing w:line="360" w:lineRule="auto"/>
              <w:rPr>
                <w:rFonts w:ascii="Times New Roman" w:hAnsi="Times New Roman" w:cs="Times New Roman"/>
                <w:sz w:val="20"/>
                <w:szCs w:val="20"/>
              </w:rPr>
            </w:pPr>
            <w:r w:rsidRPr="00A01D99">
              <w:rPr>
                <w:rFonts w:ascii="Times New Roman" w:hAnsi="Times New Roman" w:cs="Times New Roman"/>
                <w:b/>
                <w:sz w:val="20"/>
                <w:szCs w:val="20"/>
              </w:rPr>
              <w:t>Προς:</w:t>
            </w:r>
            <w:r w:rsidRPr="00FD450D">
              <w:rPr>
                <w:rFonts w:ascii="Times New Roman" w:hAnsi="Times New Roman" w:cs="Times New Roman"/>
                <w:sz w:val="20"/>
                <w:szCs w:val="20"/>
              </w:rPr>
              <w:t xml:space="preserve"> Διευθυντές Σχολικών Μονάδων Α΄&amp; Β΄ </w:t>
            </w:r>
            <w:proofErr w:type="spellStart"/>
            <w:r w:rsidRPr="00FD450D">
              <w:rPr>
                <w:rFonts w:ascii="Times New Roman" w:hAnsi="Times New Roman" w:cs="Times New Roman"/>
                <w:sz w:val="20"/>
                <w:szCs w:val="20"/>
              </w:rPr>
              <w:t>βάθμιας</w:t>
            </w:r>
            <w:proofErr w:type="spellEnd"/>
            <w:r w:rsidRPr="00FD450D">
              <w:rPr>
                <w:rFonts w:ascii="Times New Roman" w:hAnsi="Times New Roman" w:cs="Times New Roman"/>
                <w:sz w:val="20"/>
                <w:szCs w:val="20"/>
              </w:rPr>
              <w:t xml:space="preserve"> </w:t>
            </w:r>
            <w:proofErr w:type="spellStart"/>
            <w:r w:rsidRPr="00FD450D">
              <w:rPr>
                <w:rFonts w:ascii="Times New Roman" w:hAnsi="Times New Roman" w:cs="Times New Roman"/>
                <w:sz w:val="20"/>
                <w:szCs w:val="20"/>
              </w:rPr>
              <w:t>εκπ</w:t>
            </w:r>
            <w:proofErr w:type="spellEnd"/>
            <w:r w:rsidRPr="00FD450D">
              <w:rPr>
                <w:rFonts w:ascii="Times New Roman" w:hAnsi="Times New Roman" w:cs="Times New Roman"/>
                <w:sz w:val="20"/>
                <w:szCs w:val="20"/>
              </w:rPr>
              <w:t>/σης Καρπάθου και Κάσου</w:t>
            </w:r>
          </w:p>
          <w:p w:rsidR="00FD450D" w:rsidRPr="00FD450D" w:rsidRDefault="00FD450D" w:rsidP="00C27CD7">
            <w:pPr>
              <w:spacing w:line="360" w:lineRule="auto"/>
              <w:rPr>
                <w:rFonts w:ascii="Times New Roman" w:hAnsi="Times New Roman" w:cs="Times New Roman"/>
                <w:sz w:val="20"/>
                <w:szCs w:val="20"/>
              </w:rPr>
            </w:pPr>
            <w:r w:rsidRPr="00A01D99">
              <w:rPr>
                <w:rFonts w:ascii="Times New Roman" w:hAnsi="Times New Roman" w:cs="Times New Roman"/>
                <w:b/>
                <w:sz w:val="20"/>
                <w:szCs w:val="20"/>
              </w:rPr>
              <w:t>Κοιν</w:t>
            </w:r>
            <w:r w:rsidRPr="00FD450D">
              <w:rPr>
                <w:rFonts w:ascii="Times New Roman" w:hAnsi="Times New Roman" w:cs="Times New Roman"/>
                <w:sz w:val="20"/>
                <w:szCs w:val="20"/>
              </w:rPr>
              <w:t xml:space="preserve">.: Συλλόγους </w:t>
            </w:r>
            <w:r w:rsidR="00A01D99">
              <w:rPr>
                <w:rFonts w:ascii="Times New Roman" w:hAnsi="Times New Roman" w:cs="Times New Roman"/>
                <w:sz w:val="20"/>
                <w:szCs w:val="20"/>
              </w:rPr>
              <w:t>Γ</w:t>
            </w:r>
            <w:r w:rsidRPr="00FD450D">
              <w:rPr>
                <w:rFonts w:ascii="Times New Roman" w:hAnsi="Times New Roman" w:cs="Times New Roman"/>
                <w:sz w:val="20"/>
                <w:szCs w:val="20"/>
              </w:rPr>
              <w:t xml:space="preserve">ονέων και </w:t>
            </w:r>
            <w:r w:rsidR="00A01D99">
              <w:rPr>
                <w:rFonts w:ascii="Times New Roman" w:hAnsi="Times New Roman" w:cs="Times New Roman"/>
                <w:sz w:val="20"/>
                <w:szCs w:val="20"/>
              </w:rPr>
              <w:t>Κ</w:t>
            </w:r>
            <w:r w:rsidRPr="00FD450D">
              <w:rPr>
                <w:rFonts w:ascii="Times New Roman" w:hAnsi="Times New Roman" w:cs="Times New Roman"/>
                <w:sz w:val="20"/>
                <w:szCs w:val="20"/>
              </w:rPr>
              <w:t xml:space="preserve">ηδεμόνων </w:t>
            </w:r>
          </w:p>
        </w:tc>
      </w:tr>
    </w:tbl>
    <w:p w:rsidR="00FD450D" w:rsidRDefault="00FD450D" w:rsidP="008C1E9A">
      <w:pPr>
        <w:jc w:val="both"/>
      </w:pPr>
    </w:p>
    <w:p w:rsidR="00FD450D" w:rsidRPr="00FD450D" w:rsidRDefault="00FD450D" w:rsidP="008C1E9A">
      <w:pPr>
        <w:jc w:val="both"/>
        <w:rPr>
          <w:b/>
        </w:rPr>
      </w:pPr>
      <w:r w:rsidRPr="00FD450D">
        <w:rPr>
          <w:b/>
        </w:rPr>
        <w:t xml:space="preserve">Θέμα: Διαδικτυακές συζητήσεις – ομιλίες σε γονείς </w:t>
      </w:r>
    </w:p>
    <w:p w:rsidR="00CB3F38" w:rsidRDefault="008C1E9A" w:rsidP="008C1E9A">
      <w:pPr>
        <w:jc w:val="both"/>
      </w:pPr>
      <w:r>
        <w:t>Αξιότιμοι κύριοι, ες.</w:t>
      </w:r>
    </w:p>
    <w:p w:rsidR="008C1E9A" w:rsidRDefault="008C1E9A" w:rsidP="00623841">
      <w:pPr>
        <w:jc w:val="both"/>
      </w:pPr>
      <w:r>
        <w:t xml:space="preserve">Το Κέντρο Πρόληψης «Δίοδος» στο πλαίσιο των δράσεων του που αφορούν στην εκπαιδευτική κοινότητα και πιο ειδικά στην οικογένεια και θέλοντας να υπάρξει συνέχεια στην επιτυχημένη συνεργασία των προηγούμενων χρόνων με τις σχολικές μονάδες της Καρπάθου και Κάσου, οργανώνει μια νέα δράση που απευθύνεται σε γονείς με παιδιά στην </w:t>
      </w:r>
      <w:proofErr w:type="spellStart"/>
      <w:r>
        <w:t>Α΄βάθμια</w:t>
      </w:r>
      <w:proofErr w:type="spellEnd"/>
      <w:r>
        <w:t xml:space="preserve"> και </w:t>
      </w:r>
      <w:proofErr w:type="spellStart"/>
      <w:r>
        <w:t>Β΄βάθμια</w:t>
      </w:r>
      <w:proofErr w:type="spellEnd"/>
      <w:r>
        <w:t xml:space="preserve"> εκπαίδευση.</w:t>
      </w:r>
    </w:p>
    <w:p w:rsidR="008C1E9A" w:rsidRDefault="008C1E9A" w:rsidP="00623841">
      <w:pPr>
        <w:jc w:val="both"/>
      </w:pPr>
      <w:r>
        <w:t xml:space="preserve">Πιο συγκεκριμένα πρόκειται για μια σειρά διαδικτυακών συζητήσεων – ομιλιών μέσω της πλατφόρμας </w:t>
      </w:r>
      <w:r>
        <w:rPr>
          <w:lang w:val="en-US"/>
        </w:rPr>
        <w:t>ZOOM</w:t>
      </w:r>
      <w:r w:rsidRPr="008C1E9A">
        <w:t xml:space="preserve"> </w:t>
      </w:r>
      <w:r>
        <w:t xml:space="preserve">, με τα παρακάτω θέματα. </w:t>
      </w:r>
    </w:p>
    <w:p w:rsidR="008C1E9A" w:rsidRDefault="008C1E9A" w:rsidP="00623841">
      <w:pPr>
        <w:jc w:val="both"/>
        <w:rPr>
          <w:sz w:val="20"/>
          <w:szCs w:val="20"/>
        </w:rPr>
      </w:pPr>
      <w:r w:rsidRPr="00175358">
        <w:rPr>
          <w:sz w:val="20"/>
          <w:szCs w:val="20"/>
        </w:rPr>
        <w:t xml:space="preserve"> </w:t>
      </w:r>
      <w:r w:rsidR="00175358" w:rsidRPr="00175358">
        <w:rPr>
          <w:sz w:val="20"/>
          <w:szCs w:val="20"/>
        </w:rPr>
        <w:t>1</w:t>
      </w:r>
      <w:r w:rsidR="00175358" w:rsidRPr="00175358">
        <w:rPr>
          <w:sz w:val="20"/>
          <w:szCs w:val="20"/>
          <w:vertAlign w:val="superscript"/>
        </w:rPr>
        <w:t>η</w:t>
      </w:r>
      <w:r w:rsidR="00175358" w:rsidRPr="00175358">
        <w:rPr>
          <w:sz w:val="20"/>
          <w:szCs w:val="20"/>
        </w:rPr>
        <w:t xml:space="preserve"> Συζήτηση: «Επικοινωνία στην οικογένεια»</w:t>
      </w:r>
      <w:r w:rsidR="00175358">
        <w:rPr>
          <w:sz w:val="20"/>
          <w:szCs w:val="20"/>
        </w:rPr>
        <w:t xml:space="preserve">                  </w:t>
      </w:r>
      <w:r w:rsidR="00175358" w:rsidRPr="00175358">
        <w:rPr>
          <w:sz w:val="20"/>
          <w:szCs w:val="20"/>
        </w:rPr>
        <w:t xml:space="preserve"> </w:t>
      </w:r>
      <w:r w:rsidR="00175358">
        <w:rPr>
          <w:sz w:val="20"/>
          <w:szCs w:val="20"/>
        </w:rPr>
        <w:t xml:space="preserve">- </w:t>
      </w:r>
      <w:r w:rsidRPr="00175358">
        <w:rPr>
          <w:sz w:val="20"/>
          <w:szCs w:val="20"/>
        </w:rPr>
        <w:t xml:space="preserve"> </w:t>
      </w:r>
      <w:r w:rsidR="00175358" w:rsidRPr="00175358">
        <w:rPr>
          <w:sz w:val="20"/>
          <w:szCs w:val="20"/>
        </w:rPr>
        <w:t xml:space="preserve">22/10/2021 και ώρες 6.30-8.30 </w:t>
      </w:r>
      <w:proofErr w:type="spellStart"/>
      <w:r w:rsidR="00175358" w:rsidRPr="00175358">
        <w:rPr>
          <w:sz w:val="20"/>
          <w:szCs w:val="20"/>
        </w:rPr>
        <w:t>μ.μ</w:t>
      </w:r>
      <w:proofErr w:type="spellEnd"/>
      <w:r w:rsidR="00175358" w:rsidRPr="00175358">
        <w:rPr>
          <w:sz w:val="20"/>
          <w:szCs w:val="20"/>
        </w:rPr>
        <w:t xml:space="preserve">. </w:t>
      </w:r>
      <w:r w:rsidRPr="00175358">
        <w:rPr>
          <w:sz w:val="20"/>
          <w:szCs w:val="20"/>
        </w:rPr>
        <w:t xml:space="preserve"> </w:t>
      </w:r>
    </w:p>
    <w:p w:rsidR="00175358" w:rsidRPr="00175358" w:rsidRDefault="00175358" w:rsidP="00623841">
      <w:pPr>
        <w:jc w:val="both"/>
        <w:rPr>
          <w:sz w:val="20"/>
          <w:szCs w:val="20"/>
        </w:rPr>
      </w:pPr>
      <w:r>
        <w:rPr>
          <w:sz w:val="20"/>
          <w:szCs w:val="20"/>
        </w:rPr>
        <w:t>2</w:t>
      </w:r>
      <w:r w:rsidRPr="00175358">
        <w:rPr>
          <w:sz w:val="20"/>
          <w:szCs w:val="20"/>
          <w:vertAlign w:val="superscript"/>
        </w:rPr>
        <w:t>η</w:t>
      </w:r>
      <w:r w:rsidRPr="00175358">
        <w:rPr>
          <w:sz w:val="20"/>
          <w:szCs w:val="20"/>
        </w:rPr>
        <w:t xml:space="preserve"> Συζήτηση: «Ανάγκες γονέων και παιδιών – εφήβων» </w:t>
      </w:r>
      <w:r>
        <w:rPr>
          <w:sz w:val="20"/>
          <w:szCs w:val="20"/>
        </w:rPr>
        <w:t xml:space="preserve">   -  5/11/2021 </w:t>
      </w:r>
      <w:r w:rsidRPr="00175358">
        <w:rPr>
          <w:sz w:val="20"/>
          <w:szCs w:val="20"/>
        </w:rPr>
        <w:t xml:space="preserve">και ώρες </w:t>
      </w:r>
      <w:r>
        <w:rPr>
          <w:sz w:val="20"/>
          <w:szCs w:val="20"/>
        </w:rPr>
        <w:t>6.30-8.30</w:t>
      </w:r>
      <w:r w:rsidRPr="00175358">
        <w:rPr>
          <w:sz w:val="20"/>
          <w:szCs w:val="20"/>
        </w:rPr>
        <w:t xml:space="preserve">μ.μ.  </w:t>
      </w:r>
    </w:p>
    <w:p w:rsidR="00175358" w:rsidRDefault="00175358" w:rsidP="00623841">
      <w:pPr>
        <w:jc w:val="both"/>
        <w:rPr>
          <w:sz w:val="20"/>
          <w:szCs w:val="20"/>
        </w:rPr>
      </w:pPr>
      <w:r>
        <w:rPr>
          <w:sz w:val="20"/>
          <w:szCs w:val="20"/>
        </w:rPr>
        <w:t>3</w:t>
      </w:r>
      <w:r w:rsidRPr="00175358">
        <w:rPr>
          <w:sz w:val="20"/>
          <w:szCs w:val="20"/>
          <w:vertAlign w:val="superscript"/>
        </w:rPr>
        <w:t>η</w:t>
      </w:r>
      <w:r w:rsidRPr="00175358">
        <w:rPr>
          <w:sz w:val="20"/>
          <w:szCs w:val="20"/>
        </w:rPr>
        <w:t xml:space="preserve"> Συζήτηση:</w:t>
      </w:r>
      <w:r>
        <w:rPr>
          <w:sz w:val="20"/>
          <w:szCs w:val="20"/>
        </w:rPr>
        <w:t xml:space="preserve"> «Όρια και κανόνες</w:t>
      </w:r>
      <w:r w:rsidRPr="00175358">
        <w:rPr>
          <w:sz w:val="20"/>
          <w:szCs w:val="20"/>
        </w:rPr>
        <w:t xml:space="preserve">: </w:t>
      </w:r>
      <w:r>
        <w:rPr>
          <w:sz w:val="20"/>
          <w:szCs w:val="20"/>
        </w:rPr>
        <w:t>Χτίζοντας τις σχέσεις στην οικογένεια» - 19/11/2021 6.30-8.30</w:t>
      </w:r>
      <w:r w:rsidRPr="00175358">
        <w:rPr>
          <w:sz w:val="20"/>
          <w:szCs w:val="20"/>
        </w:rPr>
        <w:t xml:space="preserve">μ.μ.  </w:t>
      </w:r>
    </w:p>
    <w:p w:rsidR="00175358" w:rsidRDefault="00175358" w:rsidP="00623841">
      <w:pPr>
        <w:jc w:val="both"/>
        <w:rPr>
          <w:sz w:val="20"/>
          <w:szCs w:val="20"/>
        </w:rPr>
      </w:pPr>
      <w:r>
        <w:rPr>
          <w:sz w:val="20"/>
          <w:szCs w:val="20"/>
        </w:rPr>
        <w:t>4</w:t>
      </w:r>
      <w:r w:rsidRPr="00175358">
        <w:rPr>
          <w:sz w:val="20"/>
          <w:szCs w:val="20"/>
          <w:vertAlign w:val="superscript"/>
        </w:rPr>
        <w:t>η</w:t>
      </w:r>
      <w:r w:rsidRPr="00175358">
        <w:rPr>
          <w:sz w:val="20"/>
          <w:szCs w:val="20"/>
        </w:rPr>
        <w:t xml:space="preserve"> Συζήτηση:</w:t>
      </w:r>
      <w:r>
        <w:rPr>
          <w:sz w:val="20"/>
          <w:szCs w:val="20"/>
        </w:rPr>
        <w:t xml:space="preserve"> «Διαχείριση συγκρούσεων στην οικογένεια» - 3/12/2021  </w:t>
      </w:r>
      <w:r w:rsidRPr="00175358">
        <w:rPr>
          <w:sz w:val="20"/>
          <w:szCs w:val="20"/>
        </w:rPr>
        <w:t xml:space="preserve">και ώρες </w:t>
      </w:r>
      <w:r>
        <w:rPr>
          <w:sz w:val="20"/>
          <w:szCs w:val="20"/>
        </w:rPr>
        <w:t>6.30-8.30</w:t>
      </w:r>
      <w:r w:rsidRPr="00175358">
        <w:rPr>
          <w:sz w:val="20"/>
          <w:szCs w:val="20"/>
        </w:rPr>
        <w:t xml:space="preserve">μ.μ.  </w:t>
      </w:r>
    </w:p>
    <w:p w:rsidR="00175358" w:rsidRDefault="00175358" w:rsidP="00623841">
      <w:pPr>
        <w:jc w:val="both"/>
        <w:rPr>
          <w:sz w:val="20"/>
          <w:szCs w:val="20"/>
        </w:rPr>
      </w:pPr>
    </w:p>
    <w:p w:rsidR="00175358" w:rsidRDefault="00175358" w:rsidP="00623841">
      <w:pPr>
        <w:jc w:val="both"/>
        <w:rPr>
          <w:sz w:val="20"/>
          <w:szCs w:val="20"/>
        </w:rPr>
      </w:pPr>
      <w:r>
        <w:rPr>
          <w:sz w:val="20"/>
          <w:szCs w:val="20"/>
        </w:rPr>
        <w:t xml:space="preserve">Υπεύθυνοι υλοποίησης είναι οι Κρητικού Σωτηρία – Κοινωνική Λειτουργός – Στέλεχος Πρόληψης </w:t>
      </w:r>
      <w:r w:rsidR="00D72B2D">
        <w:rPr>
          <w:sz w:val="20"/>
          <w:szCs w:val="20"/>
        </w:rPr>
        <w:t>και ο</w:t>
      </w:r>
      <w:r>
        <w:rPr>
          <w:sz w:val="20"/>
          <w:szCs w:val="20"/>
        </w:rPr>
        <w:t xml:space="preserve"> Καρυπίδης Δημήτρης , Κοινωνικός Ανθρωπολόγος. </w:t>
      </w:r>
    </w:p>
    <w:p w:rsidR="00175358" w:rsidRDefault="00175358" w:rsidP="00623841">
      <w:pPr>
        <w:jc w:val="both"/>
        <w:rPr>
          <w:sz w:val="20"/>
          <w:szCs w:val="20"/>
        </w:rPr>
      </w:pPr>
      <w:r>
        <w:rPr>
          <w:sz w:val="20"/>
          <w:szCs w:val="20"/>
        </w:rPr>
        <w:lastRenderedPageBreak/>
        <w:t xml:space="preserve">Για πληροφορίες και δηλώσεις συμμετοχής στο </w:t>
      </w:r>
      <w:r>
        <w:rPr>
          <w:sz w:val="20"/>
          <w:szCs w:val="20"/>
          <w:lang w:val="en-US"/>
        </w:rPr>
        <w:t>e</w:t>
      </w:r>
      <w:r w:rsidRPr="00175358">
        <w:rPr>
          <w:sz w:val="20"/>
          <w:szCs w:val="20"/>
        </w:rPr>
        <w:t>-</w:t>
      </w:r>
      <w:r>
        <w:rPr>
          <w:sz w:val="20"/>
          <w:szCs w:val="20"/>
          <w:lang w:val="en-US"/>
        </w:rPr>
        <w:t>mail</w:t>
      </w:r>
      <w:r w:rsidRPr="00175358">
        <w:rPr>
          <w:sz w:val="20"/>
          <w:szCs w:val="20"/>
        </w:rPr>
        <w:t xml:space="preserve">: </w:t>
      </w:r>
      <w:hyperlink r:id="rId6" w:history="1">
        <w:r w:rsidRPr="008B5A01">
          <w:rPr>
            <w:rStyle w:val="-"/>
            <w:sz w:val="20"/>
            <w:szCs w:val="20"/>
            <w:lang w:val="en-US"/>
          </w:rPr>
          <w:t>diod</w:t>
        </w:r>
        <w:r w:rsidRPr="00175358">
          <w:rPr>
            <w:rStyle w:val="-"/>
            <w:sz w:val="20"/>
            <w:szCs w:val="20"/>
          </w:rPr>
          <w:t>187@</w:t>
        </w:r>
        <w:r w:rsidRPr="008B5A01">
          <w:rPr>
            <w:rStyle w:val="-"/>
            <w:sz w:val="20"/>
            <w:szCs w:val="20"/>
            <w:lang w:val="en-US"/>
          </w:rPr>
          <w:t>otenet</w:t>
        </w:r>
        <w:r w:rsidRPr="00175358">
          <w:rPr>
            <w:rStyle w:val="-"/>
            <w:sz w:val="20"/>
            <w:szCs w:val="20"/>
          </w:rPr>
          <w:t>.</w:t>
        </w:r>
        <w:r w:rsidRPr="008B5A01">
          <w:rPr>
            <w:rStyle w:val="-"/>
            <w:sz w:val="20"/>
            <w:szCs w:val="20"/>
            <w:lang w:val="en-US"/>
          </w:rPr>
          <w:t>gr</w:t>
        </w:r>
      </w:hyperlink>
      <w:r w:rsidRPr="00175358">
        <w:rPr>
          <w:sz w:val="20"/>
          <w:szCs w:val="20"/>
        </w:rPr>
        <w:t xml:space="preserve"> </w:t>
      </w:r>
      <w:r w:rsidR="00803F8D" w:rsidRPr="00803F8D">
        <w:rPr>
          <w:b/>
          <w:sz w:val="20"/>
          <w:szCs w:val="20"/>
        </w:rPr>
        <w:t>μέχρι την Τετάρτη  20</w:t>
      </w:r>
      <w:r w:rsidRPr="00803F8D">
        <w:rPr>
          <w:b/>
          <w:sz w:val="20"/>
          <w:szCs w:val="20"/>
        </w:rPr>
        <w:t xml:space="preserve"> Οκτωβρίου,</w:t>
      </w:r>
      <w:r>
        <w:rPr>
          <w:sz w:val="20"/>
          <w:szCs w:val="20"/>
        </w:rPr>
        <w:t xml:space="preserve"> δηλώνοντας ονοματεπώνυμο και προσωπικό </w:t>
      </w:r>
      <w:r>
        <w:rPr>
          <w:sz w:val="20"/>
          <w:szCs w:val="20"/>
          <w:lang w:val="en-US"/>
        </w:rPr>
        <w:t>e</w:t>
      </w:r>
      <w:r w:rsidRPr="00175358">
        <w:rPr>
          <w:sz w:val="20"/>
          <w:szCs w:val="20"/>
        </w:rPr>
        <w:t>-</w:t>
      </w:r>
      <w:r>
        <w:rPr>
          <w:sz w:val="20"/>
          <w:szCs w:val="20"/>
          <w:lang w:val="en-US"/>
        </w:rPr>
        <w:t>mail</w:t>
      </w:r>
      <w:r>
        <w:rPr>
          <w:sz w:val="20"/>
          <w:szCs w:val="20"/>
        </w:rPr>
        <w:t xml:space="preserve"> καθώς και τις θεματικές που επιθυμείτε να συμμετάσχετε. Η </w:t>
      </w:r>
      <w:r w:rsidR="00D72B2D">
        <w:rPr>
          <w:sz w:val="20"/>
          <w:szCs w:val="20"/>
        </w:rPr>
        <w:t>παραπάνω</w:t>
      </w:r>
      <w:r>
        <w:rPr>
          <w:sz w:val="20"/>
          <w:szCs w:val="20"/>
        </w:rPr>
        <w:t xml:space="preserve"> ενέργεια είναι επιβεβλημένη ώστε να </w:t>
      </w:r>
      <w:r w:rsidR="00D72B2D">
        <w:rPr>
          <w:sz w:val="20"/>
          <w:szCs w:val="20"/>
        </w:rPr>
        <w:t xml:space="preserve">σας </w:t>
      </w:r>
      <w:r>
        <w:rPr>
          <w:sz w:val="20"/>
          <w:szCs w:val="20"/>
        </w:rPr>
        <w:t>αποσταλεί ο σύνδεσμος</w:t>
      </w:r>
      <w:r w:rsidR="00803F8D">
        <w:rPr>
          <w:sz w:val="20"/>
          <w:szCs w:val="20"/>
        </w:rPr>
        <w:t xml:space="preserve"> για τη συμμετοχή σας. </w:t>
      </w:r>
    </w:p>
    <w:p w:rsidR="00D72B2D" w:rsidRDefault="00D72B2D" w:rsidP="00623841">
      <w:pPr>
        <w:jc w:val="both"/>
        <w:rPr>
          <w:sz w:val="20"/>
          <w:szCs w:val="20"/>
        </w:rPr>
      </w:pPr>
      <w:r>
        <w:rPr>
          <w:sz w:val="20"/>
          <w:szCs w:val="20"/>
        </w:rPr>
        <w:t xml:space="preserve">Για τη συμμετοχή στις δράσεις της «Διόδου» δεν απαιτείται καμία οικονομική επιβάρυνση. </w:t>
      </w:r>
    </w:p>
    <w:p w:rsidR="00D72B2D" w:rsidRDefault="00D72B2D" w:rsidP="00623841">
      <w:pPr>
        <w:jc w:val="both"/>
        <w:rPr>
          <w:sz w:val="20"/>
          <w:szCs w:val="20"/>
        </w:rPr>
      </w:pPr>
      <w:r>
        <w:rPr>
          <w:sz w:val="20"/>
          <w:szCs w:val="20"/>
        </w:rPr>
        <w:t xml:space="preserve">Ευχαριστούμε εκ των προτέρων για τη σημαντική σας συμβολή στην  προώθηση της παραπάνω δράσης στους εκπαιδευτικούς της σχολικής σας μονάδας. </w:t>
      </w:r>
    </w:p>
    <w:p w:rsidR="00D72B2D" w:rsidRDefault="00D72B2D" w:rsidP="00623841">
      <w:pPr>
        <w:jc w:val="right"/>
        <w:rPr>
          <w:sz w:val="20"/>
          <w:szCs w:val="20"/>
        </w:rPr>
      </w:pPr>
    </w:p>
    <w:p w:rsidR="00D72B2D" w:rsidRDefault="00D72B2D" w:rsidP="00623841">
      <w:pPr>
        <w:jc w:val="right"/>
        <w:rPr>
          <w:sz w:val="20"/>
          <w:szCs w:val="20"/>
        </w:rPr>
      </w:pPr>
      <w:r>
        <w:rPr>
          <w:sz w:val="20"/>
          <w:szCs w:val="20"/>
        </w:rPr>
        <w:t xml:space="preserve"> Με εκτίμηση  </w:t>
      </w:r>
    </w:p>
    <w:p w:rsidR="00D72B2D" w:rsidRDefault="00D72B2D" w:rsidP="00623841">
      <w:pPr>
        <w:jc w:val="right"/>
        <w:rPr>
          <w:sz w:val="20"/>
          <w:szCs w:val="20"/>
        </w:rPr>
      </w:pPr>
      <w:r>
        <w:rPr>
          <w:sz w:val="20"/>
          <w:szCs w:val="20"/>
        </w:rPr>
        <w:t xml:space="preserve">Ιωάννα Μαρίνου </w:t>
      </w:r>
    </w:p>
    <w:p w:rsidR="00D72B2D" w:rsidRPr="00175358" w:rsidRDefault="00D72B2D" w:rsidP="00623841">
      <w:pPr>
        <w:jc w:val="right"/>
        <w:rPr>
          <w:sz w:val="20"/>
          <w:szCs w:val="20"/>
        </w:rPr>
      </w:pPr>
      <w:r>
        <w:rPr>
          <w:sz w:val="20"/>
          <w:szCs w:val="20"/>
        </w:rPr>
        <w:t>Επιστημονικά Υπεύθυνη</w:t>
      </w:r>
      <w:r w:rsidR="00FD450D">
        <w:rPr>
          <w:sz w:val="20"/>
          <w:szCs w:val="20"/>
        </w:rPr>
        <w:t xml:space="preserve"> «Διόδου» </w:t>
      </w:r>
      <w:r>
        <w:rPr>
          <w:sz w:val="20"/>
          <w:szCs w:val="20"/>
        </w:rPr>
        <w:t xml:space="preserve"> </w:t>
      </w:r>
    </w:p>
    <w:sectPr w:rsidR="00D72B2D" w:rsidRPr="00175358" w:rsidSect="00CB3F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1E9A"/>
    <w:rsid w:val="000414FE"/>
    <w:rsid w:val="00175358"/>
    <w:rsid w:val="00623841"/>
    <w:rsid w:val="00803F8D"/>
    <w:rsid w:val="00890A99"/>
    <w:rsid w:val="008C1E9A"/>
    <w:rsid w:val="00A01D99"/>
    <w:rsid w:val="00CB3F38"/>
    <w:rsid w:val="00D72B2D"/>
    <w:rsid w:val="00FD45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5358"/>
    <w:rPr>
      <w:color w:val="0000FF" w:themeColor="hyperlink"/>
      <w:u w:val="single"/>
    </w:rPr>
  </w:style>
  <w:style w:type="table" w:styleId="a3">
    <w:name w:val="Table Grid"/>
    <w:basedOn w:val="a1"/>
    <w:uiPriority w:val="59"/>
    <w:rsid w:val="00FD4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d187@otenet.g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1823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2021-10-11T09:21:00Z</dcterms:created>
  <dcterms:modified xsi:type="dcterms:W3CDTF">2021-10-11T10:22:00Z</dcterms:modified>
</cp:coreProperties>
</file>