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CEEF" w14:textId="77777777" w:rsidR="00066FF1" w:rsidRPr="00066FF1" w:rsidRDefault="00066FF1" w:rsidP="00066FF1">
      <w:pPr>
        <w:jc w:val="center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>ΠΡΟΚΗΡΥΞΗ ΜΑΘΗΤΙΚΟΥ ΘΕΑΤΡΙΚΟΥ ΦΕΣΤΙΒΑΛ ΣΧΟΛΕΙΩΝ ΔΕΥΤΕΡΟΒΑΘΜΙΑΣ ΕΚΠΑΙΔΕΥΣΗΣ ΑΝΑΤΟΛΙΚΗΣ ΑΤΤΙΚΗΣ</w:t>
      </w:r>
    </w:p>
    <w:p w14:paraId="78B49843" w14:textId="77777777" w:rsidR="00066FF1" w:rsidRPr="00066FF1" w:rsidRDefault="00066FF1" w:rsidP="00066FF1">
      <w:pPr>
        <w:jc w:val="both"/>
        <w:rPr>
          <w:rFonts w:asciiTheme="minorHAnsi" w:eastAsia="Tahoma" w:hAnsiTheme="minorHAnsi" w:cstheme="minorHAnsi"/>
          <w:lang w:val="el-GR"/>
        </w:rPr>
      </w:pPr>
    </w:p>
    <w:p w14:paraId="434242B1" w14:textId="77777777" w:rsidR="00066FF1" w:rsidRDefault="00340589" w:rsidP="00340589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>
        <w:rPr>
          <w:rFonts w:asciiTheme="minorHAnsi" w:eastAsia="Tahoma" w:hAnsiTheme="minorHAnsi" w:cstheme="minorHAnsi"/>
          <w:lang w:val="el-GR"/>
        </w:rPr>
        <w:t>Πριν από ένα χρόνο, όταν σχεδιάζαμε το 1</w:t>
      </w:r>
      <w:r w:rsidRPr="00340589">
        <w:rPr>
          <w:rFonts w:asciiTheme="minorHAnsi" w:eastAsia="Tahoma" w:hAnsiTheme="minorHAnsi" w:cstheme="minorHAnsi"/>
          <w:vertAlign w:val="superscript"/>
          <w:lang w:val="el-GR"/>
        </w:rPr>
        <w:t>ο</w:t>
      </w:r>
      <w:r>
        <w:rPr>
          <w:rFonts w:asciiTheme="minorHAnsi" w:eastAsia="Tahoma" w:hAnsiTheme="minorHAnsi" w:cstheme="minorHAnsi"/>
          <w:lang w:val="el-GR"/>
        </w:rPr>
        <w:t xml:space="preserve">  </w:t>
      </w:r>
      <w:r w:rsidRPr="00340589">
        <w:rPr>
          <w:rFonts w:asciiTheme="minorHAnsi" w:eastAsia="Tahoma" w:hAnsiTheme="minorHAnsi" w:cstheme="minorHAnsi"/>
          <w:lang w:val="el-GR"/>
        </w:rPr>
        <w:t xml:space="preserve">Μαθητικό Θεατρικό Φεστιβάλ </w:t>
      </w:r>
      <w:r>
        <w:rPr>
          <w:rFonts w:asciiTheme="minorHAnsi" w:eastAsia="Tahoma" w:hAnsiTheme="minorHAnsi" w:cstheme="minorHAnsi"/>
          <w:lang w:val="el-GR"/>
        </w:rPr>
        <w:t>στόχος μας ήταν να προσδώσουμε σ</w:t>
      </w:r>
      <w:r w:rsidR="00066FF1" w:rsidRPr="00066FF1">
        <w:rPr>
          <w:rFonts w:asciiTheme="minorHAnsi" w:eastAsia="Tahoma" w:hAnsiTheme="minorHAnsi" w:cstheme="minorHAnsi"/>
          <w:lang w:val="el-GR"/>
        </w:rPr>
        <w:t xml:space="preserve">τις θεατρικές παραστάσεις  των σχολείων της Ανατολικής Αττικής, οι οποίες παρουσιάζονται μεμονωμένα στο τέλος κάθε σχολικής χρονιάς, έναν συστηματικό, οργανωμένο και συλλογικό χαρακτήρα. </w:t>
      </w:r>
    </w:p>
    <w:p w14:paraId="60055FFC" w14:textId="77777777" w:rsidR="00340589" w:rsidRPr="00066FF1" w:rsidRDefault="00340589" w:rsidP="00340589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>
        <w:rPr>
          <w:rFonts w:asciiTheme="minorHAnsi" w:eastAsia="Tahoma" w:hAnsiTheme="minorHAnsi" w:cstheme="minorHAnsi"/>
          <w:lang w:val="el-GR"/>
        </w:rPr>
        <w:t>Έχοντας την εμπειρία του 1</w:t>
      </w:r>
      <w:r w:rsidRPr="00340589">
        <w:rPr>
          <w:rFonts w:asciiTheme="minorHAnsi" w:eastAsia="Tahoma" w:hAnsiTheme="minorHAnsi" w:cstheme="minorHAnsi"/>
          <w:vertAlign w:val="superscript"/>
          <w:lang w:val="el-GR"/>
        </w:rPr>
        <w:t>ου</w:t>
      </w:r>
      <w:r>
        <w:rPr>
          <w:rFonts w:asciiTheme="minorHAnsi" w:eastAsia="Tahoma" w:hAnsiTheme="minorHAnsi" w:cstheme="minorHAnsi"/>
          <w:lang w:val="el-GR"/>
        </w:rPr>
        <w:t xml:space="preserve"> Μαθητικού Θεατρικού Φεστιβάλ</w:t>
      </w:r>
      <w:r w:rsidR="001B2F3B">
        <w:rPr>
          <w:rFonts w:asciiTheme="minorHAnsi" w:eastAsia="Tahoma" w:hAnsiTheme="minorHAnsi" w:cstheme="minorHAnsi"/>
          <w:lang w:val="el-GR"/>
        </w:rPr>
        <w:t>,</w:t>
      </w:r>
      <w:r>
        <w:rPr>
          <w:rFonts w:asciiTheme="minorHAnsi" w:eastAsia="Tahoma" w:hAnsiTheme="minorHAnsi" w:cstheme="minorHAnsi"/>
          <w:lang w:val="el-GR"/>
        </w:rPr>
        <w:t xml:space="preserve"> στο οποίο συμμετείχαν επτά σχολεία της Ανατολικής Αττικής</w:t>
      </w:r>
      <w:r w:rsidR="001B2F3B">
        <w:rPr>
          <w:rFonts w:asciiTheme="minorHAnsi" w:eastAsia="Tahoma" w:hAnsiTheme="minorHAnsi" w:cstheme="minorHAnsi"/>
          <w:lang w:val="el-GR"/>
        </w:rPr>
        <w:t>,</w:t>
      </w:r>
      <w:r>
        <w:rPr>
          <w:rFonts w:asciiTheme="minorHAnsi" w:eastAsia="Tahoma" w:hAnsiTheme="minorHAnsi" w:cstheme="minorHAnsi"/>
          <w:lang w:val="el-GR"/>
        </w:rPr>
        <w:t xml:space="preserve"> φιλοδοξούμε το Φεστιβάλ να καθιερωθεί και να έχει ευρύτερη αποδοχή και μεγαλύτερη συμμετοχή.</w:t>
      </w:r>
    </w:p>
    <w:p w14:paraId="49401EAA" w14:textId="77777777" w:rsidR="00066FF1" w:rsidRPr="00066FF1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>
        <w:rPr>
          <w:rFonts w:asciiTheme="minorHAnsi" w:eastAsia="Tahoma" w:hAnsiTheme="minorHAnsi" w:cstheme="minorHAnsi"/>
          <w:lang w:val="el-GR"/>
        </w:rPr>
        <w:t>Το</w:t>
      </w:r>
      <w:r w:rsidR="00025FB2">
        <w:rPr>
          <w:rFonts w:asciiTheme="minorHAnsi" w:eastAsia="Tahoma" w:hAnsiTheme="minorHAnsi" w:cstheme="minorHAnsi"/>
          <w:lang w:val="el-GR"/>
        </w:rPr>
        <w:t xml:space="preserve"> </w:t>
      </w:r>
      <w:r w:rsidR="00340589">
        <w:rPr>
          <w:rFonts w:asciiTheme="minorHAnsi" w:eastAsia="Tahoma" w:hAnsiTheme="minorHAnsi" w:cstheme="minorHAnsi"/>
          <w:lang w:val="el-GR"/>
        </w:rPr>
        <w:t>2</w:t>
      </w:r>
      <w:r w:rsidR="00340589" w:rsidRPr="00340589">
        <w:rPr>
          <w:rFonts w:asciiTheme="minorHAnsi" w:eastAsia="Tahoma" w:hAnsiTheme="minorHAnsi" w:cstheme="minorHAnsi"/>
          <w:vertAlign w:val="superscript"/>
          <w:lang w:val="el-GR"/>
        </w:rPr>
        <w:t>ο</w:t>
      </w:r>
      <w:r w:rsidR="00340589">
        <w:rPr>
          <w:rFonts w:asciiTheme="minorHAnsi" w:eastAsia="Tahoma" w:hAnsiTheme="minorHAnsi" w:cstheme="minorHAnsi"/>
          <w:lang w:val="el-GR"/>
        </w:rPr>
        <w:t xml:space="preserve"> </w:t>
      </w:r>
      <w:r w:rsidR="00025FB2">
        <w:rPr>
          <w:rFonts w:asciiTheme="minorHAnsi" w:eastAsia="Tahoma" w:hAnsiTheme="minorHAnsi" w:cstheme="minorHAnsi"/>
          <w:lang w:val="el-GR"/>
        </w:rPr>
        <w:t>Μαθητικό Θεατρικό</w:t>
      </w:r>
      <w:r>
        <w:rPr>
          <w:rFonts w:asciiTheme="minorHAnsi" w:eastAsia="Tahoma" w:hAnsiTheme="minorHAnsi" w:cstheme="minorHAnsi"/>
          <w:lang w:val="el-GR"/>
        </w:rPr>
        <w:t xml:space="preserve"> Φεστιβάλ </w:t>
      </w:r>
      <w:r w:rsidR="00A27641">
        <w:rPr>
          <w:rFonts w:asciiTheme="minorHAnsi" w:eastAsia="Tahoma" w:hAnsiTheme="minorHAnsi" w:cstheme="minorHAnsi"/>
          <w:lang w:val="el-GR"/>
        </w:rPr>
        <w:t xml:space="preserve">«Η παράσταση αρχίζει» </w:t>
      </w:r>
      <w:r>
        <w:rPr>
          <w:rFonts w:asciiTheme="minorHAnsi" w:eastAsia="Tahoma" w:hAnsiTheme="minorHAnsi" w:cstheme="minorHAnsi"/>
          <w:lang w:val="el-GR"/>
        </w:rPr>
        <w:t>θα διεξαχθεί στο Αμφιθέατρο</w:t>
      </w:r>
      <w:r w:rsidRPr="00066FF1">
        <w:rPr>
          <w:rFonts w:asciiTheme="minorHAnsi" w:eastAsia="Tahoma" w:hAnsiTheme="minorHAnsi" w:cstheme="minorHAnsi"/>
          <w:lang w:val="el-GR"/>
        </w:rPr>
        <w:t xml:space="preserve"> του </w:t>
      </w:r>
      <w:r>
        <w:rPr>
          <w:rFonts w:asciiTheme="minorHAnsi" w:eastAsia="Tahoma" w:hAnsiTheme="minorHAnsi" w:cstheme="minorHAnsi"/>
          <w:lang w:val="el-GR"/>
        </w:rPr>
        <w:t>Δήμου Σαρωνικού</w:t>
      </w:r>
      <w:r w:rsidRPr="00066FF1">
        <w:rPr>
          <w:rFonts w:asciiTheme="minorHAnsi" w:eastAsia="Tahoma" w:hAnsiTheme="minorHAnsi" w:cstheme="minorHAnsi"/>
          <w:lang w:val="el-GR"/>
        </w:rPr>
        <w:t xml:space="preserve"> </w:t>
      </w:r>
      <w:r w:rsidR="003E027F">
        <w:rPr>
          <w:rFonts w:asciiTheme="minorHAnsi" w:eastAsia="Tahoma" w:hAnsiTheme="minorHAnsi" w:cstheme="minorHAnsi"/>
          <w:lang w:val="el-GR"/>
        </w:rPr>
        <w:t xml:space="preserve">από </w:t>
      </w:r>
      <w:r w:rsidR="00340589">
        <w:rPr>
          <w:rFonts w:asciiTheme="minorHAnsi" w:eastAsia="Tahoma" w:hAnsiTheme="minorHAnsi" w:cstheme="minorHAnsi"/>
          <w:lang w:val="el-GR"/>
        </w:rPr>
        <w:t>4/4/205 έως 5/4/2025</w:t>
      </w:r>
      <w:r w:rsidR="003E027F">
        <w:rPr>
          <w:rFonts w:asciiTheme="minorHAnsi" w:eastAsia="Tahoma" w:hAnsiTheme="minorHAnsi" w:cstheme="minorHAnsi"/>
          <w:lang w:val="el-GR"/>
        </w:rPr>
        <w:t>.</w:t>
      </w:r>
      <w:r w:rsidRPr="00066FF1">
        <w:rPr>
          <w:rFonts w:asciiTheme="minorHAnsi" w:eastAsia="Tahoma" w:hAnsiTheme="minorHAnsi" w:cstheme="minorHAnsi"/>
          <w:lang w:val="el-GR"/>
        </w:rPr>
        <w:t xml:space="preserve"> </w:t>
      </w:r>
    </w:p>
    <w:p w14:paraId="3BE52A9D" w14:textId="77777777" w:rsidR="00066FF1" w:rsidRPr="00066FF1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 xml:space="preserve">Η διενέργεια του </w:t>
      </w:r>
      <w:r>
        <w:rPr>
          <w:rFonts w:asciiTheme="minorHAnsi" w:eastAsia="Tahoma" w:hAnsiTheme="minorHAnsi" w:cstheme="minorHAnsi"/>
          <w:lang w:val="el-GR"/>
        </w:rPr>
        <w:t>Φεστιβάλ</w:t>
      </w:r>
      <w:r w:rsidRPr="00066FF1">
        <w:rPr>
          <w:rFonts w:asciiTheme="minorHAnsi" w:eastAsia="Tahoma" w:hAnsiTheme="minorHAnsi" w:cstheme="minorHAnsi"/>
          <w:lang w:val="el-GR"/>
        </w:rPr>
        <w:t xml:space="preserve"> (οργάνωση, υλοποίηση, δημοσιοποίηση) θα υλοποιηθεί με ευθύνη του 2ου Γυμνασίου Καλυβίων χωρίς καμία οικονομική επιβάρυνση των μαθητών/-τριών και των γονέων τους.</w:t>
      </w:r>
    </w:p>
    <w:p w14:paraId="61A08E1E" w14:textId="77777777" w:rsidR="00A450FE" w:rsidRDefault="00A450FE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bookmarkStart w:id="0" w:name="_heading=h.gjdgxs"/>
      <w:bookmarkEnd w:id="0"/>
      <w:r>
        <w:rPr>
          <w:rFonts w:asciiTheme="minorHAnsi" w:eastAsia="Tahoma" w:hAnsiTheme="minorHAnsi" w:cstheme="minorHAnsi"/>
          <w:lang w:val="el-GR"/>
        </w:rPr>
        <w:t xml:space="preserve">Το </w:t>
      </w:r>
      <w:r w:rsidR="00340589">
        <w:rPr>
          <w:rFonts w:asciiTheme="minorHAnsi" w:eastAsia="Tahoma" w:hAnsiTheme="minorHAnsi" w:cstheme="minorHAnsi"/>
          <w:lang w:val="el-GR"/>
        </w:rPr>
        <w:t>2</w:t>
      </w:r>
      <w:r w:rsidR="00340589" w:rsidRPr="00340589">
        <w:rPr>
          <w:rFonts w:asciiTheme="minorHAnsi" w:eastAsia="Tahoma" w:hAnsiTheme="minorHAnsi" w:cstheme="minorHAnsi"/>
          <w:vertAlign w:val="superscript"/>
          <w:lang w:val="el-GR"/>
        </w:rPr>
        <w:t>ο</w:t>
      </w:r>
      <w:r w:rsidR="00340589">
        <w:rPr>
          <w:rFonts w:asciiTheme="minorHAnsi" w:eastAsia="Tahoma" w:hAnsiTheme="minorHAnsi" w:cstheme="minorHAnsi"/>
          <w:lang w:val="el-GR"/>
        </w:rPr>
        <w:t xml:space="preserve"> </w:t>
      </w:r>
      <w:r>
        <w:rPr>
          <w:rFonts w:asciiTheme="minorHAnsi" w:eastAsia="Tahoma" w:hAnsiTheme="minorHAnsi" w:cstheme="minorHAnsi"/>
          <w:lang w:val="el-GR"/>
        </w:rPr>
        <w:t>Μαθητικό Θεατρικό Φεστιβάλ</w:t>
      </w:r>
      <w:r w:rsidR="00066FF1" w:rsidRPr="00066FF1">
        <w:rPr>
          <w:rFonts w:asciiTheme="minorHAnsi" w:eastAsia="Tahoma" w:hAnsiTheme="minorHAnsi" w:cstheme="minorHAnsi"/>
          <w:lang w:val="el-GR"/>
        </w:rPr>
        <w:t xml:space="preserve"> έχει σκοπό </w:t>
      </w:r>
      <w:r w:rsidR="00025FB2">
        <w:rPr>
          <w:rFonts w:asciiTheme="minorHAnsi" w:eastAsia="Tahoma" w:hAnsiTheme="minorHAnsi" w:cstheme="minorHAnsi"/>
          <w:lang w:val="el-GR"/>
        </w:rPr>
        <w:t xml:space="preserve"> να δώσει</w:t>
      </w:r>
      <w:r w:rsidR="00025FB2" w:rsidRPr="00066FF1">
        <w:rPr>
          <w:rFonts w:asciiTheme="minorHAnsi" w:eastAsia="Tahoma" w:hAnsiTheme="minorHAnsi" w:cstheme="minorHAnsi"/>
          <w:lang w:val="el-GR"/>
        </w:rPr>
        <w:t xml:space="preserve"> από τη μία στους μαθητές  </w:t>
      </w:r>
      <w:r w:rsidR="00025FB2">
        <w:rPr>
          <w:rFonts w:asciiTheme="minorHAnsi" w:eastAsia="Tahoma" w:hAnsiTheme="minorHAnsi" w:cstheme="minorHAnsi"/>
          <w:lang w:val="el-GR"/>
        </w:rPr>
        <w:t>τ</w:t>
      </w:r>
      <w:r w:rsidR="00025FB2" w:rsidRPr="00066FF1">
        <w:rPr>
          <w:rFonts w:asciiTheme="minorHAnsi" w:eastAsia="Tahoma" w:hAnsiTheme="minorHAnsi" w:cstheme="minorHAnsi"/>
          <w:lang w:val="el-GR"/>
        </w:rPr>
        <w:t>η</w:t>
      </w:r>
      <w:r w:rsidR="00025FB2">
        <w:rPr>
          <w:rFonts w:asciiTheme="minorHAnsi" w:eastAsia="Tahoma" w:hAnsiTheme="minorHAnsi" w:cstheme="minorHAnsi"/>
          <w:lang w:val="el-GR"/>
        </w:rPr>
        <w:t>ν</w:t>
      </w:r>
      <w:r w:rsidR="00025FB2" w:rsidRPr="00066FF1">
        <w:rPr>
          <w:rFonts w:asciiTheme="minorHAnsi" w:eastAsia="Tahoma" w:hAnsiTheme="minorHAnsi" w:cstheme="minorHAnsi"/>
          <w:lang w:val="el-GR"/>
        </w:rPr>
        <w:t xml:space="preserve"> ευκαιρία να εκφράσουν τις ανησυχίες τους, να αναδείξουν το ταλέντο τους και να προβάλουν τη δική τους ξεχωριστή ματιά για τον κόσμο κι από την άλλη </w:t>
      </w:r>
      <w:r w:rsidR="00025FB2">
        <w:rPr>
          <w:rFonts w:asciiTheme="minorHAnsi" w:eastAsia="Tahoma" w:hAnsiTheme="minorHAnsi" w:cstheme="minorHAnsi"/>
          <w:lang w:val="el-GR"/>
        </w:rPr>
        <w:t>τ</w:t>
      </w:r>
      <w:r w:rsidR="00025FB2" w:rsidRPr="00066FF1">
        <w:rPr>
          <w:rFonts w:asciiTheme="minorHAnsi" w:eastAsia="Tahoma" w:hAnsiTheme="minorHAnsi" w:cstheme="minorHAnsi"/>
          <w:lang w:val="el-GR"/>
        </w:rPr>
        <w:t>η δυνατότητα στην εκπαιδευτική κοινότητα και στους γονείς των μαθητών να γνωρίσουν τον πλούτο του έργου που παράγεται στα σχολεία τ</w:t>
      </w:r>
      <w:r w:rsidR="00025FB2">
        <w:rPr>
          <w:rFonts w:asciiTheme="minorHAnsi" w:eastAsia="Tahoma" w:hAnsiTheme="minorHAnsi" w:cstheme="minorHAnsi"/>
          <w:lang w:val="el-GR"/>
        </w:rPr>
        <w:t>ης περιφέρειάς μας. Σκοπός του Φ</w:t>
      </w:r>
      <w:r w:rsidR="00025FB2" w:rsidRPr="00066FF1">
        <w:rPr>
          <w:rFonts w:asciiTheme="minorHAnsi" w:eastAsia="Tahoma" w:hAnsiTheme="minorHAnsi" w:cstheme="minorHAnsi"/>
          <w:lang w:val="el-GR"/>
        </w:rPr>
        <w:t>εστιβάλ είναι η συνάντηση  μαθητών και μαθητριών  μαζί με τους εκπαιδευτικούς σε μια μεγάλη γιορτή χωρίς διαγωνιστικό χαρακτήρα, για να απολαύσουν ο ένας τις δημιουργίες του άλλου.</w:t>
      </w:r>
    </w:p>
    <w:p w14:paraId="677900DE" w14:textId="77777777" w:rsidR="00066FF1" w:rsidRPr="00066FF1" w:rsidRDefault="00025FB2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25FB2">
        <w:rPr>
          <w:rFonts w:asciiTheme="minorHAnsi" w:eastAsia="Tahoma" w:hAnsiTheme="minorHAnsi" w:cstheme="minorHAnsi"/>
          <w:lang w:val="el-GR"/>
        </w:rPr>
        <w:t xml:space="preserve">Το </w:t>
      </w:r>
      <w:r w:rsidR="00340589">
        <w:rPr>
          <w:rFonts w:asciiTheme="minorHAnsi" w:eastAsia="Tahoma" w:hAnsiTheme="minorHAnsi" w:cstheme="minorHAnsi"/>
          <w:lang w:val="el-GR"/>
        </w:rPr>
        <w:t>2</w:t>
      </w:r>
      <w:r w:rsidR="00340589" w:rsidRPr="00340589">
        <w:rPr>
          <w:rFonts w:asciiTheme="minorHAnsi" w:eastAsia="Tahoma" w:hAnsiTheme="minorHAnsi" w:cstheme="minorHAnsi"/>
          <w:vertAlign w:val="superscript"/>
          <w:lang w:val="el-GR"/>
        </w:rPr>
        <w:t>ο</w:t>
      </w:r>
      <w:r w:rsidR="00340589">
        <w:rPr>
          <w:rFonts w:asciiTheme="minorHAnsi" w:eastAsia="Tahoma" w:hAnsiTheme="minorHAnsi" w:cstheme="minorHAnsi"/>
          <w:lang w:val="el-GR"/>
        </w:rPr>
        <w:t xml:space="preserve"> </w:t>
      </w:r>
      <w:r w:rsidRPr="00025FB2">
        <w:rPr>
          <w:rFonts w:asciiTheme="minorHAnsi" w:eastAsia="Tahoma" w:hAnsiTheme="minorHAnsi" w:cstheme="minorHAnsi"/>
          <w:lang w:val="el-GR"/>
        </w:rPr>
        <w:t xml:space="preserve">Μαθητικό Θεατρικό Φεστιβάλ </w:t>
      </w:r>
      <w:r w:rsidR="00066FF1" w:rsidRPr="00066FF1">
        <w:rPr>
          <w:rFonts w:asciiTheme="minorHAnsi" w:eastAsia="Tahoma" w:hAnsiTheme="minorHAnsi" w:cstheme="minorHAnsi"/>
          <w:lang w:val="el-GR"/>
        </w:rPr>
        <w:t xml:space="preserve">θα διενεργηθεί σε μία </w:t>
      </w:r>
      <w:r>
        <w:rPr>
          <w:rFonts w:asciiTheme="minorHAnsi" w:eastAsia="Tahoma" w:hAnsiTheme="minorHAnsi" w:cstheme="minorHAnsi"/>
          <w:lang w:val="el-GR"/>
        </w:rPr>
        <w:t>ή δύο ημέρες (ανάλογα με τον αριθμό των συμμετοχών)</w:t>
      </w:r>
      <w:r w:rsidR="00F37520">
        <w:rPr>
          <w:rFonts w:asciiTheme="minorHAnsi" w:eastAsia="Tahoma" w:hAnsiTheme="minorHAnsi" w:cstheme="minorHAnsi"/>
          <w:lang w:val="el-GR"/>
        </w:rPr>
        <w:t>.</w:t>
      </w:r>
    </w:p>
    <w:p w14:paraId="28233B09" w14:textId="77777777" w:rsidR="00025FB2" w:rsidRDefault="00066FF1" w:rsidP="00A1127C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>Η συμμετοχή των μαθ</w:t>
      </w:r>
      <w:r w:rsidR="00025FB2">
        <w:rPr>
          <w:rFonts w:asciiTheme="minorHAnsi" w:eastAsia="Tahoma" w:hAnsiTheme="minorHAnsi" w:cstheme="minorHAnsi"/>
          <w:lang w:val="el-GR"/>
        </w:rPr>
        <w:t>ητών/τριών θα είναι προαιρετική και θα</w:t>
      </w:r>
      <w:r w:rsidRPr="00066FF1">
        <w:rPr>
          <w:rFonts w:asciiTheme="minorHAnsi" w:eastAsia="Tahoma" w:hAnsiTheme="minorHAnsi" w:cstheme="minorHAnsi"/>
          <w:lang w:val="el-GR"/>
        </w:rPr>
        <w:t xml:space="preserve"> </w:t>
      </w:r>
      <w:r w:rsidR="00025FB2" w:rsidRPr="00025FB2">
        <w:rPr>
          <w:rFonts w:asciiTheme="minorHAnsi" w:eastAsia="Tahoma" w:hAnsiTheme="minorHAnsi" w:cstheme="minorHAnsi"/>
          <w:lang w:val="el-GR"/>
        </w:rPr>
        <w:t xml:space="preserve">πραγματοποιείται με τη σύμφωνη γνώμη </w:t>
      </w:r>
      <w:r w:rsidR="00F37520">
        <w:rPr>
          <w:rFonts w:asciiTheme="minorHAnsi" w:eastAsia="Tahoma" w:hAnsiTheme="minorHAnsi" w:cstheme="minorHAnsi"/>
          <w:lang w:val="el-GR"/>
        </w:rPr>
        <w:t xml:space="preserve">των Γονέων και Κηδεμόνων τους ενώ η συμμετοχή της θεατρικής ομάδας κάθε σχολείου στο Φεστιβάλ θα έχει την έγκριση </w:t>
      </w:r>
      <w:r w:rsidR="00025FB2" w:rsidRPr="00025FB2">
        <w:rPr>
          <w:rFonts w:asciiTheme="minorHAnsi" w:eastAsia="Tahoma" w:hAnsiTheme="minorHAnsi" w:cstheme="minorHAnsi"/>
          <w:lang w:val="el-GR"/>
        </w:rPr>
        <w:t>του Συλλόγου Διδασκόντων και Διδασκουσών του σχολείου</w:t>
      </w:r>
      <w:r w:rsidR="00A1127C">
        <w:rPr>
          <w:rFonts w:asciiTheme="minorHAnsi" w:eastAsia="Tahoma" w:hAnsiTheme="minorHAnsi" w:cstheme="minorHAnsi"/>
          <w:lang w:val="el-GR"/>
        </w:rPr>
        <w:t xml:space="preserve"> τους</w:t>
      </w:r>
      <w:r w:rsidR="00025FB2" w:rsidRPr="00025FB2">
        <w:rPr>
          <w:rFonts w:asciiTheme="minorHAnsi" w:eastAsia="Tahoma" w:hAnsiTheme="minorHAnsi" w:cstheme="minorHAnsi"/>
          <w:lang w:val="el-GR"/>
        </w:rPr>
        <w:t>.</w:t>
      </w:r>
      <w:r w:rsidR="00A1127C">
        <w:rPr>
          <w:rFonts w:asciiTheme="minorHAnsi" w:eastAsia="Tahoma" w:hAnsiTheme="minorHAnsi" w:cstheme="minorHAnsi"/>
          <w:lang w:val="el-GR"/>
        </w:rPr>
        <w:t xml:space="preserve"> Οι αιτήσεις συμμετοχής υποβάλλονται από τα σχολεία και όχι από τους μαθητές. </w:t>
      </w:r>
      <w:r w:rsidR="00A1127C" w:rsidRPr="00A1127C">
        <w:rPr>
          <w:rFonts w:asciiTheme="minorHAnsi" w:eastAsia="Tahoma" w:hAnsiTheme="minorHAnsi" w:cstheme="minorHAnsi"/>
          <w:lang w:val="el-GR"/>
        </w:rPr>
        <w:t xml:space="preserve">Τα σχολεία που ενδιαφέρονται να συμμετάσχουν </w:t>
      </w:r>
      <w:r w:rsidR="00A1127C">
        <w:rPr>
          <w:rFonts w:asciiTheme="minorHAnsi" w:eastAsia="Tahoma" w:hAnsiTheme="minorHAnsi" w:cstheme="minorHAnsi"/>
          <w:lang w:val="el-GR"/>
        </w:rPr>
        <w:t xml:space="preserve">στο </w:t>
      </w:r>
      <w:r w:rsidR="00A1127C" w:rsidRPr="00A1127C">
        <w:rPr>
          <w:rFonts w:asciiTheme="minorHAnsi" w:eastAsia="Tahoma" w:hAnsiTheme="minorHAnsi" w:cstheme="minorHAnsi"/>
          <w:lang w:val="el-GR"/>
        </w:rPr>
        <w:t>Μαθητικό Θεατρικό Φεστιβάλ</w:t>
      </w:r>
      <w:r w:rsidR="00A1127C">
        <w:rPr>
          <w:rFonts w:asciiTheme="minorHAnsi" w:eastAsia="Tahoma" w:hAnsiTheme="minorHAnsi" w:cstheme="minorHAnsi"/>
          <w:lang w:val="el-GR"/>
        </w:rPr>
        <w:t xml:space="preserve"> θα κληθούν </w:t>
      </w:r>
      <w:r w:rsidR="00A1127C" w:rsidRPr="00A1127C">
        <w:rPr>
          <w:rFonts w:asciiTheme="minorHAnsi" w:eastAsia="Tahoma" w:hAnsiTheme="minorHAnsi" w:cstheme="minorHAnsi"/>
          <w:lang w:val="el-GR"/>
        </w:rPr>
        <w:t xml:space="preserve">να δηλώσουν </w:t>
      </w:r>
      <w:r w:rsidR="00A1127C">
        <w:rPr>
          <w:rFonts w:asciiTheme="minorHAnsi" w:eastAsia="Tahoma" w:hAnsiTheme="minorHAnsi" w:cstheme="minorHAnsi"/>
          <w:lang w:val="el-GR"/>
        </w:rPr>
        <w:t xml:space="preserve">συμμετοχή </w:t>
      </w:r>
      <w:r w:rsidR="00A1127C" w:rsidRPr="00A1127C">
        <w:rPr>
          <w:rFonts w:asciiTheme="minorHAnsi" w:eastAsia="Tahoma" w:hAnsiTheme="minorHAnsi" w:cstheme="minorHAnsi"/>
          <w:lang w:val="el-GR"/>
        </w:rPr>
        <w:t xml:space="preserve">ηλεκτρονικά έως </w:t>
      </w:r>
      <w:r w:rsidR="00340589">
        <w:rPr>
          <w:rFonts w:asciiTheme="minorHAnsi" w:eastAsia="Tahoma" w:hAnsiTheme="minorHAnsi" w:cstheme="minorHAnsi"/>
          <w:lang w:val="el-GR"/>
        </w:rPr>
        <w:t>τις 31 Ιανουαρίου 2025</w:t>
      </w:r>
      <w:r w:rsidR="00A1127C" w:rsidRPr="00A1127C">
        <w:rPr>
          <w:rFonts w:asciiTheme="minorHAnsi" w:eastAsia="Tahoma" w:hAnsiTheme="minorHAnsi" w:cstheme="minorHAnsi"/>
          <w:lang w:val="el-GR"/>
        </w:rPr>
        <w:t>.</w:t>
      </w:r>
    </w:p>
    <w:p w14:paraId="6A9CA1CE" w14:textId="77777777" w:rsidR="00066FF1" w:rsidRPr="00066FF1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 xml:space="preserve">Η επιτροπή διοργάνωσης του </w:t>
      </w:r>
      <w:r w:rsidR="00A1127C">
        <w:rPr>
          <w:rFonts w:asciiTheme="minorHAnsi" w:eastAsia="Tahoma" w:hAnsiTheme="minorHAnsi" w:cstheme="minorHAnsi"/>
          <w:lang w:val="el-GR"/>
        </w:rPr>
        <w:t>Φεστιβάλ</w:t>
      </w:r>
      <w:r w:rsidRPr="00066FF1">
        <w:rPr>
          <w:rFonts w:asciiTheme="minorHAnsi" w:eastAsia="Tahoma" w:hAnsiTheme="minorHAnsi" w:cstheme="minorHAnsi"/>
          <w:lang w:val="el-GR"/>
        </w:rPr>
        <w:t xml:space="preserve"> θα διασφαλίσει, όπως ορίζει ο νόμος, τα προσωπικά δεδομένα των μαθητών που θα λάβουν μέρος.</w:t>
      </w:r>
    </w:p>
    <w:p w14:paraId="15F85E5D" w14:textId="77777777" w:rsidR="00066FF1" w:rsidRPr="00066FF1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 xml:space="preserve">Η συμμετοχή στην εν λόγω δράση δεν εντάσσεται στον εκπαιδευτικό σχεδιασμό του σχολείου και δεν θα χαθούν διδακτικές ώρες μαθημάτων. </w:t>
      </w:r>
    </w:p>
    <w:p w14:paraId="7448D94B" w14:textId="77777777" w:rsidR="00A1127C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 xml:space="preserve">Η επιτροπή διοργάνωσης αποτελείται από: α) την Αφροδίτη Σιάσιου, ΠΕ02 β) </w:t>
      </w:r>
      <w:r w:rsidR="00A1127C" w:rsidRPr="00066FF1">
        <w:rPr>
          <w:rFonts w:asciiTheme="minorHAnsi" w:eastAsia="Tahoma" w:hAnsiTheme="minorHAnsi" w:cstheme="minorHAnsi"/>
          <w:lang w:val="el-GR"/>
        </w:rPr>
        <w:t>τη Στέλλα Κόλλια</w:t>
      </w:r>
      <w:r w:rsidRPr="00066FF1">
        <w:rPr>
          <w:rFonts w:asciiTheme="minorHAnsi" w:eastAsia="Tahoma" w:hAnsiTheme="minorHAnsi" w:cstheme="minorHAnsi"/>
          <w:lang w:val="el-GR"/>
        </w:rPr>
        <w:t>, ΠΕ02 γ</w:t>
      </w:r>
      <w:r w:rsidR="00A1127C">
        <w:rPr>
          <w:rFonts w:asciiTheme="minorHAnsi" w:eastAsia="Tahoma" w:hAnsiTheme="minorHAnsi" w:cstheme="minorHAnsi"/>
          <w:lang w:val="el-GR"/>
        </w:rPr>
        <w:t>)</w:t>
      </w:r>
      <w:r w:rsidR="00A1127C" w:rsidRPr="00A1127C">
        <w:rPr>
          <w:rFonts w:asciiTheme="minorHAnsi" w:eastAsia="Tahoma" w:hAnsiTheme="minorHAnsi" w:cstheme="minorHAnsi"/>
          <w:lang w:val="el-GR"/>
        </w:rPr>
        <w:t xml:space="preserve"> </w:t>
      </w:r>
      <w:r w:rsidR="00A1127C">
        <w:rPr>
          <w:rFonts w:asciiTheme="minorHAnsi" w:eastAsia="Tahoma" w:hAnsiTheme="minorHAnsi" w:cstheme="minorHAnsi"/>
          <w:lang w:val="el-GR"/>
        </w:rPr>
        <w:t>την Ευαγγελία</w:t>
      </w:r>
      <w:r w:rsidR="00A1127C" w:rsidRPr="00A1127C">
        <w:rPr>
          <w:rFonts w:asciiTheme="minorHAnsi" w:eastAsia="Tahoma" w:hAnsiTheme="minorHAnsi" w:cstheme="minorHAnsi"/>
          <w:lang w:val="el-GR"/>
        </w:rPr>
        <w:t xml:space="preserve"> </w:t>
      </w:r>
      <w:proofErr w:type="spellStart"/>
      <w:r w:rsidR="00A1127C" w:rsidRPr="00066FF1">
        <w:rPr>
          <w:rFonts w:asciiTheme="minorHAnsi" w:eastAsia="Tahoma" w:hAnsiTheme="minorHAnsi" w:cstheme="minorHAnsi"/>
          <w:lang w:val="el-GR"/>
        </w:rPr>
        <w:t>Μπορμπαντωνάκη</w:t>
      </w:r>
      <w:proofErr w:type="spellEnd"/>
      <w:r w:rsidRPr="00066FF1">
        <w:rPr>
          <w:rFonts w:asciiTheme="minorHAnsi" w:eastAsia="Tahoma" w:hAnsiTheme="minorHAnsi" w:cstheme="minorHAnsi"/>
          <w:lang w:val="el-GR"/>
        </w:rPr>
        <w:t xml:space="preserve">, ΠΕ02 δ) </w:t>
      </w:r>
      <w:r w:rsidR="00F37520">
        <w:rPr>
          <w:rFonts w:asciiTheme="minorHAnsi" w:eastAsia="Tahoma" w:hAnsiTheme="minorHAnsi" w:cstheme="minorHAnsi"/>
          <w:lang w:val="el-GR"/>
        </w:rPr>
        <w:t xml:space="preserve">την Κλειώ </w:t>
      </w:r>
      <w:proofErr w:type="spellStart"/>
      <w:r w:rsidR="00F37520">
        <w:rPr>
          <w:rFonts w:asciiTheme="minorHAnsi" w:eastAsia="Tahoma" w:hAnsiTheme="minorHAnsi" w:cstheme="minorHAnsi"/>
          <w:lang w:val="el-GR"/>
        </w:rPr>
        <w:t>Σακκαλή</w:t>
      </w:r>
      <w:proofErr w:type="spellEnd"/>
      <w:r w:rsidR="00F37520">
        <w:rPr>
          <w:rFonts w:asciiTheme="minorHAnsi" w:eastAsia="Tahoma" w:hAnsiTheme="minorHAnsi" w:cstheme="minorHAnsi"/>
          <w:lang w:val="el-GR"/>
        </w:rPr>
        <w:t xml:space="preserve"> ΠΕ04, διευθύντρια του 2</w:t>
      </w:r>
      <w:r w:rsidR="00F37520" w:rsidRPr="00F37520">
        <w:rPr>
          <w:rFonts w:asciiTheme="minorHAnsi" w:eastAsia="Tahoma" w:hAnsiTheme="minorHAnsi" w:cstheme="minorHAnsi"/>
          <w:vertAlign w:val="superscript"/>
          <w:lang w:val="el-GR"/>
        </w:rPr>
        <w:t>ου</w:t>
      </w:r>
      <w:r w:rsidR="00F37520">
        <w:rPr>
          <w:rFonts w:asciiTheme="minorHAnsi" w:eastAsia="Tahoma" w:hAnsiTheme="minorHAnsi" w:cstheme="minorHAnsi"/>
          <w:lang w:val="el-GR"/>
        </w:rPr>
        <w:t xml:space="preserve"> Γυμνασίου Καλυβίων.</w:t>
      </w:r>
    </w:p>
    <w:p w14:paraId="29C50556" w14:textId="77777777" w:rsidR="00066FF1" w:rsidRPr="00066FF1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 xml:space="preserve">Μετά την ολοκλήρωση του </w:t>
      </w:r>
      <w:r>
        <w:rPr>
          <w:rFonts w:asciiTheme="minorHAnsi" w:eastAsia="Tahoma" w:hAnsiTheme="minorHAnsi" w:cstheme="minorHAnsi"/>
          <w:lang w:val="el-GR"/>
        </w:rPr>
        <w:t>Φεστιβάλ</w:t>
      </w:r>
      <w:r w:rsidRPr="00066FF1">
        <w:rPr>
          <w:rFonts w:asciiTheme="minorHAnsi" w:eastAsia="Tahoma" w:hAnsiTheme="minorHAnsi" w:cstheme="minorHAnsi"/>
          <w:lang w:val="el-GR"/>
        </w:rPr>
        <w:t xml:space="preserve"> θα προβούμε σε αναλυτική αποτίμηση της διαδικασίας και του αποτελέσματος.</w:t>
      </w:r>
    </w:p>
    <w:p w14:paraId="066A8E16" w14:textId="77777777" w:rsidR="00066FF1" w:rsidRPr="00066FF1" w:rsidRDefault="00066FF1" w:rsidP="00066FF1">
      <w:pPr>
        <w:ind w:firstLine="567"/>
        <w:jc w:val="both"/>
        <w:rPr>
          <w:rFonts w:asciiTheme="minorHAnsi" w:eastAsia="Tahoma" w:hAnsiTheme="minorHAnsi" w:cstheme="minorHAnsi"/>
          <w:lang w:val="el-GR"/>
        </w:rPr>
      </w:pPr>
      <w:r w:rsidRPr="00066FF1">
        <w:rPr>
          <w:rFonts w:asciiTheme="minorHAnsi" w:eastAsia="Tahoma" w:hAnsiTheme="minorHAnsi" w:cstheme="minorHAnsi"/>
          <w:lang w:val="el-GR"/>
        </w:rPr>
        <w:t>Πληροφορίες σχετικά με το</w:t>
      </w:r>
      <w:r>
        <w:rPr>
          <w:rFonts w:asciiTheme="minorHAnsi" w:eastAsia="Tahoma" w:hAnsiTheme="minorHAnsi" w:cstheme="minorHAnsi"/>
          <w:lang w:val="el-GR"/>
        </w:rPr>
        <w:t xml:space="preserve"> Φεστιβάλ </w:t>
      </w:r>
      <w:r w:rsidRPr="00066FF1">
        <w:rPr>
          <w:rFonts w:asciiTheme="minorHAnsi" w:eastAsia="Tahoma" w:hAnsiTheme="minorHAnsi" w:cstheme="minorHAnsi"/>
          <w:lang w:val="el-GR"/>
        </w:rPr>
        <w:t>και αίτηση συμμετοχής θα αναρτηθούν στην ιστοσελίδα του σχολείου.</w:t>
      </w:r>
    </w:p>
    <w:p w14:paraId="40D98D4D" w14:textId="77777777" w:rsidR="00C767E3" w:rsidRPr="00066FF1" w:rsidRDefault="00C767E3">
      <w:pPr>
        <w:rPr>
          <w:lang w:val="el-GR"/>
        </w:rPr>
      </w:pPr>
    </w:p>
    <w:sectPr w:rsidR="00C767E3" w:rsidRPr="00066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1"/>
    <w:rsid w:val="00025FB2"/>
    <w:rsid w:val="00066FF1"/>
    <w:rsid w:val="00106011"/>
    <w:rsid w:val="001B2F3B"/>
    <w:rsid w:val="00340589"/>
    <w:rsid w:val="003E027F"/>
    <w:rsid w:val="005666F4"/>
    <w:rsid w:val="005C5371"/>
    <w:rsid w:val="008855F7"/>
    <w:rsid w:val="00A1127C"/>
    <w:rsid w:val="00A27641"/>
    <w:rsid w:val="00A450FE"/>
    <w:rsid w:val="00C767E3"/>
    <w:rsid w:val="00E8643C"/>
    <w:rsid w:val="00F37520"/>
    <w:rsid w:val="00F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C0D9"/>
  <w15:docId w15:val="{A68C3AEB-C513-4F56-9DC7-9B16DC3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FF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user</cp:lastModifiedBy>
  <cp:revision>2</cp:revision>
  <dcterms:created xsi:type="dcterms:W3CDTF">2024-09-04T07:07:00Z</dcterms:created>
  <dcterms:modified xsi:type="dcterms:W3CDTF">2024-09-04T07:07:00Z</dcterms:modified>
</cp:coreProperties>
</file>