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F753" w14:textId="77777777" w:rsidR="00CF3345" w:rsidRDefault="00CF3345">
      <w:pPr>
        <w:spacing w:after="200" w:line="276" w:lineRule="auto"/>
        <w:rPr>
          <w:rFonts w:ascii="Calibri" w:eastAsia="Calibri" w:hAnsi="Calibri" w:cs="Calibri"/>
        </w:rPr>
      </w:pPr>
    </w:p>
    <w:p w14:paraId="2576E6A6" w14:textId="77777777" w:rsidR="00CF3345" w:rsidRDefault="00CF3345">
      <w:pPr>
        <w:spacing w:after="200" w:line="276" w:lineRule="auto"/>
        <w:rPr>
          <w:rFonts w:ascii="Calibri" w:eastAsia="Calibri" w:hAnsi="Calibri" w:cs="Calibri"/>
          <w:b/>
        </w:rPr>
      </w:pPr>
    </w:p>
    <w:p w14:paraId="5D7B2A52" w14:textId="77777777" w:rsidR="00CF3345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ΕΞΕΤΑΣΤΕΑ ΥΛΗ ΒΙΟΛΟΓΙΑΣ Α' ΓΥΜΝΑΣΙΟΥ</w:t>
      </w:r>
    </w:p>
    <w:p w14:paraId="59137895" w14:textId="77777777" w:rsidR="00CF3345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ΤΕΥΧΟΣ Α'</w:t>
      </w:r>
    </w:p>
    <w:p w14:paraId="5B05E270" w14:textId="77777777" w:rsidR="00CF3345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ΚΕΦΑΛΑΙΟ 1ο </w:t>
      </w:r>
      <w:r>
        <w:rPr>
          <w:rFonts w:ascii="Calibri" w:eastAsia="Calibri" w:hAnsi="Calibri" w:cs="Calibri"/>
          <w:b/>
        </w:rPr>
        <w:t>: ΕΝΟΤΗΤΕΣ: 1.2, 1.3, σελίδες: 21-29.</w:t>
      </w:r>
    </w:p>
    <w:p w14:paraId="0BCCDBA0" w14:textId="77777777" w:rsidR="00CF3345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ΚΕΦΑΛΑΙΟ 2ο </w:t>
      </w:r>
      <w:r>
        <w:rPr>
          <w:rFonts w:ascii="Calibri" w:eastAsia="Calibri" w:hAnsi="Calibri" w:cs="Calibri"/>
          <w:b/>
        </w:rPr>
        <w:t>: Eισαγωγή, σελ. 38, ΕΝΟΤΗΤΕΣ: 2.1, 2.2, 2.3, σελίδες: 38-45.</w:t>
      </w:r>
    </w:p>
    <w:p w14:paraId="50A2E67F" w14:textId="72B5C32F" w:rsidR="00CF3345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ΕΝΟΤΗΤΑ: 2.4, σελίδες: 48-50</w:t>
      </w:r>
    </w:p>
    <w:p w14:paraId="14716663" w14:textId="77777777" w:rsidR="00CF3345" w:rsidRDefault="00CF3345">
      <w:pPr>
        <w:spacing w:after="200" w:line="276" w:lineRule="auto"/>
        <w:rPr>
          <w:rFonts w:ascii="Calibri" w:eastAsia="Calibri" w:hAnsi="Calibri" w:cs="Calibri"/>
          <w:b/>
        </w:rPr>
      </w:pPr>
    </w:p>
    <w:p w14:paraId="5D71AC0B" w14:textId="77777777" w:rsidR="00CF3345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 καθηγήτρια</w:t>
      </w:r>
    </w:p>
    <w:p w14:paraId="6CE21828" w14:textId="77777777" w:rsidR="00CF3345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Δάφνη Κούμπη</w:t>
      </w:r>
    </w:p>
    <w:p w14:paraId="38C5A188" w14:textId="77777777" w:rsidR="00CF3345" w:rsidRDefault="00CF3345">
      <w:pPr>
        <w:spacing w:after="200" w:line="276" w:lineRule="auto"/>
        <w:rPr>
          <w:rFonts w:ascii="Calibri" w:eastAsia="Calibri" w:hAnsi="Calibri" w:cs="Calibri"/>
          <w:b/>
        </w:rPr>
      </w:pPr>
    </w:p>
    <w:sectPr w:rsidR="00CF3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345"/>
    <w:rsid w:val="00325BE4"/>
    <w:rsid w:val="00CF3345"/>
    <w:rsid w:val="00D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03E4"/>
  <w15:docId w15:val="{8C1C6042-7E52-49D0-B53D-5B478063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ΣΤΥΛΙΑΝΟΣ ΞΥΔΙΑΣ</cp:lastModifiedBy>
  <cp:revision>2</cp:revision>
  <dcterms:created xsi:type="dcterms:W3CDTF">2024-05-26T11:53:00Z</dcterms:created>
  <dcterms:modified xsi:type="dcterms:W3CDTF">2024-05-26T11:54:00Z</dcterms:modified>
</cp:coreProperties>
</file>