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69" w:rsidRDefault="00424869" w:rsidP="00424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Αγαπητοί/</w:t>
      </w:r>
      <w:proofErr w:type="spellStart"/>
      <w:r>
        <w:rPr>
          <w:rFonts w:ascii="Times New Roman" w:hAnsi="Times New Roman" w:cs="Times New Roman"/>
          <w:sz w:val="24"/>
          <w:szCs w:val="24"/>
        </w:rPr>
        <w:t>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μαθητές/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τριες</w:t>
      </w:r>
      <w:proofErr w:type="spellEnd"/>
    </w:p>
    <w:p w:rsidR="00424869" w:rsidRDefault="00424869" w:rsidP="00424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πλαίσιο της ασύγχρονης εξ αποστάσεως εκπαίδευσης, θα θέλαμε να σας ενημερώσουμε για τα βήματα που θα μπορούσατε να ακολουθήσετε</w:t>
      </w:r>
      <w:r w:rsidR="00647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για να βρείτε τις ηλεκτρονικές τάξεις που έχουν δημιουργήσει οι εκπαιδευτικοί του σχολείου μας, </w:t>
      </w:r>
      <w:r w:rsidRPr="00611CBD">
        <w:rPr>
          <w:rFonts w:ascii="Times New Roman" w:hAnsi="Times New Roman" w:cs="Times New Roman"/>
          <w:sz w:val="24"/>
          <w:szCs w:val="24"/>
          <w:u w:val="single"/>
        </w:rPr>
        <w:t>ακόμη και αν δεν έχετε δημιουργήσει λογαριασμό.</w:t>
      </w:r>
    </w:p>
    <w:p w:rsidR="00424869" w:rsidRDefault="00424869" w:rsidP="0042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Στην αρχική σελίδα του πανελλήνιου σχολικού δικτύου αναζητούμε την </w:t>
      </w:r>
      <w:r>
        <w:rPr>
          <w:rFonts w:ascii="Times New Roman" w:hAnsi="Times New Roman" w:cs="Times New Roman"/>
          <w:b/>
          <w:sz w:val="24"/>
          <w:szCs w:val="24"/>
        </w:rPr>
        <w:t>Η</w:t>
      </w:r>
      <w:r w:rsidRPr="0013379F">
        <w:rPr>
          <w:rFonts w:ascii="Times New Roman" w:hAnsi="Times New Roman" w:cs="Times New Roman"/>
          <w:b/>
          <w:sz w:val="24"/>
          <w:szCs w:val="24"/>
        </w:rPr>
        <w:t>λεκτρονική τάξη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24869" w:rsidRDefault="00424869" w:rsidP="0042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D0">
        <w:rPr>
          <w:rFonts w:ascii="Times New Roman" w:hAnsi="Times New Roman" w:cs="Times New Roman"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Στο περιβάλλον που εμφανίζεται κάνουμε κλικ στην επιλογή </w:t>
      </w:r>
      <w:r w:rsidRPr="007D4BD0">
        <w:rPr>
          <w:rFonts w:ascii="Times New Roman" w:hAnsi="Times New Roman" w:cs="Times New Roman"/>
          <w:b/>
          <w:sz w:val="24"/>
          <w:szCs w:val="24"/>
        </w:rPr>
        <w:t>Μ</w:t>
      </w:r>
      <w:r>
        <w:rPr>
          <w:rFonts w:ascii="Times New Roman" w:hAnsi="Times New Roman" w:cs="Times New Roman"/>
          <w:b/>
          <w:sz w:val="24"/>
          <w:szCs w:val="24"/>
        </w:rPr>
        <w:t>α</w:t>
      </w:r>
      <w:r w:rsidRPr="007D4BD0">
        <w:rPr>
          <w:rFonts w:ascii="Times New Roman" w:hAnsi="Times New Roman" w:cs="Times New Roman"/>
          <w:b/>
          <w:sz w:val="24"/>
          <w:szCs w:val="24"/>
        </w:rPr>
        <w:t>θήματα.</w:t>
      </w:r>
    </w:p>
    <w:p w:rsidR="00424869" w:rsidRPr="0087497B" w:rsidRDefault="00424869" w:rsidP="0042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C5B">
        <w:rPr>
          <w:rFonts w:ascii="Times New Roman" w:hAnsi="Times New Roman" w:cs="Times New Roman"/>
          <w:sz w:val="24"/>
          <w:szCs w:val="24"/>
        </w:rPr>
        <w:t>γ)</w:t>
      </w:r>
      <w:r>
        <w:rPr>
          <w:rFonts w:ascii="Times New Roman" w:hAnsi="Times New Roman" w:cs="Times New Roman"/>
          <w:sz w:val="24"/>
          <w:szCs w:val="24"/>
        </w:rPr>
        <w:t xml:space="preserve"> Στην οθόνη που εμφανίζεται αναζητούμε το </w:t>
      </w:r>
      <w:r w:rsidRPr="0087497B">
        <w:rPr>
          <w:rFonts w:ascii="Times New Roman" w:hAnsi="Times New Roman" w:cs="Times New Roman"/>
          <w:b/>
          <w:sz w:val="24"/>
          <w:szCs w:val="24"/>
        </w:rPr>
        <w:t>νομό Πιερίας</w:t>
      </w:r>
      <w:r>
        <w:rPr>
          <w:rFonts w:ascii="Times New Roman" w:hAnsi="Times New Roman" w:cs="Times New Roman"/>
          <w:sz w:val="24"/>
          <w:szCs w:val="24"/>
        </w:rPr>
        <w:t xml:space="preserve">, κάνουμε κλικ, επιλέγουμε </w:t>
      </w:r>
      <w:r w:rsidRPr="0087497B">
        <w:rPr>
          <w:rFonts w:ascii="Times New Roman" w:hAnsi="Times New Roman" w:cs="Times New Roman"/>
          <w:b/>
          <w:sz w:val="24"/>
          <w:szCs w:val="24"/>
        </w:rPr>
        <w:t>Δευτεροβάθμια Εκπαίδευση</w:t>
      </w:r>
      <w:r>
        <w:rPr>
          <w:rFonts w:ascii="Times New Roman" w:hAnsi="Times New Roman" w:cs="Times New Roman"/>
          <w:sz w:val="24"/>
          <w:szCs w:val="24"/>
        </w:rPr>
        <w:t xml:space="preserve"> και, κατόπιν, το σχολείο μας, </w:t>
      </w:r>
      <w:r w:rsidRPr="0087497B">
        <w:rPr>
          <w:rFonts w:ascii="Times New Roman" w:hAnsi="Times New Roman" w:cs="Times New Roman"/>
          <w:b/>
          <w:sz w:val="24"/>
          <w:szCs w:val="24"/>
        </w:rPr>
        <w:t>Γυμνάσιο Κάτω Μηλιάς.</w:t>
      </w:r>
    </w:p>
    <w:p w:rsidR="00060BFE" w:rsidRDefault="00060BFE" w:rsidP="00424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Στο περιβάλλον που εμφανίζεται κάνουμε κλικ στα μαθήματα της τάξης μας που δεν είναι κλειδωμένα (σταδιακά θα είναι όλα ανοιχτά).</w:t>
      </w:r>
    </w:p>
    <w:p w:rsidR="00060BFE" w:rsidRDefault="00060BFE" w:rsidP="00424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ε) Διαβάζουμε τυχόν ανακοινώσεις του μαθήματος και αναζητούμε υλικό που έ</w:t>
      </w:r>
      <w:r w:rsidR="0087497B">
        <w:rPr>
          <w:rFonts w:ascii="Times New Roman" w:hAnsi="Times New Roman" w:cs="Times New Roman"/>
          <w:sz w:val="24"/>
          <w:szCs w:val="24"/>
        </w:rPr>
        <w:t xml:space="preserve">χει αναρτήσει ο/η εκπαιδευτικός, κάνοντας κλικ στα </w:t>
      </w:r>
      <w:r w:rsidR="0087497B" w:rsidRPr="0087497B">
        <w:rPr>
          <w:rFonts w:ascii="Times New Roman" w:hAnsi="Times New Roman" w:cs="Times New Roman"/>
          <w:b/>
          <w:sz w:val="24"/>
          <w:szCs w:val="24"/>
        </w:rPr>
        <w:t>Έγγραφα.</w:t>
      </w:r>
    </w:p>
    <w:p w:rsidR="00424869" w:rsidRDefault="0087497B" w:rsidP="00424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στ) Αποθηκεύουμε τα αρχεία που εμφανίζονται και τα επεξεργαζόμαστε με βάση τις οδηγίες που εμπεριέχονται σε αυτά. </w:t>
      </w:r>
      <w:r w:rsidR="00E64666">
        <w:rPr>
          <w:rFonts w:ascii="Times New Roman" w:hAnsi="Times New Roman" w:cs="Times New Roman"/>
          <w:sz w:val="24"/>
          <w:szCs w:val="24"/>
        </w:rPr>
        <w:t>Τα αποστέλλουμε στον/στην εκπαιδευτικό όταν ζητείται και στην ηλεκτρονική διεύθυνση που σας δίνει ο/η ίδιος/α.</w:t>
      </w:r>
    </w:p>
    <w:p w:rsidR="00647C22" w:rsidRDefault="00B949A8" w:rsidP="00424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Υπάρχει μεγάλη πιθανότητα να μην μπορείτε να συνδεθείτε λόγω υπερφόρτωσης του δικτύου. Σε κάθε περίπτωση θα ενημερωθείτε για τα επόμενα βήματα. </w:t>
      </w:r>
      <w:bookmarkStart w:id="0" w:name="_GoBack"/>
      <w:bookmarkEnd w:id="0"/>
    </w:p>
    <w:p w:rsidR="00D271F3" w:rsidRPr="00424869" w:rsidRDefault="00D271F3" w:rsidP="004248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71F3" w:rsidRPr="00424869" w:rsidSect="00DE01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2A7"/>
    <w:rsid w:val="00060BFE"/>
    <w:rsid w:val="00424869"/>
    <w:rsid w:val="005842A7"/>
    <w:rsid w:val="00647C22"/>
    <w:rsid w:val="0087497B"/>
    <w:rsid w:val="008D1A5E"/>
    <w:rsid w:val="00B949A8"/>
    <w:rsid w:val="00D271F3"/>
    <w:rsid w:val="00DE01C1"/>
    <w:rsid w:val="00E6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Kol</cp:lastModifiedBy>
  <cp:revision>2</cp:revision>
  <dcterms:created xsi:type="dcterms:W3CDTF">2020-03-24T10:08:00Z</dcterms:created>
  <dcterms:modified xsi:type="dcterms:W3CDTF">2020-03-24T10:08:00Z</dcterms:modified>
</cp:coreProperties>
</file>