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0" w:rsidRDefault="00F95D40">
      <w:pPr>
        <w:rPr>
          <w:lang w:val="el-GR"/>
        </w:rPr>
      </w:pPr>
      <w:bookmarkStart w:id="0" w:name="_Hlk135855503"/>
      <w:r>
        <w:rPr>
          <w:lang w:val="el-GR"/>
        </w:rPr>
        <w:t>1</w:t>
      </w:r>
      <w:r w:rsidRPr="00F95D40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ΑΥΛΩΝΑ                                                                                    </w:t>
      </w:r>
      <w:r w:rsidR="009E2C3E">
        <w:rPr>
          <w:lang w:val="el-GR"/>
        </w:rPr>
        <w:t>ΣΧ</w:t>
      </w:r>
      <w:r>
        <w:rPr>
          <w:lang w:val="el-GR"/>
        </w:rPr>
        <w:t>. ΕΤΟΣ 202</w:t>
      </w:r>
      <w:r w:rsidR="00FE6219">
        <w:rPr>
          <w:lang w:val="el-GR"/>
        </w:rPr>
        <w:t>3</w:t>
      </w:r>
      <w:r>
        <w:rPr>
          <w:lang w:val="el-GR"/>
        </w:rPr>
        <w:t>-202</w:t>
      </w:r>
      <w:r w:rsidR="00FE6219">
        <w:rPr>
          <w:lang w:val="el-GR"/>
        </w:rPr>
        <w:t>4</w:t>
      </w:r>
    </w:p>
    <w:p w:rsidR="00F95D40" w:rsidRDefault="00F95D40">
      <w:pPr>
        <w:rPr>
          <w:lang w:val="el-GR"/>
        </w:rPr>
      </w:pPr>
    </w:p>
    <w:p w:rsidR="002531B6" w:rsidRPr="00F95D40" w:rsidRDefault="00F95D40" w:rsidP="00F95D40">
      <w:pPr>
        <w:jc w:val="center"/>
        <w:rPr>
          <w:b/>
          <w:sz w:val="28"/>
          <w:szCs w:val="28"/>
          <w:lang w:val="el-GR"/>
        </w:rPr>
      </w:pPr>
      <w:r w:rsidRPr="00F95D40">
        <w:rPr>
          <w:b/>
          <w:sz w:val="28"/>
          <w:szCs w:val="28"/>
          <w:lang w:val="el-GR"/>
        </w:rPr>
        <w:t>ΥΛΗ ΣΧΟΛ ΕΤΟΥΣ 202</w:t>
      </w:r>
      <w:r w:rsidR="00FE6219">
        <w:rPr>
          <w:b/>
          <w:sz w:val="28"/>
          <w:szCs w:val="28"/>
          <w:lang w:val="el-GR"/>
        </w:rPr>
        <w:t>3</w:t>
      </w:r>
      <w:r w:rsidRPr="00F95D40">
        <w:rPr>
          <w:b/>
          <w:sz w:val="28"/>
          <w:szCs w:val="28"/>
          <w:lang w:val="el-GR"/>
        </w:rPr>
        <w:t>-202</w:t>
      </w:r>
      <w:r w:rsidR="00FE6219">
        <w:rPr>
          <w:b/>
          <w:sz w:val="28"/>
          <w:szCs w:val="28"/>
          <w:lang w:val="el-GR"/>
        </w:rPr>
        <w:t>4</w:t>
      </w:r>
    </w:p>
    <w:p w:rsidR="00F95D40" w:rsidRPr="00FE6219" w:rsidRDefault="00F95D40" w:rsidP="00F95D40">
      <w:pPr>
        <w:jc w:val="center"/>
        <w:rPr>
          <w:b/>
          <w:sz w:val="28"/>
          <w:szCs w:val="28"/>
          <w:lang w:val="el-GR"/>
        </w:rPr>
      </w:pPr>
      <w:r w:rsidRPr="00F95D40">
        <w:rPr>
          <w:b/>
          <w:sz w:val="28"/>
          <w:szCs w:val="28"/>
          <w:lang w:val="el-GR"/>
        </w:rPr>
        <w:t>ΠΡΟΑΓΩΓΙΚΩΝ</w:t>
      </w:r>
      <w:r w:rsidR="00A673E0">
        <w:rPr>
          <w:b/>
          <w:sz w:val="28"/>
          <w:szCs w:val="28"/>
          <w:lang w:val="el-GR"/>
        </w:rPr>
        <w:t xml:space="preserve"> /</w:t>
      </w:r>
      <w:r w:rsidRPr="00F95D40">
        <w:rPr>
          <w:b/>
          <w:sz w:val="28"/>
          <w:szCs w:val="28"/>
          <w:lang w:val="el-GR"/>
        </w:rPr>
        <w:t xml:space="preserve"> ΑΠΟΛΥΤΗΡΙΩΝ</w:t>
      </w:r>
      <w:r w:rsidR="00A673E0">
        <w:rPr>
          <w:b/>
          <w:sz w:val="28"/>
          <w:szCs w:val="28"/>
          <w:lang w:val="el-GR"/>
        </w:rPr>
        <w:t xml:space="preserve"> / ΚΑΤΑΤΑΚΤΗΡΙΩΝ / </w:t>
      </w:r>
      <w:r w:rsidRPr="00F95D40">
        <w:rPr>
          <w:b/>
          <w:sz w:val="28"/>
          <w:szCs w:val="28"/>
          <w:lang w:val="el-GR"/>
        </w:rPr>
        <w:t>ΕΠΑΝΑΛΗΠΤΙΚΩΝ ΕΞΕΤΑΣΕΩΝ</w:t>
      </w:r>
      <w:r w:rsidR="00FE6219">
        <w:rPr>
          <w:b/>
          <w:sz w:val="28"/>
          <w:szCs w:val="28"/>
          <w:lang w:val="el-GR"/>
        </w:rPr>
        <w:t>ΙΟΥΝΙΟΥ ΚΑΙ ΣΕΠΤΕΜΒΡΙΟΥ</w:t>
      </w:r>
    </w:p>
    <w:p w:rsidR="00F95D40" w:rsidRDefault="00F95D40">
      <w:pPr>
        <w:rPr>
          <w:lang w:val="el-GR"/>
        </w:rPr>
      </w:pPr>
    </w:p>
    <w:p w:rsidR="00F95D40" w:rsidRPr="00DE1DA1" w:rsidRDefault="00F95D40" w:rsidP="00DE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l-GR"/>
        </w:rPr>
      </w:pPr>
      <w:r w:rsidRPr="00DE1DA1">
        <w:rPr>
          <w:b/>
          <w:bCs/>
          <w:lang w:val="el-GR"/>
        </w:rPr>
        <w:t>ΜΑΘΗΜΑ:</w:t>
      </w:r>
      <w:r w:rsidR="009E2C3E" w:rsidRPr="00DE1DA1">
        <w:rPr>
          <w:b/>
          <w:bCs/>
          <w:lang w:val="el-GR"/>
        </w:rPr>
        <w:t xml:space="preserve"> ΑΡΧΑΙΑ ΕΛΛΗΝΙΚΑ ΑΠΟ ΤΟ ΠΡΩΤΟΤΥΠΟ</w:t>
      </w:r>
    </w:p>
    <w:p w:rsidR="00F95D40" w:rsidRPr="00DE1DA1" w:rsidRDefault="00F95D40" w:rsidP="00DE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l-GR"/>
        </w:rPr>
      </w:pPr>
      <w:r w:rsidRPr="00DE1DA1">
        <w:rPr>
          <w:b/>
          <w:bCs/>
          <w:lang w:val="el-GR"/>
        </w:rPr>
        <w:t>ΤΑΞΗ:</w:t>
      </w:r>
      <w:r w:rsidR="00FE6219">
        <w:rPr>
          <w:b/>
          <w:bCs/>
          <w:lang w:val="el-GR"/>
        </w:rPr>
        <w:t>Β</w:t>
      </w: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9E2C3E" w:rsidRPr="00FE6219" w:rsidTr="009E2C3E">
        <w:tc>
          <w:tcPr>
            <w:tcW w:w="4675" w:type="dxa"/>
          </w:tcPr>
          <w:bookmarkEnd w:id="0"/>
          <w:p w:rsidR="009E2C3E" w:rsidRDefault="009E2C3E" w:rsidP="009E2C3E">
            <w:pPr>
              <w:jc w:val="center"/>
              <w:rPr>
                <w:lang w:val="el-GR"/>
              </w:rPr>
            </w:pPr>
            <w:r w:rsidRPr="009E2C3E">
              <w:rPr>
                <w:b/>
                <w:bCs/>
                <w:lang w:val="el-GR"/>
              </w:rPr>
              <w:t>Α. ΚΕΙΜΕΝΑ ( και τα αντίστοιχα εισαγωγικά σημειώματα</w:t>
            </w:r>
            <w:r>
              <w:rPr>
                <w:lang w:val="el-GR"/>
              </w:rPr>
              <w:t>)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</w:p>
          <w:p w:rsidR="009E2C3E" w:rsidRDefault="009E2C3E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ΕΝΟΤ. 3</w:t>
            </w:r>
            <w:r w:rsidR="00FE6219">
              <w:rPr>
                <w:lang w:val="el-GR"/>
              </w:rPr>
              <w:t>. Το χρέος του ιστορικού</w:t>
            </w:r>
          </w:p>
          <w:p w:rsidR="009E2C3E" w:rsidRDefault="009E2C3E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ΕΝΟΤ. 4</w:t>
            </w:r>
            <w:r w:rsidR="00FE6219">
              <w:rPr>
                <w:lang w:val="el-GR"/>
              </w:rPr>
              <w:t>. Οι Σεληνίτες</w:t>
            </w:r>
          </w:p>
          <w:p w:rsidR="009E2C3E" w:rsidRDefault="009E2C3E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ΕΝΟΤ. </w:t>
            </w:r>
            <w:r w:rsidR="00100AD9">
              <w:rPr>
                <w:lang w:val="el-GR"/>
              </w:rPr>
              <w:t>5</w:t>
            </w:r>
            <w:r>
              <w:rPr>
                <w:lang w:val="el-GR"/>
              </w:rPr>
              <w:t xml:space="preserve">. </w:t>
            </w:r>
            <w:r w:rsidR="00FE6219">
              <w:rPr>
                <w:lang w:val="el-GR"/>
              </w:rPr>
              <w:t>Η ελεημοσύνη βασίλισσα των αρετών</w:t>
            </w:r>
          </w:p>
          <w:p w:rsidR="009E2C3E" w:rsidRDefault="009E2C3E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ΕΝΟΤ. </w:t>
            </w:r>
            <w:r w:rsidR="00FE6219">
              <w:rPr>
                <w:lang w:val="el-GR"/>
              </w:rPr>
              <w:t>6. Η ευθύνη για την παιδεία των νέων</w:t>
            </w:r>
          </w:p>
          <w:p w:rsidR="009E2C3E" w:rsidRDefault="009E2C3E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ΕΝΟΤ. </w:t>
            </w:r>
            <w:r w:rsidR="00FE6219">
              <w:rPr>
                <w:lang w:val="el-GR"/>
              </w:rPr>
              <w:t>7. Ένας στοργικός ηγέτης</w:t>
            </w:r>
          </w:p>
          <w:p w:rsidR="009E2C3E" w:rsidRDefault="009E2C3E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</w:t>
            </w:r>
            <w:r w:rsidR="00FE6219">
              <w:rPr>
                <w:lang w:val="el-GR"/>
              </w:rPr>
              <w:t>ΟΤ. 8. Πρωταγόρας</w:t>
            </w:r>
            <w:r w:rsidR="00E2306F">
              <w:rPr>
                <w:lang w:val="el-GR"/>
              </w:rPr>
              <w:t xml:space="preserve"> (παράλληλο κείμενο)</w:t>
            </w:r>
          </w:p>
          <w:p w:rsidR="009E2C3E" w:rsidRDefault="009E2C3E" w:rsidP="009E2C3E">
            <w:pPr>
              <w:jc w:val="both"/>
              <w:rPr>
                <w:lang w:val="el-GR"/>
              </w:rPr>
            </w:pPr>
          </w:p>
        </w:tc>
        <w:tc>
          <w:tcPr>
            <w:tcW w:w="4675" w:type="dxa"/>
          </w:tcPr>
          <w:p w:rsidR="009E2C3E" w:rsidRDefault="008F6130" w:rsidP="008F613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Γ. ΕΤΥΜΟΛΟΓΙΚΑ ( και οι αντίστοιχες </w:t>
            </w:r>
            <w:r>
              <w:rPr>
                <w:b/>
                <w:bCs/>
              </w:rPr>
              <w:t>SOS</w:t>
            </w:r>
            <w:r>
              <w:rPr>
                <w:b/>
                <w:bCs/>
                <w:lang w:val="el-GR"/>
              </w:rPr>
              <w:t xml:space="preserve"> ασκήσεις του βιβλίου) </w:t>
            </w:r>
          </w:p>
          <w:p w:rsidR="008F6130" w:rsidRDefault="008F6130" w:rsidP="008F6130">
            <w:pPr>
              <w:jc w:val="both"/>
              <w:rPr>
                <w:lang w:val="el-GR"/>
              </w:rPr>
            </w:pPr>
          </w:p>
          <w:p w:rsidR="008F6130" w:rsidRPr="008F6130" w:rsidRDefault="009378A9" w:rsidP="008F613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ΕΝΟΤΗΤΕΣ 2, 3, 4, 5, 6, 7</w:t>
            </w:r>
          </w:p>
        </w:tc>
      </w:tr>
      <w:tr w:rsidR="009E2C3E" w:rsidRPr="00C5008D" w:rsidTr="009E2C3E">
        <w:tc>
          <w:tcPr>
            <w:tcW w:w="4675" w:type="dxa"/>
          </w:tcPr>
          <w:p w:rsidR="009E2C3E" w:rsidRDefault="009E2C3E" w:rsidP="009E2C3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Β. ΛΕΞΙΛΟΓΙΚΟΙ ΠΙΝΑΚΕΣ ( και οι αντίστοιχες </w:t>
            </w:r>
            <w:r>
              <w:rPr>
                <w:b/>
                <w:bCs/>
              </w:rPr>
              <w:t>SOS</w:t>
            </w:r>
            <w:r>
              <w:rPr>
                <w:b/>
                <w:bCs/>
                <w:lang w:val="el-GR"/>
              </w:rPr>
              <w:t>ασκήσεις του βιβλίου)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</w:p>
          <w:p w:rsidR="009E2C3E" w:rsidRDefault="009E2C3E" w:rsidP="009E2C3E">
            <w:pPr>
              <w:jc w:val="both"/>
              <w:rPr>
                <w:lang w:val="el-GR"/>
              </w:rPr>
            </w:pPr>
            <w:r w:rsidRPr="009E2C3E">
              <w:rPr>
                <w:lang w:val="el-GR"/>
              </w:rPr>
              <w:t xml:space="preserve">ΕΝΟΤ. </w:t>
            </w:r>
            <w:r w:rsidR="00D95244">
              <w:rPr>
                <w:lang w:val="el-GR"/>
              </w:rPr>
              <w:t>2. λέγω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ΕΝΟΤ. </w:t>
            </w:r>
            <w:r w:rsidR="00D95244">
              <w:rPr>
                <w:lang w:val="el-GR"/>
              </w:rPr>
              <w:t xml:space="preserve">3. </w:t>
            </w:r>
            <w:r w:rsidR="00794058">
              <w:rPr>
                <w:lang w:val="el-GR"/>
              </w:rPr>
              <w:t>κ</w:t>
            </w:r>
            <w:r w:rsidR="00D95244">
              <w:rPr>
                <w:lang w:val="el-GR"/>
              </w:rPr>
              <w:t>οσμ</w:t>
            </w:r>
            <w:r w:rsidR="00794058">
              <w:rPr>
                <w:lang w:val="el-GR"/>
              </w:rPr>
              <w:t>έω, κοσμ</w:t>
            </w:r>
            <w:r w:rsidR="00D95244">
              <w:rPr>
                <w:lang w:val="el-GR"/>
              </w:rPr>
              <w:t>ῶ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ΕΝΟΤ. </w:t>
            </w:r>
            <w:r w:rsidR="00D95244">
              <w:rPr>
                <w:lang w:val="el-GR"/>
              </w:rPr>
              <w:t xml:space="preserve">4. </w:t>
            </w:r>
            <w:r w:rsidR="00794058">
              <w:rPr>
                <w:lang w:val="el-GR"/>
              </w:rPr>
              <w:t>κ</w:t>
            </w:r>
            <w:r w:rsidR="00D95244">
              <w:rPr>
                <w:lang w:val="el-GR"/>
              </w:rPr>
              <w:t>αλός</w:t>
            </w:r>
            <w:r w:rsidR="00794058">
              <w:rPr>
                <w:lang w:val="el-GR"/>
              </w:rPr>
              <w:t>-ή-όν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ΕΝΟ</w:t>
            </w:r>
            <w:r w:rsidR="00D95244">
              <w:rPr>
                <w:lang w:val="el-GR"/>
              </w:rPr>
              <w:t>Τ. 5. ἄγω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ΕΝΟΤ. </w:t>
            </w:r>
            <w:r w:rsidR="00D95244">
              <w:rPr>
                <w:lang w:val="el-GR"/>
              </w:rPr>
              <w:t>6. πείθω</w:t>
            </w:r>
          </w:p>
          <w:p w:rsidR="008F6130" w:rsidRDefault="008F6130" w:rsidP="009E2C3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ΕΝΟΤ</w:t>
            </w:r>
            <w:r w:rsidR="00D95244">
              <w:rPr>
                <w:lang w:val="el-GR"/>
              </w:rPr>
              <w:t>. 7. πράττω</w:t>
            </w:r>
          </w:p>
          <w:p w:rsidR="008F6130" w:rsidRPr="009E2C3E" w:rsidRDefault="008F6130" w:rsidP="009E2C3E">
            <w:pPr>
              <w:jc w:val="both"/>
              <w:rPr>
                <w:lang w:val="el-GR"/>
              </w:rPr>
            </w:pPr>
          </w:p>
        </w:tc>
        <w:tc>
          <w:tcPr>
            <w:tcW w:w="4675" w:type="dxa"/>
          </w:tcPr>
          <w:p w:rsidR="009E2C3E" w:rsidRDefault="001A5287" w:rsidP="001A5287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Δ. </w:t>
            </w:r>
            <w:r w:rsidR="00F7711D">
              <w:rPr>
                <w:b/>
                <w:bCs/>
                <w:lang w:val="el-GR"/>
              </w:rPr>
              <w:t xml:space="preserve">ΓΡΑΜΜΑΤΙΚΗ/ΣΥΝΤΑΚΤΙΚΟ ( και οι αντίστοιχες </w:t>
            </w:r>
            <w:r w:rsidR="00F7711D">
              <w:rPr>
                <w:b/>
                <w:bCs/>
              </w:rPr>
              <w:t>SOS</w:t>
            </w:r>
            <w:r w:rsidR="00F7711D">
              <w:rPr>
                <w:b/>
                <w:bCs/>
                <w:lang w:val="el-GR"/>
              </w:rPr>
              <w:t xml:space="preserve"> ασκήσεις του βιβλίου)</w:t>
            </w:r>
          </w:p>
          <w:p w:rsidR="00F7711D" w:rsidRDefault="00F7711D" w:rsidP="001A5287">
            <w:pPr>
              <w:rPr>
                <w:b/>
                <w:bCs/>
                <w:lang w:val="el-GR"/>
              </w:rPr>
            </w:pPr>
          </w:p>
          <w:p w:rsidR="00004CDF" w:rsidRDefault="009378A9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Γ΄ ΚΛΙΣΗ (από τη φωτοτυπία</w:t>
            </w:r>
            <w:r w:rsidR="006E2297">
              <w:rPr>
                <w:lang w:val="el-GR"/>
              </w:rPr>
              <w:t>, καθώς</w:t>
            </w:r>
            <w:r>
              <w:rPr>
                <w:lang w:val="el-GR"/>
              </w:rPr>
              <w:t>και από το βιβλίο τα πινακάκια στις σελ. 19-20</w:t>
            </w:r>
            <w:r w:rsidR="006E2297">
              <w:rPr>
                <w:lang w:val="el-GR"/>
              </w:rPr>
              <w:t xml:space="preserve">με τις </w:t>
            </w:r>
            <w:r w:rsidR="006A63C5">
              <w:rPr>
                <w:lang w:val="el-GR"/>
              </w:rPr>
              <w:t>αντίστοιχες ασκήσεις), 2</w:t>
            </w:r>
            <w:r>
              <w:rPr>
                <w:lang w:val="el-GR"/>
              </w:rPr>
              <w:t>6-27(</w:t>
            </w:r>
            <w:r w:rsidRPr="009378A9">
              <w:rPr>
                <w:u w:val="single"/>
                <w:lang w:val="el-GR"/>
              </w:rPr>
              <w:t xml:space="preserve">όχι </w:t>
            </w:r>
            <w:r>
              <w:rPr>
                <w:lang w:val="el-GR"/>
              </w:rPr>
              <w:t>τα ονόματα «Περικλῆς», «Ἀριστοφάνης»</w:t>
            </w:r>
            <w:r w:rsidR="006A63C5">
              <w:rPr>
                <w:lang w:val="el-GR"/>
              </w:rPr>
              <w:t>)</w:t>
            </w:r>
            <w:r>
              <w:rPr>
                <w:lang w:val="el-GR"/>
              </w:rPr>
              <w:t>. Επίσης, τα θηλυκά ουσιαστικά σε -ις/-εως (πόλις) και τα ουδέτερα σε -α/-ατος (σῶμα)</w:t>
            </w:r>
          </w:p>
          <w:p w:rsidR="009378A9" w:rsidRDefault="006A63C5" w:rsidP="00A045FE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Το ρ</w:t>
            </w:r>
            <w:r w:rsidR="009378A9">
              <w:rPr>
                <w:lang w:val="el-GR"/>
              </w:rPr>
              <w:t>ήμα «εἰμί» (οριστική/υποτακτική/απαρέμφατο/μετοχή Ενεστώτα, οριστική Παρατατικού)</w:t>
            </w:r>
          </w:p>
          <w:p w:rsidR="009378A9" w:rsidRDefault="009378A9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6A63C5">
              <w:rPr>
                <w:lang w:val="el-GR"/>
              </w:rPr>
              <w:t>ι ο</w:t>
            </w:r>
            <w:r>
              <w:rPr>
                <w:lang w:val="el-GR"/>
              </w:rPr>
              <w:t>ριστικές όλων των χρόνων της μέσης φωνής</w:t>
            </w:r>
          </w:p>
          <w:p w:rsidR="009378A9" w:rsidRDefault="006A63C5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Οι υ</w:t>
            </w:r>
            <w:r w:rsidR="009378A9">
              <w:rPr>
                <w:lang w:val="el-GR"/>
              </w:rPr>
              <w:t>ποτακτικές όλων των χρόνων ενεργητικής και μέσης φωνής</w:t>
            </w:r>
          </w:p>
          <w:p w:rsidR="009378A9" w:rsidRDefault="009378A9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Τα απαρέμφατα και οι μετοχές όλων των χρόνων της ενεργητικής και της μέσης φωνής</w:t>
            </w:r>
          </w:p>
          <w:p w:rsidR="006A63C5" w:rsidRDefault="006A63C5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Τα τριτόκλιτα επίθετα σε -ης/-ης/-ες (εὐσεβής) [σελ. 49]</w:t>
            </w:r>
          </w:p>
          <w:p w:rsidR="00633E6E" w:rsidRPr="00655A9D" w:rsidRDefault="006A63C5" w:rsidP="00655A9D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Η αναφορική αντωνυμία «ὅς-ἥ-ὅ» (σελ. 57)</w:t>
            </w:r>
          </w:p>
          <w:p w:rsidR="00633E6E" w:rsidRDefault="00633E6E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Η γραμματική αναγνώριση τύπων </w:t>
            </w:r>
          </w:p>
          <w:p w:rsidR="00655A9D" w:rsidRDefault="00655A9D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Υποκείμενο- Αντικείμενο- Κατηγορούμενο</w:t>
            </w:r>
          </w:p>
          <w:p w:rsidR="00655A9D" w:rsidRDefault="00655A9D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Ειδικό και τελικό απαρέμφατο</w:t>
            </w:r>
          </w:p>
          <w:p w:rsidR="00655A9D" w:rsidRPr="009378A9" w:rsidRDefault="00655A9D" w:rsidP="009378A9">
            <w:pPr>
              <w:pStyle w:val="a4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Τα είδη των επιρρηματικών μετοχών</w:t>
            </w:r>
          </w:p>
        </w:tc>
      </w:tr>
    </w:tbl>
    <w:p w:rsidR="00DB553B" w:rsidRDefault="00DB553B" w:rsidP="005F6F02">
      <w:pPr>
        <w:jc w:val="both"/>
        <w:rPr>
          <w:b/>
          <w:bCs/>
          <w:lang w:val="el-GR"/>
        </w:rPr>
      </w:pPr>
    </w:p>
    <w:p w:rsidR="00A673E0" w:rsidRPr="00DB553B" w:rsidRDefault="00DB553B" w:rsidP="00DB553B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*</w:t>
      </w:r>
      <w:r w:rsidR="005F6F02" w:rsidRPr="00DB553B">
        <w:rPr>
          <w:b/>
          <w:bCs/>
          <w:lang w:val="el-GR"/>
        </w:rPr>
        <w:t xml:space="preserve">ΕΝΤΟΣ ΥΛΗΣ ΘΕΩΡΟΥΝΤΑΙ ΚΑΙ ΤΑ ΕΞΗΣ: Οι σημειώσεις στο βιβλίο και στο τετράδιο/ Το φωτοτυπημένο υλικό/ Οι ασκήσεις στην τάξη και στο σπίτι. </w:t>
      </w:r>
    </w:p>
    <w:p w:rsidR="00A673E0" w:rsidRDefault="00A673E0" w:rsidP="00A73982">
      <w:pPr>
        <w:tabs>
          <w:tab w:val="left" w:pos="6604"/>
        </w:tabs>
        <w:jc w:val="right"/>
        <w:rPr>
          <w:lang w:val="el-GR"/>
        </w:rPr>
      </w:pPr>
      <w:r w:rsidRPr="00A673E0">
        <w:rPr>
          <w:lang w:val="el-GR"/>
        </w:rPr>
        <w:t xml:space="preserve">Αυλώνας, </w:t>
      </w:r>
      <w:r w:rsidR="00113C1B">
        <w:rPr>
          <w:lang w:val="el-GR"/>
        </w:rPr>
        <w:t>2</w:t>
      </w:r>
      <w:r w:rsidR="0026142B">
        <w:rPr>
          <w:lang w:val="el-GR"/>
        </w:rPr>
        <w:t>2</w:t>
      </w:r>
      <w:r w:rsidR="00113C1B">
        <w:rPr>
          <w:lang w:val="el-GR"/>
        </w:rPr>
        <w:t>/5/</w:t>
      </w:r>
      <w:r w:rsidRPr="00A673E0">
        <w:rPr>
          <w:lang w:val="el-GR"/>
        </w:rPr>
        <w:t>202</w:t>
      </w:r>
      <w:r w:rsidR="009616D7">
        <w:rPr>
          <w:lang w:val="el-GR"/>
        </w:rPr>
        <w:t>4</w:t>
      </w:r>
    </w:p>
    <w:p w:rsidR="00F95D40" w:rsidRDefault="000A5A9C" w:rsidP="00A73982">
      <w:pPr>
        <w:tabs>
          <w:tab w:val="left" w:pos="6604"/>
        </w:tabs>
        <w:jc w:val="right"/>
        <w:rPr>
          <w:lang w:val="el-GR"/>
        </w:rPr>
      </w:pPr>
      <w:r>
        <w:rPr>
          <w:lang w:val="el-GR"/>
        </w:rPr>
        <w:t xml:space="preserve">Η διδάσκουσα  </w:t>
      </w:r>
    </w:p>
    <w:p w:rsidR="009616D7" w:rsidRDefault="00113C1B" w:rsidP="00A73982">
      <w:pPr>
        <w:tabs>
          <w:tab w:val="left" w:pos="6604"/>
        </w:tabs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Γαρυφαλιά Κοτσίκου</w:t>
      </w:r>
    </w:p>
    <w:sectPr w:rsidR="009616D7" w:rsidSect="00601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4D1"/>
    <w:multiLevelType w:val="hybridMultilevel"/>
    <w:tmpl w:val="6F266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7A87"/>
    <w:multiLevelType w:val="hybridMultilevel"/>
    <w:tmpl w:val="EDA0AFEC"/>
    <w:lvl w:ilvl="0" w:tplc="E2BA8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64D54"/>
    <w:multiLevelType w:val="hybridMultilevel"/>
    <w:tmpl w:val="B148A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7D42"/>
    <w:multiLevelType w:val="hybridMultilevel"/>
    <w:tmpl w:val="642A219C"/>
    <w:lvl w:ilvl="0" w:tplc="C30C14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5584"/>
    <w:multiLevelType w:val="hybridMultilevel"/>
    <w:tmpl w:val="712405B4"/>
    <w:lvl w:ilvl="0" w:tplc="110E8D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712E4"/>
    <w:multiLevelType w:val="hybridMultilevel"/>
    <w:tmpl w:val="1614663C"/>
    <w:lvl w:ilvl="0" w:tplc="ED16045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31008"/>
    <w:multiLevelType w:val="hybridMultilevel"/>
    <w:tmpl w:val="7D2C91EA"/>
    <w:lvl w:ilvl="0" w:tplc="E2BA8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E5F5E"/>
    <w:multiLevelType w:val="hybridMultilevel"/>
    <w:tmpl w:val="FC62E3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D2A82"/>
    <w:multiLevelType w:val="hybridMultilevel"/>
    <w:tmpl w:val="F732EE72"/>
    <w:lvl w:ilvl="0" w:tplc="8BD85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3A69"/>
    <w:rsid w:val="00004CDF"/>
    <w:rsid w:val="000365F5"/>
    <w:rsid w:val="00043EB4"/>
    <w:rsid w:val="0005611C"/>
    <w:rsid w:val="00086B62"/>
    <w:rsid w:val="000878A4"/>
    <w:rsid w:val="000A5A9C"/>
    <w:rsid w:val="000D56BF"/>
    <w:rsid w:val="00100AD9"/>
    <w:rsid w:val="00113C1B"/>
    <w:rsid w:val="001751AD"/>
    <w:rsid w:val="001A5287"/>
    <w:rsid w:val="002531B6"/>
    <w:rsid w:val="00255AD8"/>
    <w:rsid w:val="0026142B"/>
    <w:rsid w:val="002C6804"/>
    <w:rsid w:val="002D6595"/>
    <w:rsid w:val="003672E1"/>
    <w:rsid w:val="00394418"/>
    <w:rsid w:val="003A43D5"/>
    <w:rsid w:val="003B2559"/>
    <w:rsid w:val="003B4F9B"/>
    <w:rsid w:val="003D056C"/>
    <w:rsid w:val="003E347F"/>
    <w:rsid w:val="00407064"/>
    <w:rsid w:val="004275D4"/>
    <w:rsid w:val="004859ED"/>
    <w:rsid w:val="004A42F1"/>
    <w:rsid w:val="00540ECF"/>
    <w:rsid w:val="00567E96"/>
    <w:rsid w:val="005C7F78"/>
    <w:rsid w:val="005F6F02"/>
    <w:rsid w:val="00601C30"/>
    <w:rsid w:val="00623944"/>
    <w:rsid w:val="00627B0F"/>
    <w:rsid w:val="00633E6E"/>
    <w:rsid w:val="00637DD6"/>
    <w:rsid w:val="00655A9D"/>
    <w:rsid w:val="00661CC4"/>
    <w:rsid w:val="00680BB6"/>
    <w:rsid w:val="00684E7B"/>
    <w:rsid w:val="00687CA6"/>
    <w:rsid w:val="006A63C5"/>
    <w:rsid w:val="006D73D9"/>
    <w:rsid w:val="006E2297"/>
    <w:rsid w:val="007051F7"/>
    <w:rsid w:val="00786DE5"/>
    <w:rsid w:val="00791163"/>
    <w:rsid w:val="00794058"/>
    <w:rsid w:val="007C6B9F"/>
    <w:rsid w:val="00834815"/>
    <w:rsid w:val="008572BB"/>
    <w:rsid w:val="00873635"/>
    <w:rsid w:val="008F6130"/>
    <w:rsid w:val="009378A9"/>
    <w:rsid w:val="009616D7"/>
    <w:rsid w:val="00994867"/>
    <w:rsid w:val="009E2C3E"/>
    <w:rsid w:val="00A045FE"/>
    <w:rsid w:val="00A55476"/>
    <w:rsid w:val="00A673E0"/>
    <w:rsid w:val="00A73982"/>
    <w:rsid w:val="00A9256B"/>
    <w:rsid w:val="00BA79B4"/>
    <w:rsid w:val="00C07505"/>
    <w:rsid w:val="00C433EC"/>
    <w:rsid w:val="00C5008D"/>
    <w:rsid w:val="00C54338"/>
    <w:rsid w:val="00C64A90"/>
    <w:rsid w:val="00C67426"/>
    <w:rsid w:val="00C71026"/>
    <w:rsid w:val="00C7467A"/>
    <w:rsid w:val="00CA3A69"/>
    <w:rsid w:val="00CB56B1"/>
    <w:rsid w:val="00D02DC7"/>
    <w:rsid w:val="00D20A7C"/>
    <w:rsid w:val="00D626F8"/>
    <w:rsid w:val="00D8248F"/>
    <w:rsid w:val="00D95244"/>
    <w:rsid w:val="00D97211"/>
    <w:rsid w:val="00DB553B"/>
    <w:rsid w:val="00DB73B8"/>
    <w:rsid w:val="00DE1DA1"/>
    <w:rsid w:val="00E07F6E"/>
    <w:rsid w:val="00E2306F"/>
    <w:rsid w:val="00F004B6"/>
    <w:rsid w:val="00F04CE3"/>
    <w:rsid w:val="00F7711D"/>
    <w:rsid w:val="00F95D40"/>
    <w:rsid w:val="00FA56C0"/>
    <w:rsid w:val="00FB0621"/>
    <w:rsid w:val="00FC3FD1"/>
    <w:rsid w:val="00FE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Lap2</dc:creator>
  <cp:lastModifiedBy>ΝΙΚΟΣ</cp:lastModifiedBy>
  <cp:revision>4</cp:revision>
  <dcterms:created xsi:type="dcterms:W3CDTF">2024-05-22T14:03:00Z</dcterms:created>
  <dcterms:modified xsi:type="dcterms:W3CDTF">2024-05-22T14:05:00Z</dcterms:modified>
</cp:coreProperties>
</file>