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0C5" w:rsidRDefault="00AE7688" w:rsidP="00AE768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Ραψωδία</w:t>
      </w:r>
      <w:r w:rsidR="00A5406A">
        <w:rPr>
          <w:b/>
          <w:sz w:val="24"/>
          <w:szCs w:val="24"/>
        </w:rPr>
        <w:t xml:space="preserve"> Α στ.494-612</w:t>
      </w:r>
    </w:p>
    <w:p w:rsidR="00AE7688" w:rsidRDefault="00AE7688" w:rsidP="00AE7688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Σκηνές από τον Όλυμπο</w:t>
      </w:r>
    </w:p>
    <w:p w:rsidR="00AE7688" w:rsidRDefault="00AE7688" w:rsidP="00AE7688">
      <w:pPr>
        <w:jc w:val="both"/>
        <w:rPr>
          <w:sz w:val="24"/>
          <w:szCs w:val="24"/>
        </w:rPr>
      </w:pPr>
      <w:r w:rsidRPr="00AE7688">
        <w:rPr>
          <w:b/>
          <w:sz w:val="24"/>
          <w:szCs w:val="24"/>
        </w:rPr>
        <w:t>στ. 504-511</w:t>
      </w:r>
      <w:r>
        <w:rPr>
          <w:b/>
          <w:sz w:val="24"/>
          <w:szCs w:val="24"/>
        </w:rPr>
        <w:t xml:space="preserve">: Η ικεσία της Θέτιδας: </w:t>
      </w:r>
      <w:r>
        <w:rPr>
          <w:sz w:val="24"/>
          <w:szCs w:val="24"/>
        </w:rPr>
        <w:t xml:space="preserve">Η ικεσία της Θέτιδας προς τον Δία </w:t>
      </w:r>
      <w:proofErr w:type="spellStart"/>
      <w:r>
        <w:rPr>
          <w:sz w:val="24"/>
          <w:szCs w:val="24"/>
        </w:rPr>
        <w:t>προοικονομείται</w:t>
      </w:r>
      <w:proofErr w:type="spellEnd"/>
      <w:r>
        <w:rPr>
          <w:sz w:val="24"/>
          <w:szCs w:val="24"/>
        </w:rPr>
        <w:t xml:space="preserve"> ήδη στον στίχο 420, όπου η μητέρα του Αχιλλέα του υπόσχεται ότι θα ανέβει στον Όλυμπο. Η ικεσία της εξελίσσεται σύμφωνα με μία </w:t>
      </w:r>
      <w:r w:rsidRPr="00AE7688">
        <w:rPr>
          <w:b/>
          <w:sz w:val="24"/>
          <w:szCs w:val="24"/>
        </w:rPr>
        <w:t>τυπική σκηνή ικεσίας</w:t>
      </w:r>
      <w:r>
        <w:rPr>
          <w:sz w:val="24"/>
          <w:szCs w:val="24"/>
        </w:rPr>
        <w:t xml:space="preserve">. </w:t>
      </w:r>
    </w:p>
    <w:p w:rsidR="00AE7688" w:rsidRDefault="00AE7688" w:rsidP="00AE7688">
      <w:pPr>
        <w:jc w:val="both"/>
        <w:rPr>
          <w:sz w:val="24"/>
          <w:szCs w:val="24"/>
        </w:rPr>
      </w:pPr>
      <w:r w:rsidRPr="00AE7688">
        <w:rPr>
          <w:b/>
          <w:sz w:val="24"/>
          <w:szCs w:val="24"/>
        </w:rPr>
        <w:t>στ. 518</w:t>
      </w:r>
      <w:r w:rsidR="004A06D7">
        <w:rPr>
          <w:b/>
          <w:sz w:val="24"/>
          <w:szCs w:val="24"/>
        </w:rPr>
        <w:t>- 531</w:t>
      </w:r>
      <w:r w:rsidRPr="00AE7688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Η απάντηση του Δία: </w:t>
      </w:r>
      <w:r>
        <w:rPr>
          <w:sz w:val="24"/>
          <w:szCs w:val="24"/>
        </w:rPr>
        <w:t>Ο Δίας απαντά με διστακτικότητα και δυσφορία. Εκείνο που τον προβληματίζει είναι η αντίδραση της Ήρας, η οποία ήδη καβγαδίζει συνεχώς μαζί του,  επειδή βοηθά τους Τρώες. Παρ’ όλα αυτά, πείθεται και υπόσχεται ότι θα προσπαθήσει να ικανοποιήσει το αίτημα της Θέτιδας</w:t>
      </w:r>
      <w:r w:rsidR="004A06D7">
        <w:rPr>
          <w:sz w:val="24"/>
          <w:szCs w:val="24"/>
        </w:rPr>
        <w:t xml:space="preserve">. </w:t>
      </w:r>
    </w:p>
    <w:p w:rsidR="004A06D7" w:rsidRDefault="004A06D7" w:rsidP="00AE7688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Για ποιο λόγο τελικά ο Δίας ενδίδει στην επιθυμία της Θέτιδας;</w:t>
      </w:r>
    </w:p>
    <w:p w:rsidR="004A06D7" w:rsidRDefault="004A06D7" w:rsidP="00AE7688">
      <w:pPr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α. </w:t>
      </w:r>
      <w:r>
        <w:rPr>
          <w:sz w:val="24"/>
          <w:szCs w:val="24"/>
        </w:rPr>
        <w:t>Ο Δίας της χρωστούσε «χάρη» και δεν ήθελε να την ταπεινώσει απορρίπτοντας το αίτημά της</w:t>
      </w:r>
    </w:p>
    <w:p w:rsidR="004A06D7" w:rsidRDefault="004A06D7" w:rsidP="00AE7688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β. </w:t>
      </w:r>
      <w:r w:rsidRPr="004A06D7">
        <w:rPr>
          <w:sz w:val="24"/>
          <w:szCs w:val="24"/>
        </w:rPr>
        <w:t>Αποφάσισε να δώσει κάποια ικανοποίηση στη θεά, η οποία αντί να φέρει στον κόσμο ένα</w:t>
      </w:r>
      <w:r>
        <w:rPr>
          <w:sz w:val="24"/>
          <w:szCs w:val="24"/>
        </w:rPr>
        <w:t>ν</w:t>
      </w:r>
      <w:r w:rsidRPr="004A06D7">
        <w:rPr>
          <w:sz w:val="24"/>
          <w:szCs w:val="24"/>
        </w:rPr>
        <w:t xml:space="preserve"> αθάνατο γιο (σύμφωνα με τον μύθο)</w:t>
      </w:r>
      <w:r>
        <w:rPr>
          <w:sz w:val="24"/>
          <w:szCs w:val="24"/>
        </w:rPr>
        <w:t>,</w:t>
      </w:r>
      <w:r w:rsidRPr="004A06D7">
        <w:rPr>
          <w:sz w:val="24"/>
          <w:szCs w:val="24"/>
        </w:rPr>
        <w:t xml:space="preserve"> ο Αχ</w:t>
      </w:r>
      <w:r>
        <w:rPr>
          <w:sz w:val="24"/>
          <w:szCs w:val="24"/>
        </w:rPr>
        <w:t>ιλλέας τελικά όχι μόνο είναι θνητ</w:t>
      </w:r>
      <w:r w:rsidRPr="004A06D7">
        <w:rPr>
          <w:sz w:val="24"/>
          <w:szCs w:val="24"/>
        </w:rPr>
        <w:t>ός αλλά και λιγόζωος (με σύντομη ζωή).</w:t>
      </w:r>
    </w:p>
    <w:p w:rsidR="004A06D7" w:rsidRDefault="004A06D7" w:rsidP="00AE7688">
      <w:pPr>
        <w:jc w:val="both"/>
        <w:rPr>
          <w:sz w:val="24"/>
          <w:szCs w:val="24"/>
        </w:rPr>
      </w:pPr>
      <w:r w:rsidRPr="00A5406A">
        <w:rPr>
          <w:b/>
          <w:sz w:val="24"/>
          <w:szCs w:val="24"/>
        </w:rPr>
        <w:t>στ. 541-544:</w:t>
      </w:r>
      <w:r w:rsidR="00A5406A">
        <w:rPr>
          <w:b/>
          <w:sz w:val="24"/>
          <w:szCs w:val="24"/>
        </w:rPr>
        <w:t xml:space="preserve"> </w:t>
      </w:r>
      <w:r w:rsidR="00A5406A">
        <w:rPr>
          <w:sz w:val="24"/>
          <w:szCs w:val="24"/>
        </w:rPr>
        <w:t xml:space="preserve">Ζήλεια της Ήρας </w:t>
      </w:r>
      <w:r w:rsidR="00A5406A">
        <w:rPr>
          <w:rFonts w:cstheme="minorHAnsi"/>
          <w:sz w:val="24"/>
          <w:szCs w:val="24"/>
        </w:rPr>
        <w:t>&gt;</w:t>
      </w:r>
      <w:r w:rsidR="00A5406A">
        <w:rPr>
          <w:sz w:val="24"/>
          <w:szCs w:val="24"/>
        </w:rPr>
        <w:t xml:space="preserve"> ανθρωπομορφισμός </w:t>
      </w:r>
    </w:p>
    <w:p w:rsidR="00A5406A" w:rsidRDefault="00A5406A" w:rsidP="00AE7688">
      <w:pPr>
        <w:jc w:val="both"/>
        <w:rPr>
          <w:sz w:val="24"/>
          <w:szCs w:val="24"/>
        </w:rPr>
      </w:pPr>
      <w:r w:rsidRPr="00A5406A">
        <w:rPr>
          <w:b/>
          <w:sz w:val="24"/>
          <w:szCs w:val="24"/>
        </w:rPr>
        <w:t>στ. 560-568: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Οργισμένη και βίαιη αντίδραση του Δία </w:t>
      </w:r>
      <w:r>
        <w:rPr>
          <w:rFonts w:cstheme="minorHAnsi"/>
          <w:sz w:val="24"/>
          <w:szCs w:val="24"/>
        </w:rPr>
        <w:t>&gt;</w:t>
      </w:r>
      <w:r>
        <w:rPr>
          <w:sz w:val="24"/>
          <w:szCs w:val="24"/>
        </w:rPr>
        <w:t xml:space="preserve"> ανθρωπομορφισμός. Ο Δίας μάλιστα δεν διστάζει να απειλήσει ακόμα και με χειροδικία την Ήρα</w:t>
      </w:r>
    </w:p>
    <w:p w:rsidR="00A5406A" w:rsidRDefault="00A5406A" w:rsidP="00AE7688">
      <w:pPr>
        <w:jc w:val="both"/>
        <w:rPr>
          <w:sz w:val="24"/>
          <w:szCs w:val="24"/>
        </w:rPr>
      </w:pPr>
      <w:r w:rsidRPr="00A5406A">
        <w:rPr>
          <w:b/>
          <w:sz w:val="24"/>
          <w:szCs w:val="24"/>
        </w:rPr>
        <w:t>στ. 569-570: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Φόβος και υποταγή της Ήρας </w:t>
      </w:r>
      <w:r>
        <w:rPr>
          <w:rFonts w:cstheme="minorHAnsi"/>
          <w:sz w:val="24"/>
          <w:szCs w:val="24"/>
        </w:rPr>
        <w:t>&gt;</w:t>
      </w:r>
      <w:r>
        <w:rPr>
          <w:sz w:val="24"/>
          <w:szCs w:val="24"/>
        </w:rPr>
        <w:t xml:space="preserve"> ανθρωπομορφισμός</w:t>
      </w:r>
    </w:p>
    <w:p w:rsidR="0033083B" w:rsidRDefault="0033083B" w:rsidP="00AE7688">
      <w:pPr>
        <w:jc w:val="both"/>
        <w:rPr>
          <w:rFonts w:cstheme="minorHAnsi"/>
          <w:sz w:val="24"/>
          <w:szCs w:val="24"/>
        </w:rPr>
      </w:pPr>
      <w:r w:rsidRPr="0033083B">
        <w:rPr>
          <w:b/>
          <w:sz w:val="24"/>
          <w:szCs w:val="24"/>
        </w:rPr>
        <w:t>στ. 574-595: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Συμφιλιωτική παρέμβαση του Ήφαιστου προς τους δύο γονείς του και στοργική και τρυφερή συμπεριφορά προς τη μητέρα του </w:t>
      </w:r>
      <w:r>
        <w:rPr>
          <w:rFonts w:cstheme="minorHAnsi"/>
          <w:sz w:val="24"/>
          <w:szCs w:val="24"/>
        </w:rPr>
        <w:t>&gt;&gt; Ο Ήφαιστος είναι ο καταλύτης που ηρεμεί τα οξυμμένα πνεύματα και ξαναφέρνει ευδιαθεσία στους θεούς.</w:t>
      </w:r>
    </w:p>
    <w:p w:rsidR="0033083B" w:rsidRDefault="0033083B" w:rsidP="00AE7688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στ. 596-605: </w:t>
      </w:r>
      <w:r>
        <w:rPr>
          <w:rFonts w:cstheme="minorHAnsi"/>
          <w:sz w:val="24"/>
          <w:szCs w:val="24"/>
        </w:rPr>
        <w:t>Οι θεοί ευφραίνονται, τρων, πίνουν και χαίρονται &gt; ανθρωπομορφισμός</w:t>
      </w:r>
    </w:p>
    <w:p w:rsidR="0033083B" w:rsidRDefault="0033083B" w:rsidP="00AE7688">
      <w:pPr>
        <w:jc w:val="both"/>
        <w:rPr>
          <w:rFonts w:cstheme="minorHAnsi"/>
          <w:sz w:val="24"/>
          <w:szCs w:val="24"/>
        </w:rPr>
      </w:pPr>
    </w:p>
    <w:p w:rsidR="0033083B" w:rsidRDefault="0033083B" w:rsidP="00AE7688">
      <w:pPr>
        <w:jc w:val="both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Ερωτήσεις:</w:t>
      </w:r>
    </w:p>
    <w:p w:rsidR="0033083B" w:rsidRPr="0033083B" w:rsidRDefault="0033083B" w:rsidP="00AE7688">
      <w:pPr>
        <w:jc w:val="both"/>
        <w:rPr>
          <w:sz w:val="24"/>
          <w:szCs w:val="24"/>
        </w:rPr>
      </w:pPr>
      <w:r>
        <w:rPr>
          <w:rFonts w:cstheme="minorHAnsi"/>
          <w:sz w:val="24"/>
          <w:szCs w:val="24"/>
        </w:rPr>
        <w:t xml:space="preserve">Να απαντήσετε γραπτά στις ερωτήσεις 3 και 5 της σελίδας 45 του βιβλίου σας </w:t>
      </w:r>
    </w:p>
    <w:p w:rsidR="004A06D7" w:rsidRDefault="004A06D7" w:rsidP="00AE7688">
      <w:pPr>
        <w:jc w:val="both"/>
        <w:rPr>
          <w:sz w:val="24"/>
          <w:szCs w:val="24"/>
        </w:rPr>
      </w:pPr>
    </w:p>
    <w:p w:rsidR="004A06D7" w:rsidRPr="004A06D7" w:rsidRDefault="004A06D7" w:rsidP="00AE7688">
      <w:pPr>
        <w:jc w:val="both"/>
        <w:rPr>
          <w:sz w:val="24"/>
          <w:szCs w:val="24"/>
        </w:rPr>
      </w:pPr>
    </w:p>
    <w:sectPr w:rsidR="004A06D7" w:rsidRPr="004A06D7" w:rsidSect="002110C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141E0"/>
    <w:multiLevelType w:val="hybridMultilevel"/>
    <w:tmpl w:val="E342D86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20"/>
  <w:characterSpacingControl w:val="doNotCompress"/>
  <w:compat/>
  <w:rsids>
    <w:rsidRoot w:val="00AE7688"/>
    <w:rsid w:val="000349F1"/>
    <w:rsid w:val="00086249"/>
    <w:rsid w:val="002110C5"/>
    <w:rsid w:val="0033083B"/>
    <w:rsid w:val="004A06D7"/>
    <w:rsid w:val="00956D66"/>
    <w:rsid w:val="00A5406A"/>
    <w:rsid w:val="00AE7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0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76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Aris</dc:creator>
  <cp:lastModifiedBy>Aris</cp:lastModifiedBy>
  <cp:revision>3</cp:revision>
  <dcterms:created xsi:type="dcterms:W3CDTF">2020-12-08T14:00:00Z</dcterms:created>
  <dcterms:modified xsi:type="dcterms:W3CDTF">2020-12-08T14:00:00Z</dcterms:modified>
</cp:coreProperties>
</file>