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0" w:rsidRPr="00CA29FC" w:rsidRDefault="00D26340" w:rsidP="00D26340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A29F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&lt;&lt;ΣΩΣΤΗ ΑΘΛΗΤΙΚΗ ΣΥΜΠΕΡΙΦΟΡΑ&gt;&gt;.</w:t>
      </w:r>
    </w:p>
    <w:p w:rsidR="00D26340" w:rsidRPr="00CA29FC" w:rsidRDefault="00D26340" w:rsidP="00D2634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CA29FC">
        <w:t xml:space="preserve">Αγαπητά μου παιδιά ας προβληματιστούμε όλοι για την συμπεριφορά μας και ειδικά για την </w:t>
      </w:r>
      <w:r w:rsidRPr="00CA29F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&lt;&lt;σωστή αθλητική συμπεριφορά&gt;&gt;. </w:t>
      </w:r>
    </w:p>
    <w:p w:rsidR="00D26340" w:rsidRPr="00CA29FC" w:rsidRDefault="00D26340" w:rsidP="00D26340">
      <w:r w:rsidRPr="00CA29FC">
        <w:t>Εκτελέστε προσεκτικά τις παρακάτω δραστηριότητες:</w:t>
      </w:r>
    </w:p>
    <w:p w:rsidR="00D26340" w:rsidRPr="00CA29FC" w:rsidRDefault="00D26340" w:rsidP="00D26340">
      <w:r w:rsidRPr="00CA29FC">
        <w:t>Δραστηριότητα 1</w:t>
      </w:r>
      <w:r w:rsidRPr="00CA29FC">
        <w:rPr>
          <w:vertAlign w:val="superscript"/>
        </w:rPr>
        <w:t>η</w:t>
      </w:r>
      <w:r w:rsidRPr="00CA29FC">
        <w:t xml:space="preserve"> </w:t>
      </w:r>
    </w:p>
    <w:p w:rsidR="00D26340" w:rsidRPr="00CA29FC" w:rsidRDefault="00D26340" w:rsidP="00D26340">
      <w:r w:rsidRPr="00CA29FC">
        <w:t xml:space="preserve">Μεταβείτε στον παρακάτω σύνδεσμο και μελετήστε προσεκτικά το κεφάλαιο 5 </w:t>
      </w:r>
      <w:r w:rsidRPr="00CA29FC">
        <w:rPr>
          <w:b/>
          <w:bCs/>
        </w:rPr>
        <w:t xml:space="preserve">ΕΙΔΙΚΑ ΘΕΜΑΤΑ Η σωστή αθλητική συμπεριφορά. </w:t>
      </w:r>
      <w:r w:rsidRPr="00CA29FC">
        <w:t xml:space="preserve">Μελετήστε τις παρακάτω παραγράφους: 1) Τι είναι σωστή αθλητική συμπεριφορά, 2)Σέβομαι τους κανόνες του παιχνιδιού, 3)Σέβομαι τις αποφάσεις των διαιτητών ή κριτών, 4)Σέβομαι τον αντίπαλο, 5)Σέβομαι το συμπαίκτη, 6)Δίνω ίσες ευκαιρίες σε όλους να συμμετέχουν. </w:t>
      </w:r>
    </w:p>
    <w:p w:rsidR="00D26340" w:rsidRPr="00CA29FC" w:rsidRDefault="00D26340" w:rsidP="00D26340">
      <w:hyperlink r:id="rId5" w:history="1">
        <w:r w:rsidRPr="00CA29FC">
          <w:rPr>
            <w:color w:val="0000FF" w:themeColor="hyperlink"/>
            <w:u w:val="single"/>
          </w:rPr>
          <w:t>http://ebooks.edu.gr/modules/ebook/show.php/DSGYM-A106/794/5171,23692/</w:t>
        </w:r>
      </w:hyperlink>
      <w:r w:rsidRPr="00CA29FC">
        <w:t xml:space="preserve"> </w:t>
      </w:r>
    </w:p>
    <w:p w:rsidR="00D26340" w:rsidRPr="00CA29FC" w:rsidRDefault="00D26340" w:rsidP="00D26340">
      <w:r w:rsidRPr="00CA29FC">
        <w:t>Δραστηριότητα 2</w:t>
      </w:r>
      <w:r w:rsidRPr="00CA29FC">
        <w:rPr>
          <w:vertAlign w:val="superscript"/>
        </w:rPr>
        <w:t>η</w:t>
      </w:r>
      <w:r w:rsidRPr="00CA29FC">
        <w:t xml:space="preserve"> </w:t>
      </w:r>
    </w:p>
    <w:p w:rsidR="00D26340" w:rsidRPr="00CA29FC" w:rsidRDefault="00D26340" w:rsidP="00D26340">
      <w:r w:rsidRPr="00CA29FC">
        <w:t xml:space="preserve">Ενεργοποιήστε το εικονίδιο   </w:t>
      </w:r>
      <w:r w:rsidRPr="00CA29FC">
        <w:rPr>
          <w:noProof/>
          <w:lang w:eastAsia="el-GR"/>
        </w:rPr>
        <w:drawing>
          <wp:inline distT="0" distB="0" distL="0" distR="0" wp14:anchorId="0100F053" wp14:editId="1C106158">
            <wp:extent cx="304800" cy="304800"/>
            <wp:effectExtent l="0" t="0" r="0" b="0"/>
            <wp:docPr id="1" name="Εικόνα 1" descr="Βίντε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Βίντε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9FC">
        <w:t xml:space="preserve"> και παρακολουθήστε το βίντεο.</w:t>
      </w:r>
    </w:p>
    <w:p w:rsidR="00D26340" w:rsidRPr="00CA29FC" w:rsidRDefault="00D26340" w:rsidP="00D26340">
      <w:r w:rsidRPr="00CA29FC">
        <w:t>Δραστηριότητα 3</w:t>
      </w:r>
      <w:r w:rsidRPr="00CA29FC">
        <w:rPr>
          <w:vertAlign w:val="superscript"/>
        </w:rPr>
        <w:t>η</w:t>
      </w:r>
      <w:r w:rsidRPr="00CA29FC">
        <w:t xml:space="preserve"> </w:t>
      </w:r>
    </w:p>
    <w:p w:rsidR="00D26340" w:rsidRPr="00CA29FC" w:rsidRDefault="00D26340" w:rsidP="00D26340">
      <w:r w:rsidRPr="00CA29FC">
        <w:t xml:space="preserve">Μεταβείτε στον παρακάτω σύνδεσμο και συμπληρώστε τα κενά. </w:t>
      </w:r>
    </w:p>
    <w:p w:rsidR="00D26340" w:rsidRPr="00CA29FC" w:rsidRDefault="00D26340" w:rsidP="00D26340">
      <w:r w:rsidRPr="00CA29FC">
        <w:t xml:space="preserve"> </w:t>
      </w:r>
      <w:hyperlink r:id="rId7" w:history="1">
        <w:r w:rsidRPr="00CA29FC">
          <w:rPr>
            <w:color w:val="0000FF" w:themeColor="hyperlink"/>
            <w:u w:val="single"/>
            <w:lang w:val="en-US"/>
          </w:rPr>
          <w:t>https</w:t>
        </w:r>
        <w:r w:rsidRPr="00CA29FC">
          <w:rPr>
            <w:color w:val="0000FF" w:themeColor="hyperlink"/>
            <w:u w:val="single"/>
          </w:rPr>
          <w:t>://</w:t>
        </w:r>
        <w:proofErr w:type="spellStart"/>
        <w:r w:rsidRPr="00CA29FC">
          <w:rPr>
            <w:color w:val="0000FF" w:themeColor="hyperlink"/>
            <w:u w:val="single"/>
            <w:lang w:val="en-US"/>
          </w:rPr>
          <w:t>wordwall</w:t>
        </w:r>
        <w:proofErr w:type="spellEnd"/>
        <w:r w:rsidRPr="00CA29FC">
          <w:rPr>
            <w:color w:val="0000FF" w:themeColor="hyperlink"/>
            <w:u w:val="single"/>
          </w:rPr>
          <w:t>.</w:t>
        </w:r>
        <w:r w:rsidRPr="00CA29FC">
          <w:rPr>
            <w:color w:val="0000FF" w:themeColor="hyperlink"/>
            <w:u w:val="single"/>
            <w:lang w:val="en-US"/>
          </w:rPr>
          <w:t>net</w:t>
        </w:r>
        <w:r w:rsidRPr="00CA29FC">
          <w:rPr>
            <w:color w:val="0000FF" w:themeColor="hyperlink"/>
            <w:u w:val="single"/>
          </w:rPr>
          <w:t>/</w:t>
        </w:r>
        <w:r w:rsidRPr="00CA29FC">
          <w:rPr>
            <w:color w:val="0000FF" w:themeColor="hyperlink"/>
            <w:u w:val="single"/>
            <w:lang w:val="en-US"/>
          </w:rPr>
          <w:t>resource</w:t>
        </w:r>
        <w:r w:rsidRPr="00CA29FC">
          <w:rPr>
            <w:color w:val="0000FF" w:themeColor="hyperlink"/>
            <w:u w:val="single"/>
          </w:rPr>
          <w:t>/1743996</w:t>
        </w:r>
      </w:hyperlink>
      <w:r w:rsidRPr="00CA29FC">
        <w:t xml:space="preserve"> </w:t>
      </w:r>
    </w:p>
    <w:p w:rsidR="00D26340" w:rsidRPr="00CA29FC" w:rsidRDefault="00D26340" w:rsidP="00D26340">
      <w:r w:rsidRPr="00CA29FC">
        <w:t>Δραστηριότητα 4</w:t>
      </w:r>
      <w:r w:rsidRPr="00CA29FC">
        <w:rPr>
          <w:vertAlign w:val="superscript"/>
        </w:rPr>
        <w:t>η</w:t>
      </w:r>
      <w:r w:rsidRPr="00CA29FC">
        <w:t xml:space="preserve"> </w:t>
      </w:r>
    </w:p>
    <w:p w:rsidR="00D26340" w:rsidRPr="00CA29FC" w:rsidRDefault="00D26340" w:rsidP="00D26340">
      <w:r w:rsidRPr="00CA29FC">
        <w:t xml:space="preserve">Μεταβείτε στον παρακάτω σύνδεσμο και βρείτε τις λέξεις: ΚΟΡΟΪΔΕΥΕΙΣ, ΚΑΒΓΑΔΙΖΕΙΣ, ΚΛΕΒΕΙΣ, ΝΕΥΡΙΑΖΕΙΣ, ΘΥΜΩΝΕΙΣ, ΜΑΛΩΝΕΙΣ, ΦΩΝΑΖΕΙΣ, ΕΓΚΑΤΑΛΕΙΠΕΙΣ. </w:t>
      </w:r>
    </w:p>
    <w:p w:rsidR="00D26340" w:rsidRPr="00CA29FC" w:rsidRDefault="00D26340" w:rsidP="00D26340">
      <w:hyperlink r:id="rId8" w:tgtFrame="_blank" w:history="1">
        <w:r w:rsidRPr="00CA29FC">
          <w:rPr>
            <w:color w:val="0000FF" w:themeColor="hyperlink"/>
            <w:u w:val="single"/>
          </w:rPr>
          <w:t>https://wordwall.net/resource/1754935</w:t>
        </w:r>
      </w:hyperlink>
      <w:r w:rsidRPr="00CA29FC">
        <w:t xml:space="preserve"> </w:t>
      </w:r>
    </w:p>
    <w:p w:rsidR="00D26340" w:rsidRPr="00CA29FC" w:rsidRDefault="00D26340" w:rsidP="00D26340">
      <w:r w:rsidRPr="00CA29FC">
        <w:t xml:space="preserve">Μόλις λύσετε το </w:t>
      </w:r>
      <w:proofErr w:type="spellStart"/>
      <w:r w:rsidRPr="00CA29FC">
        <w:t>κρυπτόλεξο</w:t>
      </w:r>
      <w:proofErr w:type="spellEnd"/>
      <w:r w:rsidRPr="00CA29FC">
        <w:t xml:space="preserve"> κάντε </w:t>
      </w:r>
      <w:r w:rsidRPr="00CA29FC">
        <w:rPr>
          <w:lang w:val="en-US"/>
        </w:rPr>
        <w:t>print</w:t>
      </w:r>
      <w:r w:rsidRPr="00CA29FC">
        <w:t xml:space="preserve"> </w:t>
      </w:r>
      <w:r w:rsidRPr="00CA29FC">
        <w:rPr>
          <w:lang w:val="en-US"/>
        </w:rPr>
        <w:t>screen</w:t>
      </w:r>
      <w:r w:rsidRPr="00CA29FC">
        <w:t xml:space="preserve"> και έπειτα επικόλληση σε ένα αρχείο </w:t>
      </w:r>
      <w:r w:rsidRPr="00CA29FC">
        <w:rPr>
          <w:lang w:val="en-US"/>
        </w:rPr>
        <w:t>word</w:t>
      </w:r>
      <w:r w:rsidRPr="00CA29FC">
        <w:t xml:space="preserve">. Έπειτα το στέλνετε στο </w:t>
      </w:r>
      <w:hyperlink r:id="rId9" w:history="1">
        <w:r w:rsidRPr="00CA29FC">
          <w:rPr>
            <w:color w:val="0000FF" w:themeColor="hyperlink"/>
            <w:u w:val="single"/>
          </w:rPr>
          <w:t>niftaniduglykeria@gmail.com</w:t>
        </w:r>
      </w:hyperlink>
      <w:r w:rsidRPr="00CA29FC">
        <w:t xml:space="preserve"> </w:t>
      </w:r>
    </w:p>
    <w:p w:rsidR="00D26340" w:rsidRPr="00CA29FC" w:rsidRDefault="00D26340" w:rsidP="00D26340">
      <w:pPr>
        <w:rPr>
          <w:vertAlign w:val="superscript"/>
        </w:rPr>
      </w:pPr>
      <w:r w:rsidRPr="00CA29FC">
        <w:t>Δραστηριότητα 5</w:t>
      </w:r>
      <w:r w:rsidRPr="00CA29FC">
        <w:rPr>
          <w:vertAlign w:val="superscript"/>
        </w:rPr>
        <w:t xml:space="preserve">η </w:t>
      </w:r>
    </w:p>
    <w:p w:rsidR="00D26340" w:rsidRPr="00CA29FC" w:rsidRDefault="00D26340" w:rsidP="00D26340">
      <w:r w:rsidRPr="00CA29FC">
        <w:t xml:space="preserve">Μεταβείτε στον παρακάτω σύνδεσμο και συμπληρώστε το ερωτηματολόγιο. </w:t>
      </w:r>
    </w:p>
    <w:p w:rsidR="00D26340" w:rsidRPr="00CA29FC" w:rsidRDefault="00D26340" w:rsidP="00D26340">
      <w:r w:rsidRPr="00CA29FC">
        <w:t xml:space="preserve"> </w:t>
      </w:r>
      <w:hyperlink r:id="rId10" w:history="1">
        <w:r w:rsidRPr="00CA29FC">
          <w:rPr>
            <w:color w:val="0000FF" w:themeColor="hyperlink"/>
            <w:u w:val="single"/>
          </w:rPr>
          <w:t>https://docs.google.com/forms/d/1UV0dugPfQZmYUlBXFCc6U12TtbCmB-vHMY6aLZvpK10/edit</w:t>
        </w:r>
      </w:hyperlink>
      <w:r w:rsidRPr="00CA29FC">
        <w:t xml:space="preserve"> </w:t>
      </w:r>
    </w:p>
    <w:p w:rsidR="00D26340" w:rsidRPr="00CA29FC" w:rsidRDefault="00D26340" w:rsidP="00D26340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A29F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Μην ξεχνάτε την υποβολή!!!!!!!</w:t>
      </w:r>
    </w:p>
    <w:p w:rsidR="00D26340" w:rsidRDefault="00D26340"/>
    <w:sectPr w:rsidR="00D263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40"/>
    <w:rsid w:val="003C0130"/>
    <w:rsid w:val="00D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7549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74399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books.edu.gr/modules/ebook/show.php/DSGYM-A106/794/5171,23692/" TargetMode="External"/><Relationship Id="rId10" Type="http://schemas.openxmlformats.org/officeDocument/2006/relationships/hyperlink" Target="https://docs.google.com/forms/d/1UV0dugPfQZmYUlBXFCc6U12TtbCmB-vHMY6aLZvpK1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ftaniduglyker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glika nift</dc:creator>
  <cp:lastModifiedBy>glika nift</cp:lastModifiedBy>
  <cp:revision>1</cp:revision>
  <dcterms:created xsi:type="dcterms:W3CDTF">2020-05-09T13:55:00Z</dcterms:created>
  <dcterms:modified xsi:type="dcterms:W3CDTF">2020-05-09T13:58:00Z</dcterms:modified>
</cp:coreProperties>
</file>