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EEDE" w14:textId="03381FC7" w:rsidR="00B438BC" w:rsidRPr="00473026" w:rsidRDefault="00B438BC" w:rsidP="00473026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>ΑΣΚΗΣΕΙΣ ΣΤΗ ΓΕΩΜΕΤΡΙΑ Β ΓΥΜΝΑΣΙΟΥ 4-4-2020 ΜΗΚΟΣ ΚΥΚΛΟΥ</w:t>
      </w:r>
    </w:p>
    <w:p w14:paraId="1B27C600" w14:textId="77777777" w:rsidR="00B438BC" w:rsidRPr="00473026" w:rsidRDefault="00B438BC" w:rsidP="00B438BC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4D1ECB63" w14:textId="75B0E047" w:rsidR="00B438BC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>1. Να βρείτε το μήκος ενός κύκλου με ακτίνα α) 5</w:t>
      </w:r>
      <w:r w:rsidRPr="00473026">
        <w:rPr>
          <w:rFonts w:ascii="Arial" w:hAnsi="Arial" w:cs="Arial"/>
          <w:sz w:val="28"/>
          <w:szCs w:val="28"/>
        </w:rPr>
        <w:t>cm</w:t>
      </w:r>
      <w:r w:rsidRPr="00473026">
        <w:rPr>
          <w:rFonts w:ascii="Arial" w:hAnsi="Arial" w:cs="Arial"/>
          <w:sz w:val="28"/>
          <w:szCs w:val="28"/>
          <w:lang w:val="el-GR"/>
        </w:rPr>
        <w:t>, β) 10</w:t>
      </w:r>
      <w:r w:rsidRPr="00473026">
        <w:rPr>
          <w:rFonts w:ascii="Arial" w:hAnsi="Arial" w:cs="Arial"/>
          <w:sz w:val="28"/>
          <w:szCs w:val="28"/>
        </w:rPr>
        <w:t>cm</w:t>
      </w:r>
      <w:r w:rsidRPr="00473026">
        <w:rPr>
          <w:rFonts w:ascii="Arial" w:hAnsi="Arial" w:cs="Arial"/>
          <w:sz w:val="28"/>
          <w:szCs w:val="28"/>
          <w:lang w:val="el-GR"/>
        </w:rPr>
        <w:t xml:space="preserve">. </w:t>
      </w:r>
    </w:p>
    <w:p w14:paraId="3B186999" w14:textId="77777777" w:rsidR="00B438BC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09E85650" w14:textId="05BD8659" w:rsidR="00B438BC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>2. Να βρείτε το μήκος ενός κύκλου με διάμετρο: α) 5</w:t>
      </w:r>
      <w:r w:rsidRPr="00473026">
        <w:rPr>
          <w:rFonts w:ascii="Arial" w:hAnsi="Arial" w:cs="Arial"/>
          <w:sz w:val="28"/>
          <w:szCs w:val="28"/>
        </w:rPr>
        <w:t>cm</w:t>
      </w:r>
      <w:r w:rsidRPr="00473026">
        <w:rPr>
          <w:rFonts w:ascii="Arial" w:hAnsi="Arial" w:cs="Arial"/>
          <w:sz w:val="28"/>
          <w:szCs w:val="28"/>
          <w:lang w:val="el-GR"/>
        </w:rPr>
        <w:t>, β) 10</w:t>
      </w:r>
      <w:r w:rsidRPr="00473026">
        <w:rPr>
          <w:rFonts w:ascii="Arial" w:hAnsi="Arial" w:cs="Arial"/>
          <w:sz w:val="28"/>
          <w:szCs w:val="28"/>
        </w:rPr>
        <w:t>cm</w:t>
      </w:r>
      <w:r w:rsidRPr="00473026">
        <w:rPr>
          <w:rFonts w:ascii="Arial" w:hAnsi="Arial" w:cs="Arial"/>
          <w:sz w:val="28"/>
          <w:szCs w:val="28"/>
          <w:lang w:val="el-GR"/>
        </w:rPr>
        <w:t xml:space="preserve">. </w:t>
      </w:r>
    </w:p>
    <w:p w14:paraId="7257AB53" w14:textId="0D240E4A" w:rsidR="00B438BC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>3. Να υπολογίσετε το μήκος ημικυκλίου με ακτίνα: α) 5</w:t>
      </w:r>
      <w:r w:rsidRPr="00473026">
        <w:rPr>
          <w:rFonts w:ascii="Arial" w:hAnsi="Arial" w:cs="Arial"/>
          <w:sz w:val="28"/>
          <w:szCs w:val="28"/>
        </w:rPr>
        <w:t>cm</w:t>
      </w:r>
      <w:r w:rsidRPr="00473026">
        <w:rPr>
          <w:rFonts w:ascii="Arial" w:hAnsi="Arial" w:cs="Arial"/>
          <w:sz w:val="28"/>
          <w:szCs w:val="28"/>
          <w:lang w:val="el-GR"/>
        </w:rPr>
        <w:t>, β) 10</w:t>
      </w:r>
      <w:r w:rsidRPr="00473026">
        <w:rPr>
          <w:rFonts w:ascii="Arial" w:hAnsi="Arial" w:cs="Arial"/>
          <w:sz w:val="28"/>
          <w:szCs w:val="28"/>
        </w:rPr>
        <w:t>cm</w:t>
      </w:r>
      <w:r w:rsidRPr="00473026">
        <w:rPr>
          <w:rFonts w:ascii="Arial" w:hAnsi="Arial" w:cs="Arial"/>
          <w:sz w:val="28"/>
          <w:szCs w:val="28"/>
          <w:lang w:val="el-GR"/>
        </w:rPr>
        <w:t xml:space="preserve">. </w:t>
      </w:r>
    </w:p>
    <w:p w14:paraId="3B44EE4C" w14:textId="77777777" w:rsidR="00473026" w:rsidRPr="00473026" w:rsidRDefault="00473026" w:rsidP="00473026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606DDA7E" w14:textId="4C023E7D" w:rsidR="00B438BC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>4.</w:t>
      </w:r>
      <w:r w:rsidRPr="00473026">
        <w:rPr>
          <w:rFonts w:ascii="Arial" w:hAnsi="Arial" w:cs="Arial"/>
          <w:sz w:val="28"/>
          <w:szCs w:val="28"/>
          <w:lang w:val="el-GR"/>
        </w:rPr>
        <w:t xml:space="preserve"> Αν ένα ποδήλατο διανύσει μια απόσταση 1884 </w:t>
      </w:r>
      <w:r w:rsidRPr="00473026">
        <w:rPr>
          <w:rFonts w:ascii="Arial" w:hAnsi="Arial" w:cs="Arial"/>
          <w:sz w:val="28"/>
          <w:szCs w:val="28"/>
        </w:rPr>
        <w:t>m</w:t>
      </w:r>
      <w:r w:rsidRPr="00473026">
        <w:rPr>
          <w:rFonts w:ascii="Arial" w:hAnsi="Arial" w:cs="Arial"/>
          <w:sz w:val="28"/>
          <w:szCs w:val="28"/>
          <w:lang w:val="el-GR"/>
        </w:rPr>
        <w:t xml:space="preserve">, κάνοντας η κάθε ρόδα του 1000 στροφές, να υπολογίσετε ποια είναι η ακτίνα της ρόδας. </w:t>
      </w:r>
    </w:p>
    <w:p w14:paraId="1CA6EDC0" w14:textId="677C8E17" w:rsidR="00B438BC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 xml:space="preserve">   </w:t>
      </w:r>
    </w:p>
    <w:p w14:paraId="4572AEB5" w14:textId="449839DE" w:rsidR="003730D0" w:rsidRPr="00473026" w:rsidRDefault="00B438BC" w:rsidP="00473026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73026">
        <w:rPr>
          <w:rFonts w:ascii="Arial" w:hAnsi="Arial" w:cs="Arial"/>
          <w:sz w:val="28"/>
          <w:szCs w:val="28"/>
          <w:lang w:val="el-GR"/>
        </w:rPr>
        <w:t xml:space="preserve">5. </w:t>
      </w:r>
      <w:r w:rsidRPr="00473026">
        <w:rPr>
          <w:rFonts w:ascii="Arial" w:hAnsi="Arial" w:cs="Arial"/>
          <w:sz w:val="28"/>
          <w:szCs w:val="28"/>
          <w:lang w:val="el-GR"/>
        </w:rPr>
        <w:t>Η μπροστινή ρόδα ενός τρακτέρ έχει ακτίνα 0,75</w:t>
      </w:r>
      <w:r w:rsidRPr="00473026">
        <w:rPr>
          <w:rFonts w:ascii="Arial" w:hAnsi="Arial" w:cs="Arial"/>
          <w:sz w:val="28"/>
          <w:szCs w:val="28"/>
        </w:rPr>
        <w:t>m</w:t>
      </w:r>
      <w:r w:rsidRPr="00473026">
        <w:rPr>
          <w:rFonts w:ascii="Arial" w:hAnsi="Arial" w:cs="Arial"/>
          <w:sz w:val="28"/>
          <w:szCs w:val="28"/>
          <w:lang w:val="el-GR"/>
        </w:rPr>
        <w:t xml:space="preserve"> ενώ πίσω ρόδα του τρακτέρ (που είναι μεγαλύτερη) έχει διπλάσια ακτίνα. Αν η μπροστινή ρόδα κάνει 30 περιστροφές να βρε</w:t>
      </w:r>
      <w:bookmarkStart w:id="0" w:name="_GoBack"/>
      <w:bookmarkEnd w:id="0"/>
      <w:r w:rsidRPr="00473026">
        <w:rPr>
          <w:rFonts w:ascii="Arial" w:hAnsi="Arial" w:cs="Arial"/>
          <w:sz w:val="28"/>
          <w:szCs w:val="28"/>
          <w:lang w:val="el-GR"/>
        </w:rPr>
        <w:t xml:space="preserve">ίτε πόσες περιστροφές έχει κάνει η πίσω ρόδα.   </w:t>
      </w:r>
    </w:p>
    <w:sectPr w:rsidR="003730D0" w:rsidRPr="00473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BC"/>
    <w:rsid w:val="003730D0"/>
    <w:rsid w:val="00473026"/>
    <w:rsid w:val="00B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4434"/>
  <w15:chartTrackingRefBased/>
  <w15:docId w15:val="{6CF5B8A4-4A4B-41F5-999B-C8129D1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Paganos</dc:creator>
  <cp:keywords/>
  <dc:description/>
  <cp:lastModifiedBy>Apostolos Paganos</cp:lastModifiedBy>
  <cp:revision>2</cp:revision>
  <dcterms:created xsi:type="dcterms:W3CDTF">2020-04-04T18:07:00Z</dcterms:created>
  <dcterms:modified xsi:type="dcterms:W3CDTF">2020-04-04T18:16:00Z</dcterms:modified>
</cp:coreProperties>
</file>