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20"/>
        <w:tblW w:w="10708" w:type="dxa"/>
        <w:tblLook w:val="0000"/>
      </w:tblPr>
      <w:tblGrid>
        <w:gridCol w:w="5920"/>
        <w:gridCol w:w="4788"/>
      </w:tblGrid>
      <w:tr w:rsidR="00B25BA8" w:rsidRPr="00C02B7C" w:rsidTr="00CF28C3">
        <w:trPr>
          <w:trHeight w:val="4866"/>
        </w:trPr>
        <w:tc>
          <w:tcPr>
            <w:tcW w:w="5920" w:type="dxa"/>
            <w:shd w:val="clear" w:color="auto" w:fill="auto"/>
          </w:tcPr>
          <w:p w:rsidR="00B25BA8" w:rsidRPr="00C02B7C" w:rsidRDefault="00947AD2" w:rsidP="001C7C4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38175" cy="685800"/>
                  <wp:effectExtent l="19050" t="0" r="0" b="0"/>
                  <wp:docPr id="1" name="Εικόνα 1" descr="hellas_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as_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BA8" w:rsidRDefault="00B25BA8" w:rsidP="001C7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ΕΛΛΗΝΙΚΗ ΔΗΜΟΚΡΑΤΙΑ</w:t>
            </w:r>
          </w:p>
          <w:p w:rsidR="00B25BA8" w:rsidRDefault="00B25BA8" w:rsidP="001C7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ΥΠΟΥΡΓΕΙΟ ΠΑΙΔΕΙΑΣ </w:t>
            </w:r>
          </w:p>
          <w:p w:rsidR="00B25BA8" w:rsidRPr="008751CC" w:rsidRDefault="00B25BA8" w:rsidP="00875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ΚΑΙ ΘΡΗΣΚΕΥΜΑΤΩΝ</w:t>
            </w:r>
            <w:r w:rsidR="008751CC">
              <w:rPr>
                <w:b/>
                <w:bCs/>
              </w:rPr>
              <w:t xml:space="preserve">                                 </w:t>
            </w:r>
            <w:r w:rsidR="00FF02E2">
              <w:rPr>
                <w:b/>
                <w:bCs/>
              </w:rPr>
              <w:t xml:space="preserve">      </w:t>
            </w:r>
          </w:p>
          <w:p w:rsidR="00B25BA8" w:rsidRDefault="00B25BA8" w:rsidP="001C7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ΠΕΡΙΦΕΡΕΙΑΚΗ Δ/ΝΣΗ  Α/ΒΑΘΜΙΑΣ </w:t>
            </w:r>
            <w:r w:rsidRPr="00EB23B4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Β/ΒΑΘΜΙΑΣ ΕΚΠ/ΣΗΣ Β. ΑΙΓΑΙΟΥ</w:t>
            </w:r>
          </w:p>
          <w:p w:rsidR="00B25BA8" w:rsidRPr="00F82890" w:rsidRDefault="00B25BA8" w:rsidP="001C7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ΔΗΜΟΣ ΧΙΟΥ</w:t>
            </w:r>
          </w:p>
          <w:p w:rsidR="00B25BA8" w:rsidRDefault="00B25BA8" w:rsidP="001C7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ΚΕΝΤΡΟ ΠΕΡΙΒΑΛΛΟΝΤΙΚΗΣ ΕΚΠΑΙΔΕΥΣΗΣ </w:t>
            </w:r>
            <w:proofErr w:type="spellStart"/>
            <w:r>
              <w:rPr>
                <w:b/>
                <w:bCs/>
              </w:rPr>
              <w:t>ΟΜΗΡΟΥΠΟΛΗΣ</w:t>
            </w:r>
            <w:proofErr w:type="spellEnd"/>
          </w:p>
          <w:p w:rsidR="00B25BA8" w:rsidRDefault="00B25BA8" w:rsidP="001C7C4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Ταχ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Διεύθ</w:t>
            </w:r>
            <w:proofErr w:type="spellEnd"/>
            <w:r>
              <w:rPr>
                <w:b/>
                <w:bCs/>
              </w:rPr>
              <w:t xml:space="preserve">.:  </w:t>
            </w:r>
            <w:proofErr w:type="spellStart"/>
            <w:r>
              <w:rPr>
                <w:b/>
                <w:bCs/>
              </w:rPr>
              <w:t>Κλειδού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Βροντάδος</w:t>
            </w:r>
            <w:proofErr w:type="spellEnd"/>
          </w:p>
          <w:p w:rsidR="00B25BA8" w:rsidRPr="005523B0" w:rsidRDefault="00B25BA8" w:rsidP="001C7C4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Τ.Κ</w:t>
            </w:r>
            <w:proofErr w:type="spellEnd"/>
            <w:r>
              <w:rPr>
                <w:b/>
                <w:bCs/>
              </w:rPr>
              <w:t xml:space="preserve"> 82200, Χίος</w:t>
            </w:r>
          </w:p>
          <w:p w:rsidR="00B25BA8" w:rsidRDefault="00B25BA8" w:rsidP="001C7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Πληροφορίες: </w:t>
            </w:r>
            <w:proofErr w:type="spellStart"/>
            <w:r>
              <w:rPr>
                <w:b/>
                <w:bCs/>
              </w:rPr>
              <w:t>Σπυράκης</w:t>
            </w:r>
            <w:proofErr w:type="spellEnd"/>
            <w:r>
              <w:rPr>
                <w:b/>
                <w:bCs/>
              </w:rPr>
              <w:t xml:space="preserve"> Σταύρος</w:t>
            </w:r>
          </w:p>
          <w:p w:rsidR="00B25BA8" w:rsidRDefault="00B25BA8" w:rsidP="001C7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Τηλέφωνο, </w:t>
            </w:r>
            <w:r>
              <w:rPr>
                <w:b/>
                <w:bCs/>
                <w:lang w:val="en-US"/>
              </w:rPr>
              <w:t>Fax</w:t>
            </w:r>
            <w:r w:rsidRPr="00A8128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:2271094478</w:t>
            </w:r>
          </w:p>
          <w:p w:rsidR="00B25BA8" w:rsidRPr="00962704" w:rsidRDefault="00B25BA8" w:rsidP="001C7C4A">
            <w:pPr>
              <w:jc w:val="center"/>
              <w:rPr>
                <w:b/>
                <w:bCs/>
                <w:lang w:val="fr-FR"/>
              </w:rPr>
            </w:pPr>
            <w:r w:rsidRPr="00E73D45">
              <w:rPr>
                <w:b/>
                <w:bCs/>
                <w:lang w:val="fr-FR"/>
              </w:rPr>
              <w:t>mail @</w:t>
            </w:r>
            <w:proofErr w:type="spellStart"/>
            <w:r w:rsidRPr="00E73D45">
              <w:rPr>
                <w:b/>
                <w:bCs/>
                <w:lang w:val="fr-FR"/>
              </w:rPr>
              <w:t>kpe-chiou.chi.sch.gr</w:t>
            </w:r>
            <w:proofErr w:type="spellEnd"/>
            <w:r w:rsidR="00962704" w:rsidRPr="00284F63">
              <w:rPr>
                <w:b/>
                <w:bCs/>
                <w:lang w:val="fr-FR"/>
              </w:rPr>
              <w:t xml:space="preserve"> www.kpeomiroupolischiou.gr</w:t>
            </w:r>
          </w:p>
          <w:p w:rsidR="00B25BA8" w:rsidRPr="00C02B7C" w:rsidRDefault="00B25BA8" w:rsidP="001C7C4A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4788" w:type="dxa"/>
            <w:shd w:val="clear" w:color="auto" w:fill="auto"/>
          </w:tcPr>
          <w:p w:rsidR="00B25BA8" w:rsidRPr="00CF28C3" w:rsidRDefault="00B25BA8" w:rsidP="001C7C4A">
            <w:pPr>
              <w:pStyle w:val="1"/>
              <w:rPr>
                <w:sz w:val="22"/>
                <w:szCs w:val="22"/>
                <w:lang w:val="fr-FR"/>
              </w:rPr>
            </w:pPr>
          </w:p>
          <w:p w:rsidR="00CF28C3" w:rsidRPr="00A30D0E" w:rsidRDefault="00CF28C3" w:rsidP="001C7C4A">
            <w:pPr>
              <w:pStyle w:val="1"/>
              <w:rPr>
                <w:sz w:val="22"/>
                <w:szCs w:val="22"/>
                <w:lang w:val="en-GB"/>
              </w:rPr>
            </w:pPr>
          </w:p>
          <w:p w:rsidR="00CF28C3" w:rsidRPr="00A30D0E" w:rsidRDefault="00CF28C3" w:rsidP="001C7C4A">
            <w:pPr>
              <w:pStyle w:val="1"/>
              <w:rPr>
                <w:sz w:val="22"/>
                <w:szCs w:val="22"/>
                <w:lang w:val="en-GB"/>
              </w:rPr>
            </w:pPr>
          </w:p>
          <w:p w:rsidR="00CF28C3" w:rsidRPr="00A30D0E" w:rsidRDefault="00947AD2" w:rsidP="001C7C4A">
            <w:pPr>
              <w:pStyle w:val="1"/>
              <w:rPr>
                <w:sz w:val="22"/>
                <w:szCs w:val="22"/>
                <w:lang w:val="en-GB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657728" behindDoc="0" locked="0" layoutInCell="1" allowOverlap="1">
                  <wp:simplePos x="0" y="0"/>
                  <wp:positionH relativeFrom="column">
                    <wp:posOffset>1792605</wp:posOffset>
                  </wp:positionH>
                  <wp:positionV relativeFrom="paragraph">
                    <wp:posOffset>117475</wp:posOffset>
                  </wp:positionV>
                  <wp:extent cx="741045" cy="715010"/>
                  <wp:effectExtent l="19050" t="0" r="1905" b="0"/>
                  <wp:wrapNone/>
                  <wp:docPr id="4" name="Εικόνα 3" descr="NEO LOGO lKPE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O LOGO lKPE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71501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CF28C3" w:rsidRPr="00A30D0E" w:rsidRDefault="00CF28C3" w:rsidP="001C7C4A">
            <w:pPr>
              <w:pStyle w:val="1"/>
              <w:rPr>
                <w:sz w:val="22"/>
                <w:szCs w:val="22"/>
                <w:lang w:val="en-GB"/>
              </w:rPr>
            </w:pPr>
            <w:r w:rsidRPr="00A30D0E">
              <w:rPr>
                <w:sz w:val="22"/>
                <w:szCs w:val="22"/>
                <w:lang w:val="en-GB"/>
              </w:rPr>
              <w:t xml:space="preserve">       </w:t>
            </w:r>
          </w:p>
          <w:p w:rsidR="00B25BA8" w:rsidRPr="00CF28C3" w:rsidRDefault="00CF28C3" w:rsidP="001C7C4A">
            <w:pPr>
              <w:pStyle w:val="1"/>
              <w:rPr>
                <w:sz w:val="22"/>
                <w:szCs w:val="22"/>
              </w:rPr>
            </w:pPr>
            <w:r w:rsidRPr="00A30D0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5BA8" w:rsidRPr="00CF28C3">
              <w:rPr>
                <w:sz w:val="22"/>
                <w:szCs w:val="22"/>
              </w:rPr>
              <w:t>Βροντάδος</w:t>
            </w:r>
            <w:proofErr w:type="spellEnd"/>
            <w:r w:rsidR="00B25BA8" w:rsidRPr="00CF28C3">
              <w:rPr>
                <w:sz w:val="22"/>
                <w:szCs w:val="22"/>
              </w:rPr>
              <w:t xml:space="preserve"> :</w:t>
            </w:r>
            <w:r w:rsidR="008751CC" w:rsidRPr="00CF28C3">
              <w:rPr>
                <w:sz w:val="22"/>
                <w:szCs w:val="22"/>
              </w:rPr>
              <w:t xml:space="preserve"> </w:t>
            </w:r>
            <w:r w:rsidR="00B25BA8" w:rsidRPr="00CF28C3">
              <w:rPr>
                <w:sz w:val="22"/>
                <w:szCs w:val="22"/>
              </w:rPr>
              <w:t xml:space="preserve">  </w:t>
            </w:r>
            <w:r w:rsidR="00853948" w:rsidRPr="00CF28C3">
              <w:rPr>
                <w:sz w:val="22"/>
                <w:szCs w:val="22"/>
              </w:rPr>
              <w:t>14</w:t>
            </w:r>
            <w:r w:rsidR="008E4119" w:rsidRPr="00CF28C3">
              <w:rPr>
                <w:sz w:val="22"/>
                <w:szCs w:val="22"/>
              </w:rPr>
              <w:t>/</w:t>
            </w:r>
            <w:r w:rsidR="00853948" w:rsidRPr="00CF28C3">
              <w:rPr>
                <w:sz w:val="22"/>
                <w:szCs w:val="22"/>
              </w:rPr>
              <w:t>01/15</w:t>
            </w:r>
            <w:r w:rsidR="00B25BA8" w:rsidRPr="00CF28C3">
              <w:rPr>
                <w:sz w:val="22"/>
                <w:szCs w:val="22"/>
              </w:rPr>
              <w:t xml:space="preserve">     </w:t>
            </w:r>
            <w:r w:rsidR="00886CB0" w:rsidRPr="00CF28C3">
              <w:rPr>
                <w:sz w:val="22"/>
                <w:szCs w:val="22"/>
              </w:rPr>
              <w:t xml:space="preserve"> </w:t>
            </w:r>
            <w:r w:rsidR="00B25BA8" w:rsidRPr="00CF28C3">
              <w:rPr>
                <w:sz w:val="22"/>
                <w:szCs w:val="22"/>
              </w:rPr>
              <w:t xml:space="preserve">           </w:t>
            </w:r>
          </w:p>
          <w:p w:rsidR="00886CB0" w:rsidRPr="00CF28C3" w:rsidRDefault="00886CB0" w:rsidP="00886CB0">
            <w:pPr>
              <w:rPr>
                <w:sz w:val="22"/>
                <w:szCs w:val="22"/>
              </w:rPr>
            </w:pPr>
          </w:p>
          <w:p w:rsidR="00886CB0" w:rsidRPr="00CF28C3" w:rsidRDefault="00CF28C3" w:rsidP="00886C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886CB0" w:rsidRPr="00CF28C3">
              <w:rPr>
                <w:b/>
                <w:bCs/>
                <w:sz w:val="22"/>
                <w:szCs w:val="22"/>
              </w:rPr>
              <w:t xml:space="preserve">Αρ. </w:t>
            </w:r>
            <w:proofErr w:type="spellStart"/>
            <w:r w:rsidR="00886CB0" w:rsidRPr="00CF28C3">
              <w:rPr>
                <w:b/>
                <w:bCs/>
                <w:sz w:val="22"/>
                <w:szCs w:val="22"/>
              </w:rPr>
              <w:t>Πρωτ</w:t>
            </w:r>
            <w:proofErr w:type="spellEnd"/>
            <w:r w:rsidR="00886CB0" w:rsidRPr="00CF28C3">
              <w:rPr>
                <w:b/>
                <w:bCs/>
                <w:sz w:val="22"/>
                <w:szCs w:val="22"/>
              </w:rPr>
              <w:t xml:space="preserve">. </w:t>
            </w:r>
            <w:r w:rsidR="00853948" w:rsidRPr="00CF28C3">
              <w:rPr>
                <w:b/>
                <w:bCs/>
                <w:sz w:val="22"/>
                <w:szCs w:val="22"/>
              </w:rPr>
              <w:t>13</w:t>
            </w:r>
          </w:p>
          <w:p w:rsidR="00886CB0" w:rsidRPr="00CF28C3" w:rsidRDefault="00886CB0" w:rsidP="00886CB0">
            <w:pPr>
              <w:rPr>
                <w:b/>
                <w:bCs/>
                <w:sz w:val="22"/>
                <w:szCs w:val="22"/>
              </w:rPr>
            </w:pPr>
          </w:p>
          <w:p w:rsidR="004D0BDE" w:rsidRDefault="00886CB0" w:rsidP="00886CB0">
            <w:pPr>
              <w:rPr>
                <w:b/>
                <w:bCs/>
                <w:sz w:val="22"/>
                <w:szCs w:val="22"/>
              </w:rPr>
            </w:pPr>
            <w:r w:rsidRPr="00CF28C3">
              <w:rPr>
                <w:b/>
                <w:bCs/>
                <w:sz w:val="22"/>
                <w:szCs w:val="22"/>
              </w:rPr>
              <w:t xml:space="preserve">Προς: </w:t>
            </w:r>
            <w:r w:rsidR="00CA2C7B" w:rsidRPr="00CF28C3">
              <w:rPr>
                <w:b/>
                <w:bCs/>
                <w:sz w:val="22"/>
                <w:szCs w:val="22"/>
              </w:rPr>
              <w:t xml:space="preserve"> Υ</w:t>
            </w:r>
            <w:r w:rsidR="00CF28C3">
              <w:rPr>
                <w:b/>
                <w:bCs/>
                <w:sz w:val="22"/>
                <w:szCs w:val="22"/>
              </w:rPr>
              <w:t xml:space="preserve">πεύθυνους </w:t>
            </w:r>
            <w:r w:rsidR="00CA2C7B" w:rsidRPr="00CF28C3">
              <w:rPr>
                <w:b/>
                <w:bCs/>
                <w:sz w:val="22"/>
                <w:szCs w:val="22"/>
              </w:rPr>
              <w:t xml:space="preserve"> Σ</w:t>
            </w:r>
            <w:r w:rsidR="00CF28C3">
              <w:rPr>
                <w:b/>
                <w:bCs/>
                <w:sz w:val="22"/>
                <w:szCs w:val="22"/>
              </w:rPr>
              <w:t xml:space="preserve">χολικών </w:t>
            </w:r>
            <w:r w:rsidR="00CA2C7B" w:rsidRPr="00CF28C3">
              <w:rPr>
                <w:b/>
                <w:bCs/>
                <w:sz w:val="22"/>
                <w:szCs w:val="22"/>
              </w:rPr>
              <w:t>Δ</w:t>
            </w:r>
            <w:r w:rsidR="00CF28C3">
              <w:rPr>
                <w:b/>
                <w:bCs/>
                <w:sz w:val="22"/>
                <w:szCs w:val="22"/>
              </w:rPr>
              <w:t xml:space="preserve">ραστηριοτήτων </w:t>
            </w:r>
            <w:r w:rsidR="006C6FBA">
              <w:rPr>
                <w:b/>
                <w:bCs/>
                <w:sz w:val="22"/>
                <w:szCs w:val="22"/>
              </w:rPr>
              <w:t xml:space="preserve">                            </w:t>
            </w:r>
            <w:r w:rsidR="00CF28C3">
              <w:rPr>
                <w:b/>
                <w:bCs/>
                <w:sz w:val="22"/>
                <w:szCs w:val="22"/>
              </w:rPr>
              <w:t>&amp;</w:t>
            </w:r>
            <w:r w:rsidR="00CA2C7B" w:rsidRPr="00CF28C3">
              <w:rPr>
                <w:b/>
                <w:bCs/>
                <w:sz w:val="22"/>
                <w:szCs w:val="22"/>
              </w:rPr>
              <w:t xml:space="preserve"> Π</w:t>
            </w:r>
            <w:r w:rsidR="00CF28C3">
              <w:rPr>
                <w:b/>
                <w:bCs/>
                <w:sz w:val="22"/>
                <w:szCs w:val="22"/>
              </w:rPr>
              <w:t xml:space="preserve">εριβαλλοντικής </w:t>
            </w:r>
            <w:r w:rsidR="00CA2C7B" w:rsidRPr="00CF28C3">
              <w:rPr>
                <w:b/>
                <w:bCs/>
                <w:sz w:val="22"/>
                <w:szCs w:val="22"/>
              </w:rPr>
              <w:t>Ε</w:t>
            </w:r>
            <w:r w:rsidR="00CF28C3">
              <w:rPr>
                <w:b/>
                <w:bCs/>
                <w:sz w:val="22"/>
                <w:szCs w:val="22"/>
              </w:rPr>
              <w:t xml:space="preserve">κπαίδευσης </w:t>
            </w:r>
          </w:p>
          <w:p w:rsidR="00CA2C7B" w:rsidRPr="00CF28C3" w:rsidRDefault="00CF28C3" w:rsidP="00886C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Δ/νσεων</w:t>
            </w:r>
            <w:r w:rsidR="005D0C92" w:rsidRPr="00CF28C3">
              <w:rPr>
                <w:b/>
                <w:bCs/>
                <w:sz w:val="22"/>
                <w:szCs w:val="22"/>
              </w:rPr>
              <w:t xml:space="preserve"> Α</w:t>
            </w:r>
            <w:r>
              <w:rPr>
                <w:b/>
                <w:bCs/>
                <w:sz w:val="22"/>
                <w:szCs w:val="22"/>
              </w:rPr>
              <w:t xml:space="preserve">/βάθμιας και </w:t>
            </w:r>
            <w:r w:rsidR="005D0C92" w:rsidRPr="00CF28C3">
              <w:rPr>
                <w:b/>
                <w:bCs/>
                <w:sz w:val="22"/>
                <w:szCs w:val="22"/>
              </w:rPr>
              <w:t>Β/</w:t>
            </w:r>
            <w:r>
              <w:rPr>
                <w:b/>
                <w:bCs/>
                <w:sz w:val="22"/>
                <w:szCs w:val="22"/>
              </w:rPr>
              <w:t xml:space="preserve">θμιας </w:t>
            </w:r>
            <w:r w:rsidR="005D0C92" w:rsidRPr="00CF28C3">
              <w:rPr>
                <w:b/>
                <w:bCs/>
                <w:sz w:val="22"/>
                <w:szCs w:val="22"/>
              </w:rPr>
              <w:t xml:space="preserve"> Ε</w:t>
            </w:r>
            <w:r>
              <w:rPr>
                <w:b/>
                <w:bCs/>
                <w:sz w:val="22"/>
                <w:szCs w:val="22"/>
              </w:rPr>
              <w:t>κ</w:t>
            </w:r>
            <w:r w:rsidR="004D0BDE">
              <w:rPr>
                <w:b/>
                <w:bCs/>
                <w:sz w:val="22"/>
                <w:szCs w:val="22"/>
              </w:rPr>
              <w:t>π</w:t>
            </w:r>
            <w:r>
              <w:rPr>
                <w:b/>
                <w:bCs/>
                <w:sz w:val="22"/>
                <w:szCs w:val="22"/>
              </w:rPr>
              <w:t>αίδευσης</w:t>
            </w:r>
          </w:p>
          <w:p w:rsidR="00CA2C7B" w:rsidRPr="00CF28C3" w:rsidRDefault="005D0C92" w:rsidP="00886CB0">
            <w:pPr>
              <w:rPr>
                <w:b/>
                <w:bCs/>
                <w:sz w:val="22"/>
                <w:szCs w:val="22"/>
              </w:rPr>
            </w:pPr>
            <w:r w:rsidRPr="00CF28C3">
              <w:rPr>
                <w:b/>
                <w:bCs/>
                <w:sz w:val="22"/>
                <w:szCs w:val="22"/>
              </w:rPr>
              <w:t>(</w:t>
            </w:r>
            <w:r w:rsidR="00CF28C3">
              <w:rPr>
                <w:b/>
                <w:bCs/>
                <w:sz w:val="22"/>
                <w:szCs w:val="22"/>
              </w:rPr>
              <w:t xml:space="preserve">δια των </w:t>
            </w:r>
            <w:r w:rsidRPr="00CF28C3">
              <w:rPr>
                <w:b/>
                <w:bCs/>
                <w:sz w:val="22"/>
                <w:szCs w:val="22"/>
              </w:rPr>
              <w:t xml:space="preserve"> Π</w:t>
            </w:r>
            <w:r w:rsidR="00CF28C3">
              <w:rPr>
                <w:b/>
                <w:bCs/>
                <w:sz w:val="22"/>
                <w:szCs w:val="22"/>
              </w:rPr>
              <w:t xml:space="preserve">εριφερειακών </w:t>
            </w:r>
            <w:r w:rsidRPr="00CF28C3">
              <w:rPr>
                <w:b/>
                <w:bCs/>
                <w:sz w:val="22"/>
                <w:szCs w:val="22"/>
              </w:rPr>
              <w:t>Δ</w:t>
            </w:r>
            <w:r w:rsidR="00CF28C3">
              <w:rPr>
                <w:b/>
                <w:bCs/>
                <w:sz w:val="22"/>
                <w:szCs w:val="22"/>
              </w:rPr>
              <w:t>ιευθύνσεων</w:t>
            </w:r>
            <w:r w:rsidRPr="00CF28C3">
              <w:rPr>
                <w:b/>
                <w:bCs/>
                <w:sz w:val="22"/>
                <w:szCs w:val="22"/>
              </w:rPr>
              <w:t>)</w:t>
            </w:r>
          </w:p>
          <w:p w:rsidR="00886CB0" w:rsidRPr="00CF28C3" w:rsidRDefault="00CF28C3" w:rsidP="00886CB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και</w:t>
            </w:r>
            <w:r w:rsidR="005D0C92" w:rsidRPr="00CF28C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Κ.</w:t>
            </w:r>
            <w:r w:rsidR="005D0C92" w:rsidRPr="00CF28C3">
              <w:rPr>
                <w:b/>
                <w:bCs/>
                <w:sz w:val="22"/>
                <w:szCs w:val="22"/>
              </w:rPr>
              <w:t>Π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5D0C92" w:rsidRPr="00CF28C3">
              <w:rPr>
                <w:b/>
                <w:bCs/>
                <w:sz w:val="22"/>
                <w:szCs w:val="22"/>
              </w:rPr>
              <w:t>Ε</w:t>
            </w:r>
            <w:proofErr w:type="spellEnd"/>
            <w:r w:rsidR="005D0C92" w:rsidRPr="00CF28C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της </w:t>
            </w:r>
            <w:r w:rsidR="004D0BDE">
              <w:rPr>
                <w:b/>
                <w:bCs/>
                <w:sz w:val="22"/>
                <w:szCs w:val="22"/>
              </w:rPr>
              <w:t xml:space="preserve">επικράτειας </w:t>
            </w:r>
          </w:p>
          <w:p w:rsidR="004D0BDE" w:rsidRDefault="004D0BDE" w:rsidP="00886CB0">
            <w:pPr>
              <w:rPr>
                <w:b/>
                <w:bCs/>
                <w:sz w:val="22"/>
                <w:szCs w:val="22"/>
              </w:rPr>
            </w:pPr>
          </w:p>
          <w:p w:rsidR="00707A5F" w:rsidRPr="00CF28C3" w:rsidRDefault="00886CB0" w:rsidP="006E7FEF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F28C3">
              <w:rPr>
                <w:b/>
                <w:bCs/>
                <w:sz w:val="22"/>
                <w:szCs w:val="22"/>
              </w:rPr>
              <w:t>Κοιν</w:t>
            </w:r>
            <w:proofErr w:type="spellEnd"/>
            <w:r w:rsidRPr="00CF28C3">
              <w:rPr>
                <w:b/>
                <w:bCs/>
                <w:sz w:val="22"/>
                <w:szCs w:val="22"/>
              </w:rPr>
              <w:t xml:space="preserve"> : </w:t>
            </w:r>
            <w:r w:rsidR="00853948" w:rsidRPr="00CF28C3">
              <w:rPr>
                <w:b/>
                <w:bCs/>
                <w:sz w:val="22"/>
                <w:szCs w:val="22"/>
              </w:rPr>
              <w:t>Δ/</w:t>
            </w:r>
            <w:r w:rsidR="004D0BDE">
              <w:rPr>
                <w:b/>
                <w:bCs/>
                <w:sz w:val="22"/>
                <w:szCs w:val="22"/>
              </w:rPr>
              <w:t>νση</w:t>
            </w:r>
            <w:r w:rsidR="00853948" w:rsidRPr="00CF28C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53948" w:rsidRPr="00CF28C3">
              <w:rPr>
                <w:b/>
                <w:bCs/>
                <w:sz w:val="22"/>
                <w:szCs w:val="22"/>
              </w:rPr>
              <w:t>Σ.Π.Ο.Δ.Ε</w:t>
            </w:r>
            <w:proofErr w:type="spellEnd"/>
            <w:r w:rsidR="00853948" w:rsidRPr="00CF28C3">
              <w:rPr>
                <w:b/>
                <w:bCs/>
                <w:sz w:val="22"/>
                <w:szCs w:val="22"/>
              </w:rPr>
              <w:t>.</w:t>
            </w:r>
            <w:r w:rsidR="006E7FE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6E7FEF">
              <w:rPr>
                <w:b/>
                <w:bCs/>
                <w:sz w:val="22"/>
                <w:szCs w:val="22"/>
              </w:rPr>
              <w:t>Υ.ΠΑΙ.Θ</w:t>
            </w:r>
            <w:proofErr w:type="spellEnd"/>
            <w:r w:rsidR="006E7FEF">
              <w:rPr>
                <w:b/>
                <w:bCs/>
                <w:sz w:val="22"/>
                <w:szCs w:val="22"/>
              </w:rPr>
              <w:t xml:space="preserve"> </w:t>
            </w:r>
            <w:r w:rsidR="00853948" w:rsidRPr="00CF28C3">
              <w:rPr>
                <w:b/>
                <w:bCs/>
                <w:sz w:val="22"/>
                <w:szCs w:val="22"/>
              </w:rPr>
              <w:t>Τ</w:t>
            </w:r>
            <w:r w:rsidR="004D0BDE">
              <w:rPr>
                <w:b/>
                <w:bCs/>
                <w:sz w:val="22"/>
                <w:szCs w:val="22"/>
              </w:rPr>
              <w:t>μήμα</w:t>
            </w:r>
            <w:r w:rsidR="00853948" w:rsidRPr="00CF28C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53948" w:rsidRPr="00CF28C3">
              <w:rPr>
                <w:b/>
                <w:bCs/>
                <w:sz w:val="22"/>
                <w:szCs w:val="22"/>
              </w:rPr>
              <w:t>Δ</w:t>
            </w:r>
            <w:r w:rsidR="00707A5F" w:rsidRPr="00CF28C3">
              <w:rPr>
                <w:b/>
                <w:bCs/>
                <w:sz w:val="22"/>
                <w:szCs w:val="22"/>
              </w:rPr>
              <w:t>΄</w:t>
            </w:r>
            <w:proofErr w:type="spellEnd"/>
          </w:p>
        </w:tc>
      </w:tr>
    </w:tbl>
    <w:p w:rsidR="00B25BA8" w:rsidRPr="00F500B8" w:rsidRDefault="00BE63C2" w:rsidP="008E4119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22673B" w:rsidRPr="0022673B">
        <w:rPr>
          <w:b/>
        </w:rPr>
        <w:t xml:space="preserve">                                                                </w:t>
      </w:r>
      <w:r w:rsidR="00B25BA8">
        <w:rPr>
          <w:b/>
        </w:rPr>
        <w:t xml:space="preserve">                      </w:t>
      </w:r>
    </w:p>
    <w:p w:rsidR="00474450" w:rsidRDefault="00505D92" w:rsidP="00EA05BD">
      <w:pPr>
        <w:jc w:val="center"/>
        <w:rPr>
          <w:b/>
        </w:rPr>
      </w:pPr>
      <w:r w:rsidRPr="006C6FBA">
        <w:rPr>
          <w:b/>
        </w:rPr>
        <w:t>ΘΕΜΑ:</w:t>
      </w:r>
      <w:r w:rsidR="009F71B3" w:rsidRPr="009F71B3">
        <w:rPr>
          <w:rFonts w:ascii="Comic Sans MS" w:hAnsi="Comic Sans MS"/>
          <w:b/>
        </w:rPr>
        <w:t xml:space="preserve"> </w:t>
      </w:r>
      <w:r w:rsidR="00127E0D" w:rsidRPr="00CF28C3">
        <w:rPr>
          <w:b/>
        </w:rPr>
        <w:t xml:space="preserve">Πρόσκληση για τη </w:t>
      </w:r>
      <w:r w:rsidR="006C6FBA">
        <w:rPr>
          <w:b/>
        </w:rPr>
        <w:t>σ</w:t>
      </w:r>
      <w:r w:rsidR="004F3741" w:rsidRPr="00CF28C3">
        <w:rPr>
          <w:b/>
        </w:rPr>
        <w:t xml:space="preserve">υμμετοχή σχολείων στο Εθνικό Θεματικό Δίκτυο </w:t>
      </w:r>
      <w:r w:rsidR="006C6FBA">
        <w:rPr>
          <w:b/>
        </w:rPr>
        <w:t xml:space="preserve">                                      </w:t>
      </w:r>
      <w:r w:rsidR="00474450">
        <w:rPr>
          <w:b/>
        </w:rPr>
        <w:t xml:space="preserve">  </w:t>
      </w:r>
      <w:r w:rsidR="00EA05BD">
        <w:rPr>
          <w:b/>
        </w:rPr>
        <w:t xml:space="preserve">του </w:t>
      </w:r>
      <w:proofErr w:type="spellStart"/>
      <w:r w:rsidR="00EA05BD">
        <w:rPr>
          <w:b/>
        </w:rPr>
        <w:t>Κ.Π.Ε</w:t>
      </w:r>
      <w:proofErr w:type="spellEnd"/>
      <w:r w:rsidR="004F3741" w:rsidRPr="00CF28C3">
        <w:rPr>
          <w:b/>
        </w:rPr>
        <w:t xml:space="preserve"> </w:t>
      </w:r>
      <w:proofErr w:type="spellStart"/>
      <w:r w:rsidR="004F3741" w:rsidRPr="00CF28C3">
        <w:rPr>
          <w:b/>
        </w:rPr>
        <w:t>Ομηρούπολης</w:t>
      </w:r>
      <w:proofErr w:type="spellEnd"/>
      <w:r w:rsidR="004F3741" w:rsidRPr="00CF28C3">
        <w:rPr>
          <w:b/>
        </w:rPr>
        <w:t xml:space="preserve"> Χίου</w:t>
      </w:r>
      <w:r w:rsidR="00853948" w:rsidRPr="00CF28C3">
        <w:rPr>
          <w:b/>
        </w:rPr>
        <w:t xml:space="preserve"> 2014 -15</w:t>
      </w:r>
      <w:r w:rsidR="00474450">
        <w:rPr>
          <w:b/>
        </w:rPr>
        <w:t>:</w:t>
      </w:r>
    </w:p>
    <w:p w:rsidR="00EA05BD" w:rsidRPr="00CF28C3" w:rsidRDefault="006C6FBA" w:rsidP="00EA05BD">
      <w:pPr>
        <w:jc w:val="center"/>
        <w:rPr>
          <w:b/>
        </w:rPr>
      </w:pPr>
      <w:r>
        <w:rPr>
          <w:b/>
        </w:rPr>
        <w:t xml:space="preserve"> </w:t>
      </w:r>
      <w:r w:rsidR="00EA05BD" w:rsidRPr="00CF28C3">
        <w:rPr>
          <w:b/>
        </w:rPr>
        <w:t>«Όταν η Φύση</w:t>
      </w:r>
      <w:r w:rsidR="00474450">
        <w:rPr>
          <w:b/>
        </w:rPr>
        <w:t xml:space="preserve"> </w:t>
      </w:r>
      <w:proofErr w:type="spellStart"/>
      <w:r w:rsidR="00474450">
        <w:rPr>
          <w:b/>
        </w:rPr>
        <w:t>δ</w:t>
      </w:r>
      <w:r w:rsidR="00EA05BD" w:rsidRPr="00CF28C3">
        <w:rPr>
          <w:b/>
        </w:rPr>
        <w:t>ημιουργεί…Πολιτισμό</w:t>
      </w:r>
      <w:proofErr w:type="spellEnd"/>
      <w:r w:rsidR="00EA05BD" w:rsidRPr="00CF28C3">
        <w:rPr>
          <w:b/>
        </w:rPr>
        <w:t>».</w:t>
      </w:r>
    </w:p>
    <w:p w:rsidR="00127E0D" w:rsidRDefault="00127E0D" w:rsidP="004F3741">
      <w:pPr>
        <w:jc w:val="both"/>
        <w:rPr>
          <w:b/>
        </w:rPr>
      </w:pPr>
    </w:p>
    <w:p w:rsidR="004F3741" w:rsidRPr="00CF28C3" w:rsidRDefault="004F3741" w:rsidP="004F3741">
      <w:pPr>
        <w:jc w:val="both"/>
        <w:rPr>
          <w:b/>
        </w:rPr>
      </w:pPr>
    </w:p>
    <w:p w:rsidR="00EC7F48" w:rsidRPr="00CF28C3" w:rsidRDefault="00EC7F48" w:rsidP="00EC7F48">
      <w:pPr>
        <w:jc w:val="both"/>
      </w:pPr>
      <w:r w:rsidRPr="00CF28C3">
        <w:t>Αγαπητοί Συνάδελφοι,</w:t>
      </w:r>
    </w:p>
    <w:p w:rsidR="00127E0D" w:rsidRPr="00CF28C3" w:rsidRDefault="00127E0D" w:rsidP="00EC7F48">
      <w:pPr>
        <w:jc w:val="both"/>
      </w:pPr>
    </w:p>
    <w:p w:rsidR="004D0BDE" w:rsidRDefault="004F3741" w:rsidP="004D0BDE">
      <w:pPr>
        <w:jc w:val="both"/>
      </w:pPr>
      <w:r w:rsidRPr="00CF28C3">
        <w:t xml:space="preserve">Το </w:t>
      </w:r>
      <w:proofErr w:type="spellStart"/>
      <w:r w:rsidRPr="00CF28C3">
        <w:t>Κ.Π.Ε</w:t>
      </w:r>
      <w:proofErr w:type="spellEnd"/>
      <w:r w:rsidRPr="00CF28C3">
        <w:t xml:space="preserve">. </w:t>
      </w:r>
      <w:proofErr w:type="spellStart"/>
      <w:r w:rsidRPr="00CF28C3">
        <w:t>Ομηρούπολης</w:t>
      </w:r>
      <w:proofErr w:type="spellEnd"/>
      <w:r w:rsidRPr="00CF28C3">
        <w:t xml:space="preserve"> Χίου συντονίζει το Εθνικό θεματικό Δίκτυο </w:t>
      </w:r>
      <w:r w:rsidR="00127E0D" w:rsidRPr="00CF28C3">
        <w:t>Π.Ε</w:t>
      </w:r>
    </w:p>
    <w:p w:rsidR="00EC7F48" w:rsidRPr="00CF28C3" w:rsidRDefault="00127E0D" w:rsidP="004D0BDE">
      <w:pPr>
        <w:jc w:val="both"/>
      </w:pPr>
      <w:r w:rsidRPr="00CF28C3">
        <w:t>.</w:t>
      </w:r>
      <w:r w:rsidR="004F3741" w:rsidRPr="00CF28C3">
        <w:rPr>
          <w:b/>
        </w:rPr>
        <w:t xml:space="preserve">«Όταν η Φύση </w:t>
      </w:r>
      <w:proofErr w:type="spellStart"/>
      <w:r w:rsidR="004F3741" w:rsidRPr="00CF28C3">
        <w:rPr>
          <w:b/>
        </w:rPr>
        <w:t>Δημιουργεί…Πολιτισμό</w:t>
      </w:r>
      <w:proofErr w:type="spellEnd"/>
      <w:r w:rsidR="004F3741" w:rsidRPr="00CF28C3">
        <w:rPr>
          <w:b/>
        </w:rPr>
        <w:t>»,</w:t>
      </w:r>
      <w:r w:rsidR="004D0BDE">
        <w:rPr>
          <w:b/>
        </w:rPr>
        <w:t xml:space="preserve"> </w:t>
      </w:r>
      <w:r w:rsidR="004F3741" w:rsidRPr="00CF28C3">
        <w:t xml:space="preserve">το οποίο ιδρύθηκε </w:t>
      </w:r>
      <w:r w:rsidR="00EC7F48" w:rsidRPr="00CF28C3">
        <w:t>και εγκρίθηκε η λειτουργία του για τα σχολ</w:t>
      </w:r>
      <w:r w:rsidR="004D0BDE">
        <w:t>ικά</w:t>
      </w:r>
      <w:r w:rsidR="00EC7F48" w:rsidRPr="00CF28C3">
        <w:t>.</w:t>
      </w:r>
      <w:r w:rsidR="004D0BDE">
        <w:t xml:space="preserve"> έ</w:t>
      </w:r>
      <w:r w:rsidR="00EC7F48" w:rsidRPr="00CF28C3">
        <w:t xml:space="preserve">τη 2013-14 και 2014 -15 </w:t>
      </w:r>
      <w:r w:rsidR="004F3741" w:rsidRPr="00CF28C3">
        <w:t xml:space="preserve">στις 23/05/13 με το </w:t>
      </w:r>
      <w:proofErr w:type="spellStart"/>
      <w:r w:rsidR="004F3741" w:rsidRPr="00CF28C3">
        <w:t>υπ’</w:t>
      </w:r>
      <w:r w:rsidRPr="00CF28C3">
        <w:t>αρ</w:t>
      </w:r>
      <w:proofErr w:type="spellEnd"/>
      <w:r w:rsidRPr="00CF28C3">
        <w:t xml:space="preserve">. </w:t>
      </w:r>
      <w:proofErr w:type="spellStart"/>
      <w:r w:rsidRPr="00CF28C3">
        <w:t>Πρωτ</w:t>
      </w:r>
      <w:proofErr w:type="spellEnd"/>
      <w:r w:rsidRPr="00CF28C3">
        <w:t xml:space="preserve">. </w:t>
      </w:r>
      <w:r w:rsidR="004F3741" w:rsidRPr="00CF28C3">
        <w:t>70221/Γ7 σχετ</w:t>
      </w:r>
      <w:r w:rsidR="004D0BDE">
        <w:t xml:space="preserve">ικό </w:t>
      </w:r>
      <w:r w:rsidR="004F3741" w:rsidRPr="00CF28C3">
        <w:t>έ</w:t>
      </w:r>
      <w:r w:rsidR="00EC7F48" w:rsidRPr="00CF28C3">
        <w:t>γγραφο τ</w:t>
      </w:r>
      <w:r w:rsidR="004F3741" w:rsidRPr="00CF28C3">
        <w:t>ης Δ/νσης</w:t>
      </w:r>
      <w:r w:rsidRPr="00CF28C3">
        <w:t xml:space="preserve"> </w:t>
      </w:r>
      <w:r w:rsidR="004F3741" w:rsidRPr="00CF28C3">
        <w:t xml:space="preserve">ΣΕΠΕΔ </w:t>
      </w:r>
      <w:r w:rsidRPr="00CF28C3">
        <w:t xml:space="preserve">(Τμήμα Β΄) </w:t>
      </w:r>
      <w:r w:rsidR="004D0BDE">
        <w:t>του</w:t>
      </w:r>
      <w:r w:rsidR="00CD47B3">
        <w:t xml:space="preserve"> </w:t>
      </w:r>
      <w:proofErr w:type="spellStart"/>
      <w:r w:rsidR="00CD47B3">
        <w:t>Υ.ΠΑΙ.Θ</w:t>
      </w:r>
      <w:proofErr w:type="spellEnd"/>
      <w:r w:rsidR="00EC7F48" w:rsidRPr="00CF28C3">
        <w:t xml:space="preserve"> και σχετ</w:t>
      </w:r>
      <w:r w:rsidR="004D0BDE">
        <w:t>ικό</w:t>
      </w:r>
      <w:r w:rsidR="00EC7F48" w:rsidRPr="00CF28C3">
        <w:t xml:space="preserve"> έγγραφο της Δ/νσης ΣΕΠΕΔ </w:t>
      </w:r>
      <w:r w:rsidRPr="00CF28C3">
        <w:t xml:space="preserve">( Τμήμα Β΄) </w:t>
      </w:r>
      <w:r w:rsidR="00812D1B">
        <w:t xml:space="preserve">του </w:t>
      </w:r>
      <w:proofErr w:type="spellStart"/>
      <w:r w:rsidR="00812D1B">
        <w:t>Υ.ΠΑΙ.Θ</w:t>
      </w:r>
      <w:proofErr w:type="spellEnd"/>
      <w:r w:rsidR="00EC7F48" w:rsidRPr="00CF28C3">
        <w:t xml:space="preserve"> 175488 / Γ7 19 -11-13).</w:t>
      </w:r>
    </w:p>
    <w:p w:rsidR="00EC7F48" w:rsidRPr="00CF28C3" w:rsidRDefault="00EC7F48" w:rsidP="00EC7F48">
      <w:pPr>
        <w:ind w:firstLine="720"/>
        <w:jc w:val="both"/>
      </w:pPr>
      <w:r w:rsidRPr="00CF28C3">
        <w:t xml:space="preserve">Κατόπιν τούτου, παρακαλούμε τα σχολεία και τις σχολικές ομάδες που επιθυμούν να ενταχθούν στο Δίκτυό </w:t>
      </w:r>
      <w:r w:rsidR="00CD47B3">
        <w:t>μας,</w:t>
      </w:r>
      <w:r w:rsidR="00853948" w:rsidRPr="00CF28C3">
        <w:t xml:space="preserve"> για το σχολ</w:t>
      </w:r>
      <w:r w:rsidR="004D0BDE">
        <w:t>ικό</w:t>
      </w:r>
      <w:r w:rsidR="00853948" w:rsidRPr="00CF28C3">
        <w:t xml:space="preserve"> </w:t>
      </w:r>
      <w:r w:rsidR="004D0BDE">
        <w:t>έ</w:t>
      </w:r>
      <w:r w:rsidR="00853948" w:rsidRPr="00CF28C3">
        <w:t>τος 2014-15</w:t>
      </w:r>
      <w:r w:rsidRPr="00CF28C3">
        <w:t xml:space="preserve"> να</w:t>
      </w:r>
      <w:r w:rsidR="00127E0D" w:rsidRPr="00CF28C3">
        <w:t xml:space="preserve"> συμπληρώσουν τη σχετική φόρμα αίτησης </w:t>
      </w:r>
      <w:r w:rsidR="00015A56" w:rsidRPr="00CF28C3">
        <w:t xml:space="preserve">και το </w:t>
      </w:r>
      <w:r w:rsidR="006C6FBA">
        <w:t>π</w:t>
      </w:r>
      <w:r w:rsidR="00015A56" w:rsidRPr="00CF28C3">
        <w:t xml:space="preserve">ρωτόκολλο </w:t>
      </w:r>
      <w:r w:rsidR="006C6FBA">
        <w:t>σ</w:t>
      </w:r>
      <w:r w:rsidR="00015A56" w:rsidRPr="00CF28C3">
        <w:t>υνεργασίας, τα  οποία επισυνάπτονται</w:t>
      </w:r>
      <w:r w:rsidR="00127E0D" w:rsidRPr="00CF28C3">
        <w:t>.</w:t>
      </w:r>
    </w:p>
    <w:p w:rsidR="004F3741" w:rsidRPr="00CF28C3" w:rsidRDefault="004F3741" w:rsidP="00015A56">
      <w:pPr>
        <w:ind w:firstLine="720"/>
        <w:jc w:val="both"/>
      </w:pPr>
      <w:r w:rsidRPr="00CF28C3">
        <w:t xml:space="preserve">Η αίτηση αφορά </w:t>
      </w:r>
      <w:r w:rsidR="004D0BDE" w:rsidRPr="00812D1B">
        <w:rPr>
          <w:b/>
        </w:rPr>
        <w:t>σχολεία</w:t>
      </w:r>
      <w:r w:rsidR="004D0BDE">
        <w:t xml:space="preserve"> πο</w:t>
      </w:r>
      <w:r w:rsidR="00015A56" w:rsidRPr="00CF28C3">
        <w:t>υ επιθυμούν</w:t>
      </w:r>
      <w:r w:rsidRPr="00CF28C3">
        <w:t xml:space="preserve"> να ενταχθούν στο δίκτυο</w:t>
      </w:r>
      <w:r w:rsidR="00127E0D" w:rsidRPr="00CF28C3">
        <w:t xml:space="preserve"> και η διάρκειά της θ</w:t>
      </w:r>
      <w:r w:rsidR="00853948" w:rsidRPr="00CF28C3">
        <w:t xml:space="preserve">α αφορά το </w:t>
      </w:r>
      <w:r w:rsidR="004D0BDE">
        <w:t>σ</w:t>
      </w:r>
      <w:r w:rsidR="00853948" w:rsidRPr="00CF28C3">
        <w:t>χολ</w:t>
      </w:r>
      <w:r w:rsidR="004D0BDE">
        <w:t>ικό</w:t>
      </w:r>
      <w:r w:rsidR="00853948" w:rsidRPr="00CF28C3">
        <w:t xml:space="preserve"> </w:t>
      </w:r>
      <w:r w:rsidR="004D0BDE">
        <w:t>έ</w:t>
      </w:r>
      <w:r w:rsidR="00853948" w:rsidRPr="00CF28C3">
        <w:t xml:space="preserve">τος </w:t>
      </w:r>
      <w:r w:rsidR="00127E0D" w:rsidRPr="00CF28C3">
        <w:t>2014-15.</w:t>
      </w:r>
    </w:p>
    <w:p w:rsidR="004F3741" w:rsidRPr="00CF28C3" w:rsidRDefault="004F3741" w:rsidP="004F3741">
      <w:pPr>
        <w:jc w:val="both"/>
        <w:rPr>
          <w:b/>
        </w:rPr>
      </w:pPr>
      <w:r w:rsidRPr="00CF28C3">
        <w:t xml:space="preserve">Τα σχολεία που ενδιαφέρονται να ενταχθούν πρέπει </w:t>
      </w:r>
      <w:r w:rsidR="00015A56" w:rsidRPr="00CF28C3">
        <w:t>να στείλουν την αίτησή τους</w:t>
      </w:r>
      <w:r w:rsidRPr="00CF28C3">
        <w:t xml:space="preserve"> στον υπεύθυν</w:t>
      </w:r>
      <w:r w:rsidR="00CD47B3">
        <w:t xml:space="preserve">ο Π.Ε ή </w:t>
      </w:r>
      <w:proofErr w:type="spellStart"/>
      <w:r w:rsidR="00CD47B3">
        <w:t>Σ.Δ</w:t>
      </w:r>
      <w:proofErr w:type="spellEnd"/>
      <w:r w:rsidR="00015A56" w:rsidRPr="00CF28C3">
        <w:t xml:space="preserve"> το αργότερο</w:t>
      </w:r>
      <w:r w:rsidRPr="00CF28C3">
        <w:t xml:space="preserve"> </w:t>
      </w:r>
      <w:r w:rsidR="00853948" w:rsidRPr="00CF28C3">
        <w:rPr>
          <w:b/>
        </w:rPr>
        <w:t xml:space="preserve">μέχρι την Πέμπτη </w:t>
      </w:r>
      <w:r w:rsidRPr="00CF28C3">
        <w:rPr>
          <w:b/>
        </w:rPr>
        <w:t>2</w:t>
      </w:r>
      <w:r w:rsidR="00853948" w:rsidRPr="00CF28C3">
        <w:rPr>
          <w:b/>
        </w:rPr>
        <w:t>2 Ιανουάριου 2015</w:t>
      </w:r>
      <w:r w:rsidRPr="00CF28C3">
        <w:rPr>
          <w:b/>
        </w:rPr>
        <w:t>.</w:t>
      </w:r>
    </w:p>
    <w:p w:rsidR="004F3741" w:rsidRPr="00CF28C3" w:rsidRDefault="004F3741" w:rsidP="00CD47B3">
      <w:pPr>
        <w:ind w:firstLine="720"/>
        <w:jc w:val="both"/>
        <w:rPr>
          <w:b/>
        </w:rPr>
      </w:pPr>
      <w:r w:rsidRPr="00CF28C3">
        <w:t>Οι αιτήσεις θα σταλούν από τους υπεύθυ</w:t>
      </w:r>
      <w:r w:rsidR="00127E0D" w:rsidRPr="00CF28C3">
        <w:t>νου</w:t>
      </w:r>
      <w:r w:rsidR="00015A56" w:rsidRPr="00CF28C3">
        <w:t xml:space="preserve">ς Π.Ε. </w:t>
      </w:r>
      <w:r w:rsidR="00127E0D" w:rsidRPr="00CF28C3">
        <w:t xml:space="preserve">ή </w:t>
      </w:r>
      <w:proofErr w:type="spellStart"/>
      <w:r w:rsidR="00CA2C7B" w:rsidRPr="00CF28C3">
        <w:t>Σ.Δ</w:t>
      </w:r>
      <w:proofErr w:type="spellEnd"/>
      <w:r w:rsidR="00CA2C7B" w:rsidRPr="00CF28C3">
        <w:t>.</w:t>
      </w:r>
      <w:r w:rsidR="00015A56" w:rsidRPr="00CF28C3">
        <w:t xml:space="preserve"> </w:t>
      </w:r>
      <w:r w:rsidRPr="00CF28C3">
        <w:t xml:space="preserve">στο </w:t>
      </w:r>
      <w:proofErr w:type="spellStart"/>
      <w:r w:rsidRPr="00CF28C3">
        <w:t>Κ.Π.</w:t>
      </w:r>
      <w:r w:rsidR="00127E0D" w:rsidRPr="00CF28C3">
        <w:t>Ε</w:t>
      </w:r>
      <w:proofErr w:type="spellEnd"/>
      <w:r w:rsidR="00127E0D" w:rsidRPr="00CF28C3">
        <w:t xml:space="preserve">. </w:t>
      </w:r>
      <w:proofErr w:type="spellStart"/>
      <w:r w:rsidR="00127E0D" w:rsidRPr="00CF28C3">
        <w:t>Ομηρούπολης</w:t>
      </w:r>
      <w:proofErr w:type="spellEnd"/>
      <w:r w:rsidRPr="00CF28C3">
        <w:t xml:space="preserve"> </w:t>
      </w:r>
      <w:r w:rsidR="00CA2C7B" w:rsidRPr="00CF28C3">
        <w:t>Χίου</w:t>
      </w:r>
      <w:r w:rsidR="00015A56" w:rsidRPr="00CF28C3">
        <w:t>,</w:t>
      </w:r>
      <w:r w:rsidR="00CA2C7B" w:rsidRPr="00CF28C3">
        <w:t xml:space="preserve"> </w:t>
      </w:r>
      <w:r w:rsidRPr="00CF28C3">
        <w:t xml:space="preserve">μέχρι την </w:t>
      </w:r>
      <w:r w:rsidRPr="00CF28C3">
        <w:rPr>
          <w:b/>
          <w:color w:val="FF0000"/>
        </w:rPr>
        <w:t xml:space="preserve"> </w:t>
      </w:r>
      <w:r w:rsidR="00853948" w:rsidRPr="00CF28C3">
        <w:rPr>
          <w:b/>
        </w:rPr>
        <w:t>Πέμπτη 29 Ιανουάριου</w:t>
      </w:r>
      <w:r w:rsidRPr="00CF28C3">
        <w:rPr>
          <w:b/>
        </w:rPr>
        <w:t xml:space="preserve"> </w:t>
      </w:r>
      <w:r w:rsidR="00853948" w:rsidRPr="00CF28C3">
        <w:rPr>
          <w:b/>
        </w:rPr>
        <w:t>2015</w:t>
      </w:r>
      <w:r w:rsidRPr="00CF28C3">
        <w:rPr>
          <w:b/>
        </w:rPr>
        <w:t xml:space="preserve">. </w:t>
      </w:r>
    </w:p>
    <w:p w:rsidR="001104C9" w:rsidRPr="00CF28C3" w:rsidRDefault="001104C9" w:rsidP="001104C9">
      <w:pPr>
        <w:jc w:val="both"/>
        <w:rPr>
          <w:b/>
        </w:rPr>
      </w:pPr>
    </w:p>
    <w:p w:rsidR="005D0C92" w:rsidRPr="00CF28C3" w:rsidRDefault="005D0C92" w:rsidP="00B9269D">
      <w:pPr>
        <w:tabs>
          <w:tab w:val="left" w:pos="0"/>
        </w:tabs>
        <w:ind w:left="360"/>
        <w:jc w:val="both"/>
      </w:pPr>
    </w:p>
    <w:p w:rsidR="00CF28C3" w:rsidRDefault="00F947FD" w:rsidP="00B9269D">
      <w:pPr>
        <w:tabs>
          <w:tab w:val="left" w:pos="0"/>
        </w:tabs>
        <w:ind w:left="360" w:hanging="360"/>
        <w:jc w:val="center"/>
        <w:rPr>
          <w:b/>
          <w:color w:val="333399"/>
        </w:rPr>
      </w:pPr>
      <w:r w:rsidRPr="00CF28C3">
        <w:rPr>
          <w:b/>
          <w:color w:val="333399"/>
        </w:rPr>
        <w:t xml:space="preserve">  </w:t>
      </w:r>
      <w:r w:rsidR="00B9269D" w:rsidRPr="00CF28C3">
        <w:rPr>
          <w:b/>
          <w:color w:val="333399"/>
        </w:rPr>
        <w:t xml:space="preserve"> </w:t>
      </w:r>
    </w:p>
    <w:p w:rsidR="00CF28C3" w:rsidRDefault="00CF28C3" w:rsidP="00B9269D">
      <w:pPr>
        <w:tabs>
          <w:tab w:val="left" w:pos="0"/>
        </w:tabs>
        <w:ind w:left="360" w:hanging="360"/>
        <w:jc w:val="center"/>
        <w:rPr>
          <w:b/>
          <w:color w:val="333399"/>
        </w:rPr>
      </w:pPr>
    </w:p>
    <w:p w:rsidR="00CF28C3" w:rsidRDefault="00CF28C3" w:rsidP="00B9269D">
      <w:pPr>
        <w:tabs>
          <w:tab w:val="left" w:pos="0"/>
        </w:tabs>
        <w:ind w:left="360" w:hanging="360"/>
        <w:jc w:val="center"/>
        <w:rPr>
          <w:b/>
          <w:color w:val="333399"/>
        </w:rPr>
      </w:pPr>
    </w:p>
    <w:p w:rsidR="00CF28C3" w:rsidRDefault="00CF28C3" w:rsidP="00B9269D">
      <w:pPr>
        <w:tabs>
          <w:tab w:val="left" w:pos="0"/>
        </w:tabs>
        <w:ind w:left="360" w:hanging="360"/>
        <w:jc w:val="center"/>
        <w:rPr>
          <w:b/>
          <w:color w:val="333399"/>
        </w:rPr>
      </w:pPr>
    </w:p>
    <w:p w:rsidR="00CF28C3" w:rsidRDefault="00CF28C3" w:rsidP="00B9269D">
      <w:pPr>
        <w:tabs>
          <w:tab w:val="left" w:pos="0"/>
        </w:tabs>
        <w:ind w:left="360" w:hanging="360"/>
        <w:jc w:val="center"/>
        <w:rPr>
          <w:b/>
          <w:color w:val="333399"/>
        </w:rPr>
      </w:pPr>
    </w:p>
    <w:p w:rsidR="00CF28C3" w:rsidRDefault="00CF28C3" w:rsidP="00B9269D">
      <w:pPr>
        <w:tabs>
          <w:tab w:val="left" w:pos="0"/>
        </w:tabs>
        <w:ind w:left="360" w:hanging="360"/>
        <w:jc w:val="center"/>
        <w:rPr>
          <w:b/>
          <w:color w:val="333399"/>
        </w:rPr>
      </w:pPr>
    </w:p>
    <w:p w:rsidR="00CF28C3" w:rsidRDefault="00CF28C3" w:rsidP="00B9269D">
      <w:pPr>
        <w:tabs>
          <w:tab w:val="left" w:pos="0"/>
        </w:tabs>
        <w:ind w:left="360" w:hanging="360"/>
        <w:jc w:val="center"/>
        <w:rPr>
          <w:b/>
          <w:color w:val="333399"/>
        </w:rPr>
      </w:pPr>
    </w:p>
    <w:p w:rsidR="00CF28C3" w:rsidRDefault="00CF28C3" w:rsidP="00B9269D">
      <w:pPr>
        <w:tabs>
          <w:tab w:val="left" w:pos="0"/>
        </w:tabs>
        <w:ind w:left="360" w:hanging="360"/>
        <w:jc w:val="center"/>
        <w:rPr>
          <w:b/>
          <w:color w:val="333399"/>
        </w:rPr>
      </w:pPr>
    </w:p>
    <w:p w:rsidR="00CF28C3" w:rsidRDefault="00CF28C3" w:rsidP="00B9269D">
      <w:pPr>
        <w:tabs>
          <w:tab w:val="left" w:pos="0"/>
        </w:tabs>
        <w:ind w:left="360" w:hanging="360"/>
        <w:jc w:val="center"/>
        <w:rPr>
          <w:b/>
          <w:color w:val="333399"/>
        </w:rPr>
      </w:pPr>
    </w:p>
    <w:p w:rsidR="00B9269D" w:rsidRPr="00812D1B" w:rsidRDefault="00B9269D" w:rsidP="00B9269D">
      <w:pPr>
        <w:tabs>
          <w:tab w:val="left" w:pos="0"/>
        </w:tabs>
        <w:ind w:left="360" w:hanging="360"/>
        <w:jc w:val="center"/>
        <w:rPr>
          <w:sz w:val="28"/>
          <w:szCs w:val="28"/>
        </w:rPr>
      </w:pPr>
      <w:r w:rsidRPr="00812D1B">
        <w:rPr>
          <w:b/>
          <w:sz w:val="28"/>
          <w:szCs w:val="28"/>
        </w:rPr>
        <w:t>Θ</w:t>
      </w:r>
      <w:r w:rsidR="007665BA">
        <w:rPr>
          <w:b/>
          <w:sz w:val="28"/>
          <w:szCs w:val="28"/>
        </w:rPr>
        <w:t xml:space="preserve"> </w:t>
      </w:r>
      <w:r w:rsidRPr="00812D1B">
        <w:rPr>
          <w:b/>
          <w:sz w:val="28"/>
          <w:szCs w:val="28"/>
        </w:rPr>
        <w:t>Ε</w:t>
      </w:r>
      <w:r w:rsidR="007665BA">
        <w:rPr>
          <w:b/>
          <w:sz w:val="28"/>
          <w:szCs w:val="28"/>
        </w:rPr>
        <w:t xml:space="preserve"> </w:t>
      </w:r>
      <w:r w:rsidRPr="00812D1B">
        <w:rPr>
          <w:b/>
          <w:sz w:val="28"/>
          <w:szCs w:val="28"/>
        </w:rPr>
        <w:t>Μ</w:t>
      </w:r>
      <w:r w:rsidR="007665BA">
        <w:rPr>
          <w:b/>
          <w:sz w:val="28"/>
          <w:szCs w:val="28"/>
        </w:rPr>
        <w:t xml:space="preserve"> </w:t>
      </w:r>
      <w:r w:rsidRPr="00812D1B">
        <w:rPr>
          <w:b/>
          <w:sz w:val="28"/>
          <w:szCs w:val="28"/>
        </w:rPr>
        <w:t>Α</w:t>
      </w:r>
      <w:r w:rsidR="007665BA">
        <w:rPr>
          <w:b/>
          <w:sz w:val="28"/>
          <w:szCs w:val="28"/>
        </w:rPr>
        <w:t xml:space="preserve"> Τ </w:t>
      </w:r>
      <w:r w:rsidRPr="00812D1B">
        <w:rPr>
          <w:b/>
          <w:sz w:val="28"/>
          <w:szCs w:val="28"/>
        </w:rPr>
        <w:t>Ι</w:t>
      </w:r>
      <w:r w:rsidR="007665BA">
        <w:rPr>
          <w:b/>
          <w:sz w:val="28"/>
          <w:szCs w:val="28"/>
        </w:rPr>
        <w:t xml:space="preserve"> </w:t>
      </w:r>
      <w:r w:rsidRPr="00812D1B">
        <w:rPr>
          <w:b/>
          <w:sz w:val="28"/>
          <w:szCs w:val="28"/>
        </w:rPr>
        <w:t>Κ</w:t>
      </w:r>
      <w:r w:rsidR="007665BA">
        <w:rPr>
          <w:b/>
          <w:sz w:val="28"/>
          <w:szCs w:val="28"/>
        </w:rPr>
        <w:t xml:space="preserve"> </w:t>
      </w:r>
      <w:r w:rsidRPr="00812D1B">
        <w:rPr>
          <w:b/>
          <w:sz w:val="28"/>
          <w:szCs w:val="28"/>
        </w:rPr>
        <w:t>Ε</w:t>
      </w:r>
      <w:r w:rsidR="007665BA">
        <w:rPr>
          <w:b/>
          <w:sz w:val="28"/>
          <w:szCs w:val="28"/>
        </w:rPr>
        <w:t xml:space="preserve"> </w:t>
      </w:r>
      <w:r w:rsidRPr="00812D1B">
        <w:rPr>
          <w:b/>
          <w:sz w:val="28"/>
          <w:szCs w:val="28"/>
        </w:rPr>
        <w:t xml:space="preserve">Σ </w:t>
      </w:r>
      <w:r w:rsidR="007665BA">
        <w:rPr>
          <w:b/>
          <w:sz w:val="28"/>
          <w:szCs w:val="28"/>
        </w:rPr>
        <w:t xml:space="preserve"> </w:t>
      </w:r>
      <w:r w:rsidRPr="00812D1B">
        <w:rPr>
          <w:b/>
          <w:sz w:val="28"/>
          <w:szCs w:val="28"/>
        </w:rPr>
        <w:t>Ε</w:t>
      </w:r>
      <w:r w:rsidR="007665BA">
        <w:rPr>
          <w:b/>
          <w:sz w:val="28"/>
          <w:szCs w:val="28"/>
        </w:rPr>
        <w:t xml:space="preserve"> </w:t>
      </w:r>
      <w:r w:rsidRPr="00812D1B">
        <w:rPr>
          <w:b/>
          <w:sz w:val="28"/>
          <w:szCs w:val="28"/>
        </w:rPr>
        <w:t>Ν</w:t>
      </w:r>
      <w:r w:rsidR="007665BA">
        <w:rPr>
          <w:b/>
          <w:sz w:val="28"/>
          <w:szCs w:val="28"/>
        </w:rPr>
        <w:t xml:space="preserve"> </w:t>
      </w:r>
      <w:r w:rsidRPr="00812D1B">
        <w:rPr>
          <w:b/>
          <w:sz w:val="28"/>
          <w:szCs w:val="28"/>
        </w:rPr>
        <w:t>Ο</w:t>
      </w:r>
      <w:r w:rsidR="007665BA">
        <w:rPr>
          <w:b/>
          <w:sz w:val="28"/>
          <w:szCs w:val="28"/>
        </w:rPr>
        <w:t xml:space="preserve"> Τ </w:t>
      </w:r>
      <w:r w:rsidRPr="00812D1B">
        <w:rPr>
          <w:b/>
          <w:sz w:val="28"/>
          <w:szCs w:val="28"/>
        </w:rPr>
        <w:t>Η</w:t>
      </w:r>
      <w:r w:rsidR="007665BA">
        <w:rPr>
          <w:b/>
          <w:sz w:val="28"/>
          <w:szCs w:val="28"/>
        </w:rPr>
        <w:t xml:space="preserve"> Τ </w:t>
      </w:r>
      <w:r w:rsidRPr="00812D1B">
        <w:rPr>
          <w:b/>
          <w:sz w:val="28"/>
          <w:szCs w:val="28"/>
        </w:rPr>
        <w:t>Ε</w:t>
      </w:r>
      <w:r w:rsidR="007665BA">
        <w:rPr>
          <w:b/>
          <w:sz w:val="28"/>
          <w:szCs w:val="28"/>
        </w:rPr>
        <w:t xml:space="preserve"> </w:t>
      </w:r>
      <w:r w:rsidRPr="00812D1B">
        <w:rPr>
          <w:b/>
          <w:sz w:val="28"/>
          <w:szCs w:val="28"/>
        </w:rPr>
        <w:t>Σ</w:t>
      </w:r>
    </w:p>
    <w:p w:rsidR="00B9269D" w:rsidRPr="00CF28C3" w:rsidRDefault="00B9269D" w:rsidP="00CF28C3">
      <w:pPr>
        <w:ind w:firstLine="720"/>
        <w:jc w:val="both"/>
        <w:rPr>
          <w:b/>
          <w:u w:val="single"/>
        </w:rPr>
      </w:pPr>
      <w:r w:rsidRPr="00CF28C3">
        <w:t xml:space="preserve">  </w:t>
      </w:r>
    </w:p>
    <w:p w:rsidR="00B9269D" w:rsidRPr="00CF28C3" w:rsidRDefault="00B9269D" w:rsidP="00B9269D">
      <w:pPr>
        <w:jc w:val="center"/>
        <w:rPr>
          <w:b/>
          <w:u w:val="single"/>
        </w:rPr>
      </w:pPr>
    </w:p>
    <w:p w:rsidR="00B9269D" w:rsidRPr="00CF28C3" w:rsidRDefault="00F947FD" w:rsidP="00B9269D">
      <w:pPr>
        <w:jc w:val="center"/>
        <w:rPr>
          <w:b/>
          <w:u w:val="single"/>
        </w:rPr>
      </w:pPr>
      <w:proofErr w:type="gramStart"/>
      <w:r w:rsidRPr="00CF28C3">
        <w:rPr>
          <w:b/>
          <w:u w:val="single"/>
          <w:lang w:val="en-US"/>
        </w:rPr>
        <w:t>A</w:t>
      </w:r>
      <w:r w:rsidRPr="00CF28C3">
        <w:rPr>
          <w:b/>
          <w:u w:val="single"/>
        </w:rPr>
        <w:t xml:space="preserve">.  </w:t>
      </w:r>
      <w:r w:rsidR="00B9269D" w:rsidRPr="00CF28C3">
        <w:rPr>
          <w:b/>
          <w:u w:val="single"/>
        </w:rPr>
        <w:t>ΜΑΣΤΙΧΑ</w:t>
      </w:r>
      <w:proofErr w:type="gramEnd"/>
      <w:r w:rsidR="00B9269D" w:rsidRPr="00CF28C3">
        <w:rPr>
          <w:b/>
          <w:u w:val="single"/>
        </w:rPr>
        <w:t xml:space="preserve"> ΚΑΙ ΜΑΣΤΙΧΟΧΩΡΙΑ</w:t>
      </w:r>
    </w:p>
    <w:p w:rsidR="00B9269D" w:rsidRPr="00CF28C3" w:rsidRDefault="00B9269D" w:rsidP="00B9269D">
      <w:pPr>
        <w:jc w:val="center"/>
        <w:rPr>
          <w:b/>
        </w:rPr>
      </w:pPr>
    </w:p>
    <w:p w:rsidR="00B9269D" w:rsidRPr="00CF28C3" w:rsidRDefault="00B9269D" w:rsidP="00B9269D">
      <w:pPr>
        <w:ind w:firstLine="360"/>
        <w:jc w:val="both"/>
        <w:rPr>
          <w:b/>
        </w:rPr>
      </w:pPr>
      <w:r w:rsidRPr="00CF28C3">
        <w:rPr>
          <w:b/>
        </w:rPr>
        <w:t>1. Η ΖΩΗ ΤΟΥ ΜΑΣΤΙΧΟΔΕΝΤΡΟΥ-ΜΑΣΤΙΧΑ</w:t>
      </w:r>
    </w:p>
    <w:p w:rsidR="00B9269D" w:rsidRPr="00CF28C3" w:rsidRDefault="00B9269D" w:rsidP="00B9269D">
      <w:pPr>
        <w:ind w:firstLine="360"/>
        <w:jc w:val="both"/>
        <w:rPr>
          <w:b/>
        </w:rPr>
      </w:pPr>
    </w:p>
    <w:p w:rsidR="00B9269D" w:rsidRPr="00CF28C3" w:rsidRDefault="00B9269D" w:rsidP="00B9269D">
      <w:pPr>
        <w:ind w:firstLine="360"/>
        <w:jc w:val="both"/>
      </w:pPr>
      <w:r w:rsidRPr="00CF28C3">
        <w:rPr>
          <w:b/>
        </w:rPr>
        <w:t xml:space="preserve">   1.1.  </w:t>
      </w:r>
      <w:r w:rsidRPr="00CF28C3">
        <w:t>Το βιοτικό - αβιοτικό περιβάλλον</w:t>
      </w:r>
    </w:p>
    <w:p w:rsidR="00B9269D" w:rsidRPr="00CF28C3" w:rsidRDefault="00B9269D" w:rsidP="00B9269D">
      <w:pPr>
        <w:ind w:firstLine="360"/>
        <w:jc w:val="both"/>
      </w:pPr>
      <w:r w:rsidRPr="00CF28C3">
        <w:t xml:space="preserve">    </w:t>
      </w:r>
      <w:r w:rsidRPr="00CF28C3">
        <w:rPr>
          <w:b/>
        </w:rPr>
        <w:t xml:space="preserve">1.2.  </w:t>
      </w:r>
      <w:r w:rsidRPr="00CF28C3">
        <w:t>Φάσεις καλλιέργειας</w:t>
      </w:r>
    </w:p>
    <w:p w:rsidR="00B9269D" w:rsidRPr="00CF28C3" w:rsidRDefault="00B9269D" w:rsidP="00B9269D">
      <w:pPr>
        <w:ind w:firstLine="360"/>
        <w:jc w:val="both"/>
      </w:pPr>
      <w:r w:rsidRPr="00CF28C3">
        <w:t xml:space="preserve">    </w:t>
      </w:r>
      <w:r w:rsidRPr="00CF28C3">
        <w:rPr>
          <w:b/>
        </w:rPr>
        <w:t xml:space="preserve">1.3.  </w:t>
      </w:r>
      <w:r w:rsidRPr="00CF28C3">
        <w:t>Εργαλεία καλλιέργειας</w:t>
      </w:r>
    </w:p>
    <w:p w:rsidR="00B9269D" w:rsidRPr="00CF28C3" w:rsidRDefault="00B9269D" w:rsidP="00B9269D">
      <w:pPr>
        <w:ind w:firstLine="360"/>
        <w:jc w:val="both"/>
      </w:pPr>
      <w:r w:rsidRPr="00CF28C3">
        <w:t xml:space="preserve">    </w:t>
      </w:r>
      <w:r w:rsidRPr="00CF28C3">
        <w:rPr>
          <w:b/>
        </w:rPr>
        <w:t xml:space="preserve">1.4.  </w:t>
      </w:r>
      <w:r w:rsidRPr="00CF28C3">
        <w:t xml:space="preserve">Επεξεργασία προϊόντος </w:t>
      </w:r>
    </w:p>
    <w:p w:rsidR="00B9269D" w:rsidRPr="00CF28C3" w:rsidRDefault="00B9269D" w:rsidP="00B9269D">
      <w:pPr>
        <w:ind w:firstLine="360"/>
        <w:jc w:val="both"/>
      </w:pPr>
      <w:r w:rsidRPr="00CF28C3">
        <w:t xml:space="preserve">    </w:t>
      </w:r>
      <w:r w:rsidRPr="00CF28C3">
        <w:rPr>
          <w:b/>
        </w:rPr>
        <w:t xml:space="preserve">1.5.  </w:t>
      </w:r>
      <w:r w:rsidRPr="00CF28C3">
        <w:t>Μεταποίηση προϊόντος</w:t>
      </w:r>
    </w:p>
    <w:p w:rsidR="00B9269D" w:rsidRPr="00CF28C3" w:rsidRDefault="00B9269D" w:rsidP="00B9269D">
      <w:pPr>
        <w:jc w:val="both"/>
        <w:rPr>
          <w:b/>
        </w:rPr>
      </w:pPr>
      <w:r w:rsidRPr="00CF28C3">
        <w:rPr>
          <w:b/>
        </w:rPr>
        <w:t xml:space="preserve">      1.6.  </w:t>
      </w:r>
      <w:r w:rsidRPr="00CF28C3">
        <w:t>Χρήσεις</w:t>
      </w:r>
      <w:r w:rsidRPr="00CF28C3">
        <w:rPr>
          <w:b/>
        </w:rPr>
        <w:t xml:space="preserve">   </w:t>
      </w:r>
    </w:p>
    <w:p w:rsidR="00B9269D" w:rsidRPr="00CF28C3" w:rsidRDefault="00B9269D" w:rsidP="00B9269D">
      <w:pPr>
        <w:ind w:firstLine="360"/>
        <w:jc w:val="both"/>
        <w:rPr>
          <w:b/>
        </w:rPr>
      </w:pPr>
    </w:p>
    <w:p w:rsidR="00B9269D" w:rsidRPr="00CF28C3" w:rsidRDefault="00B9269D" w:rsidP="00B9269D">
      <w:pPr>
        <w:ind w:left="360"/>
        <w:jc w:val="both"/>
        <w:rPr>
          <w:b/>
        </w:rPr>
      </w:pPr>
      <w:r w:rsidRPr="00CF28C3">
        <w:rPr>
          <w:b/>
        </w:rPr>
        <w:t>2. Η ΙΣΤΟΡΙΑ ΤΗΣ ΜΑΣΤΙΧΑΣ</w:t>
      </w:r>
    </w:p>
    <w:p w:rsidR="00B9269D" w:rsidRPr="00CF28C3" w:rsidRDefault="00B9269D" w:rsidP="00B9269D">
      <w:pPr>
        <w:ind w:left="360"/>
        <w:jc w:val="both"/>
        <w:rPr>
          <w:b/>
        </w:rPr>
      </w:pPr>
      <w:r w:rsidRPr="00CF28C3">
        <w:rPr>
          <w:b/>
        </w:rPr>
        <w:t xml:space="preserve"> </w:t>
      </w:r>
    </w:p>
    <w:p w:rsidR="00B9269D" w:rsidRPr="00CF28C3" w:rsidRDefault="00B9269D" w:rsidP="00B9269D">
      <w:pPr>
        <w:ind w:left="720"/>
        <w:jc w:val="both"/>
        <w:rPr>
          <w:b/>
        </w:rPr>
      </w:pPr>
      <w:r w:rsidRPr="00CF28C3">
        <w:rPr>
          <w:b/>
        </w:rPr>
        <w:t xml:space="preserve">2.1. </w:t>
      </w:r>
      <w:r w:rsidRPr="00CF28C3">
        <w:t>Στη Βυζαντινή Χίο</w:t>
      </w:r>
    </w:p>
    <w:p w:rsidR="00B9269D" w:rsidRPr="00CF28C3" w:rsidRDefault="00B9269D" w:rsidP="00B9269D">
      <w:pPr>
        <w:ind w:left="720"/>
        <w:jc w:val="both"/>
        <w:rPr>
          <w:b/>
        </w:rPr>
      </w:pPr>
      <w:r w:rsidRPr="00CF28C3">
        <w:rPr>
          <w:b/>
        </w:rPr>
        <w:t xml:space="preserve">2.2. </w:t>
      </w:r>
      <w:r w:rsidRPr="00CF28C3">
        <w:t xml:space="preserve">Στη </w:t>
      </w:r>
      <w:proofErr w:type="spellStart"/>
      <w:r w:rsidRPr="00CF28C3">
        <w:t>Γενουατοκρατία</w:t>
      </w:r>
      <w:proofErr w:type="spellEnd"/>
    </w:p>
    <w:p w:rsidR="00B9269D" w:rsidRPr="00CF28C3" w:rsidRDefault="00B9269D" w:rsidP="00B9269D">
      <w:pPr>
        <w:ind w:left="720"/>
        <w:jc w:val="both"/>
        <w:rPr>
          <w:b/>
        </w:rPr>
      </w:pPr>
      <w:r w:rsidRPr="00CF28C3">
        <w:rPr>
          <w:b/>
        </w:rPr>
        <w:t xml:space="preserve">2.3. </w:t>
      </w:r>
      <w:r w:rsidRPr="00CF28C3">
        <w:t>Στην Τουρκοκρατία</w:t>
      </w:r>
    </w:p>
    <w:p w:rsidR="00B9269D" w:rsidRPr="00CF28C3" w:rsidRDefault="00B9269D" w:rsidP="00B9269D">
      <w:pPr>
        <w:ind w:left="720"/>
        <w:jc w:val="both"/>
        <w:rPr>
          <w:b/>
        </w:rPr>
      </w:pPr>
      <w:r w:rsidRPr="00CF28C3">
        <w:rPr>
          <w:b/>
        </w:rPr>
        <w:t xml:space="preserve">2.4. </w:t>
      </w:r>
      <w:r w:rsidRPr="00CF28C3">
        <w:t>Στους Νεότερους Χρόνους</w:t>
      </w:r>
    </w:p>
    <w:p w:rsidR="00B9269D" w:rsidRPr="00CF28C3" w:rsidRDefault="00B9269D" w:rsidP="00B9269D">
      <w:pPr>
        <w:ind w:firstLine="360"/>
        <w:jc w:val="both"/>
        <w:rPr>
          <w:b/>
        </w:rPr>
      </w:pPr>
    </w:p>
    <w:p w:rsidR="00B9269D" w:rsidRPr="00CF28C3" w:rsidRDefault="00B9269D" w:rsidP="00B9269D">
      <w:pPr>
        <w:ind w:firstLine="360"/>
        <w:jc w:val="both"/>
        <w:rPr>
          <w:b/>
        </w:rPr>
      </w:pPr>
    </w:p>
    <w:p w:rsidR="00B9269D" w:rsidRPr="00CF28C3" w:rsidRDefault="00B9269D" w:rsidP="00B9269D">
      <w:pPr>
        <w:ind w:firstLine="360"/>
        <w:jc w:val="both"/>
        <w:rPr>
          <w:b/>
        </w:rPr>
      </w:pPr>
      <w:r w:rsidRPr="00CF28C3">
        <w:rPr>
          <w:b/>
        </w:rPr>
        <w:t>3. Ο ΠΟΛΙΤΙΣΜΟΣ ΤΗΣ ΜΑΣΤΙΧΑΣ ΚΑΙ ΜΑΣΤΙΧΟΧΩΡΙΑ</w:t>
      </w:r>
    </w:p>
    <w:p w:rsidR="00B9269D" w:rsidRPr="00CF28C3" w:rsidRDefault="00B9269D" w:rsidP="00B9269D">
      <w:pPr>
        <w:ind w:firstLine="360"/>
        <w:jc w:val="both"/>
        <w:rPr>
          <w:b/>
        </w:rPr>
      </w:pPr>
    </w:p>
    <w:p w:rsidR="00B9269D" w:rsidRPr="00CF28C3" w:rsidRDefault="00B9269D" w:rsidP="00B9269D">
      <w:pPr>
        <w:ind w:firstLine="360"/>
        <w:jc w:val="both"/>
        <w:rPr>
          <w:b/>
        </w:rPr>
      </w:pPr>
      <w:r w:rsidRPr="00CF28C3">
        <w:rPr>
          <w:b/>
        </w:rPr>
        <w:t xml:space="preserve">   3.1. </w:t>
      </w:r>
      <w:r w:rsidRPr="00CF28C3">
        <w:t>Γενικά</w:t>
      </w:r>
      <w:r w:rsidRPr="00CF28C3">
        <w:rPr>
          <w:b/>
        </w:rPr>
        <w:t xml:space="preserve"> </w:t>
      </w:r>
      <w:r w:rsidRPr="00CF28C3">
        <w:t xml:space="preserve">  </w:t>
      </w:r>
    </w:p>
    <w:p w:rsidR="00B9269D" w:rsidRPr="00CF28C3" w:rsidRDefault="00B9269D" w:rsidP="00B9269D">
      <w:pPr>
        <w:ind w:firstLine="360"/>
        <w:jc w:val="both"/>
      </w:pPr>
      <w:r w:rsidRPr="00CF28C3">
        <w:t xml:space="preserve">   </w:t>
      </w:r>
      <w:r w:rsidRPr="00CF28C3">
        <w:rPr>
          <w:b/>
        </w:rPr>
        <w:t>3.2.</w:t>
      </w:r>
      <w:r w:rsidRPr="00CF28C3">
        <w:t xml:space="preserve">  Άλλοτε και τώρα   </w:t>
      </w:r>
    </w:p>
    <w:p w:rsidR="00B9269D" w:rsidRPr="00CF28C3" w:rsidRDefault="00B9269D" w:rsidP="00B9269D">
      <w:pPr>
        <w:ind w:firstLine="360"/>
        <w:jc w:val="both"/>
      </w:pPr>
      <w:r w:rsidRPr="00CF28C3">
        <w:t xml:space="preserve">   </w:t>
      </w:r>
      <w:r w:rsidRPr="00CF28C3">
        <w:rPr>
          <w:b/>
        </w:rPr>
        <w:t>3.3.</w:t>
      </w:r>
      <w:r w:rsidRPr="00CF28C3">
        <w:t xml:space="preserve">  Μαστιχοχώρια</w:t>
      </w:r>
    </w:p>
    <w:p w:rsidR="00B9269D" w:rsidRPr="00CF28C3" w:rsidRDefault="00B9269D" w:rsidP="00B9269D">
      <w:pPr>
        <w:ind w:firstLine="360"/>
        <w:jc w:val="both"/>
      </w:pPr>
      <w:r w:rsidRPr="00CF28C3">
        <w:t xml:space="preserve">   </w:t>
      </w:r>
      <w:r w:rsidRPr="00CF28C3">
        <w:rPr>
          <w:b/>
        </w:rPr>
        <w:t>3.4.</w:t>
      </w:r>
      <w:r w:rsidRPr="00CF28C3">
        <w:t xml:space="preserve">  Αρχιτεκτονική</w:t>
      </w:r>
    </w:p>
    <w:p w:rsidR="00B9269D" w:rsidRPr="00CF28C3" w:rsidRDefault="00B9269D" w:rsidP="00B9269D">
      <w:pPr>
        <w:ind w:firstLine="360"/>
        <w:jc w:val="both"/>
      </w:pPr>
      <w:r w:rsidRPr="00CF28C3">
        <w:t xml:space="preserve">   </w:t>
      </w:r>
      <w:r w:rsidRPr="00CF28C3">
        <w:rPr>
          <w:b/>
        </w:rPr>
        <w:t xml:space="preserve">3.5. </w:t>
      </w:r>
      <w:r w:rsidRPr="00CF28C3">
        <w:t>Κοινωνική ζωή</w:t>
      </w:r>
      <w:r w:rsidRPr="00CF28C3">
        <w:rPr>
          <w:b/>
        </w:rPr>
        <w:t xml:space="preserve"> </w:t>
      </w:r>
    </w:p>
    <w:p w:rsidR="00B9269D" w:rsidRPr="00CF28C3" w:rsidRDefault="00B9269D" w:rsidP="00B9269D">
      <w:pPr>
        <w:ind w:firstLine="360"/>
        <w:jc w:val="both"/>
      </w:pPr>
      <w:r w:rsidRPr="00CF28C3">
        <w:rPr>
          <w:b/>
        </w:rPr>
        <w:t xml:space="preserve">   3.6. </w:t>
      </w:r>
      <w:r w:rsidRPr="00CF28C3">
        <w:t>Ήθη και έθιμα</w:t>
      </w:r>
    </w:p>
    <w:p w:rsidR="00B9269D" w:rsidRPr="00CF28C3" w:rsidRDefault="00B9269D" w:rsidP="00B9269D">
      <w:pPr>
        <w:ind w:firstLine="360"/>
        <w:jc w:val="both"/>
      </w:pPr>
      <w:r w:rsidRPr="00CF28C3">
        <w:t xml:space="preserve">   </w:t>
      </w:r>
      <w:r w:rsidRPr="00CF28C3">
        <w:rPr>
          <w:b/>
        </w:rPr>
        <w:t>3.7.</w:t>
      </w:r>
      <w:r w:rsidRPr="00CF28C3">
        <w:t xml:space="preserve">  Χοροί και τραγούδια</w:t>
      </w:r>
    </w:p>
    <w:p w:rsidR="00B9269D" w:rsidRPr="00CF28C3" w:rsidRDefault="00B9269D" w:rsidP="00B9269D">
      <w:pPr>
        <w:ind w:firstLine="360"/>
        <w:jc w:val="both"/>
        <w:rPr>
          <w:b/>
        </w:rPr>
      </w:pPr>
      <w:r w:rsidRPr="00CF28C3">
        <w:t xml:space="preserve">   </w:t>
      </w:r>
      <w:r w:rsidRPr="00CF28C3">
        <w:rPr>
          <w:b/>
        </w:rPr>
        <w:t xml:space="preserve">3.8. </w:t>
      </w:r>
      <w:r w:rsidRPr="00CF28C3">
        <w:t>Τοπικές ενδυμασίες</w:t>
      </w:r>
    </w:p>
    <w:p w:rsidR="00B9269D" w:rsidRPr="00CF28C3" w:rsidRDefault="00B9269D" w:rsidP="00B9269D">
      <w:pPr>
        <w:ind w:firstLine="360"/>
        <w:jc w:val="both"/>
      </w:pPr>
      <w:r w:rsidRPr="00CF28C3">
        <w:t xml:space="preserve">   </w:t>
      </w:r>
      <w:r w:rsidRPr="00CF28C3">
        <w:rPr>
          <w:b/>
        </w:rPr>
        <w:t xml:space="preserve">3.9. </w:t>
      </w:r>
      <w:r w:rsidRPr="00CF28C3">
        <w:t>Γλωσσικοί ιδιωματισμοί</w:t>
      </w:r>
    </w:p>
    <w:p w:rsidR="00B9269D" w:rsidRPr="00CF28C3" w:rsidRDefault="00B9269D" w:rsidP="00B9269D">
      <w:pPr>
        <w:ind w:firstLine="360"/>
        <w:jc w:val="both"/>
      </w:pPr>
      <w:r w:rsidRPr="00CF28C3">
        <w:t xml:space="preserve">   </w:t>
      </w:r>
      <w:r w:rsidRPr="00CF28C3">
        <w:rPr>
          <w:b/>
        </w:rPr>
        <w:t xml:space="preserve">3.10. </w:t>
      </w:r>
      <w:r w:rsidRPr="00CF28C3">
        <w:t>Η μαστίχα στην καθημερινότητα</w:t>
      </w:r>
    </w:p>
    <w:p w:rsidR="00B9269D" w:rsidRPr="00CF28C3" w:rsidRDefault="00B9269D" w:rsidP="00B9269D">
      <w:pPr>
        <w:ind w:firstLine="360"/>
        <w:jc w:val="both"/>
        <w:rPr>
          <w:b/>
        </w:rPr>
      </w:pPr>
    </w:p>
    <w:p w:rsidR="00B9269D" w:rsidRPr="00CF28C3" w:rsidRDefault="00B9269D" w:rsidP="00B9269D">
      <w:pPr>
        <w:ind w:firstLine="360"/>
        <w:jc w:val="both"/>
      </w:pPr>
      <w:r w:rsidRPr="00CF28C3">
        <w:rPr>
          <w:b/>
        </w:rPr>
        <w:t xml:space="preserve">   </w:t>
      </w:r>
    </w:p>
    <w:p w:rsidR="00B9269D" w:rsidRPr="00CF28C3" w:rsidRDefault="00B9269D" w:rsidP="00B9269D">
      <w:pPr>
        <w:jc w:val="center"/>
      </w:pPr>
    </w:p>
    <w:p w:rsidR="00B9269D" w:rsidRPr="00CF28C3" w:rsidRDefault="00F947FD" w:rsidP="00B9269D">
      <w:pPr>
        <w:tabs>
          <w:tab w:val="left" w:pos="0"/>
        </w:tabs>
        <w:jc w:val="center"/>
      </w:pPr>
      <w:r w:rsidRPr="00CF28C3">
        <w:rPr>
          <w:b/>
          <w:u w:val="single"/>
          <w:lang w:val="en-US"/>
        </w:rPr>
        <w:t>B</w:t>
      </w:r>
      <w:r w:rsidRPr="00CF28C3">
        <w:rPr>
          <w:b/>
          <w:u w:val="single"/>
        </w:rPr>
        <w:t xml:space="preserve">. </w:t>
      </w:r>
      <w:r w:rsidR="00B9269D" w:rsidRPr="00CF28C3">
        <w:rPr>
          <w:b/>
          <w:u w:val="single"/>
        </w:rPr>
        <w:t>ΚΑΜΠΟΣ</w:t>
      </w:r>
    </w:p>
    <w:p w:rsidR="00B9269D" w:rsidRPr="00CF28C3" w:rsidRDefault="00B9269D" w:rsidP="00B9269D">
      <w:pPr>
        <w:rPr>
          <w:b/>
        </w:rPr>
      </w:pPr>
    </w:p>
    <w:p w:rsidR="00B9269D" w:rsidRPr="00CF28C3" w:rsidRDefault="00B9269D" w:rsidP="00B9269D">
      <w:pPr>
        <w:numPr>
          <w:ilvl w:val="0"/>
          <w:numId w:val="7"/>
        </w:numPr>
        <w:jc w:val="both"/>
        <w:rPr>
          <w:b/>
        </w:rPr>
      </w:pPr>
      <w:r w:rsidRPr="00CF28C3">
        <w:rPr>
          <w:b/>
        </w:rPr>
        <w:t>Η ΙΣΤΟΡΙΑ ΤΟΥ ΚΑΜΠΟΥ</w:t>
      </w:r>
    </w:p>
    <w:p w:rsidR="00B9269D" w:rsidRPr="00CF28C3" w:rsidRDefault="00B9269D" w:rsidP="00B9269D">
      <w:pPr>
        <w:numPr>
          <w:ilvl w:val="1"/>
          <w:numId w:val="8"/>
        </w:numPr>
        <w:tabs>
          <w:tab w:val="clear" w:pos="792"/>
          <w:tab w:val="num" w:pos="720"/>
        </w:tabs>
        <w:ind w:hanging="72"/>
        <w:jc w:val="both"/>
        <w:rPr>
          <w:b/>
        </w:rPr>
      </w:pPr>
      <w:r w:rsidRPr="00CF28C3">
        <w:t xml:space="preserve">Βυζάντιο - </w:t>
      </w:r>
      <w:proofErr w:type="spellStart"/>
      <w:r w:rsidRPr="00CF28C3">
        <w:t>Γενουατοκρατία</w:t>
      </w:r>
      <w:proofErr w:type="spellEnd"/>
      <w:r w:rsidRPr="00CF28C3">
        <w:t xml:space="preserve"> </w:t>
      </w:r>
    </w:p>
    <w:p w:rsidR="00B9269D" w:rsidRPr="00CF28C3" w:rsidRDefault="00B9269D" w:rsidP="00B9269D">
      <w:pPr>
        <w:numPr>
          <w:ilvl w:val="1"/>
          <w:numId w:val="8"/>
        </w:numPr>
        <w:tabs>
          <w:tab w:val="clear" w:pos="792"/>
          <w:tab w:val="num" w:pos="720"/>
        </w:tabs>
        <w:ind w:hanging="72"/>
        <w:jc w:val="both"/>
        <w:rPr>
          <w:b/>
        </w:rPr>
      </w:pPr>
      <w:r w:rsidRPr="00CF28C3">
        <w:t xml:space="preserve">Τουρκοκρατία </w:t>
      </w:r>
    </w:p>
    <w:p w:rsidR="00B9269D" w:rsidRPr="00CF28C3" w:rsidRDefault="00B9269D" w:rsidP="00B9269D">
      <w:pPr>
        <w:jc w:val="both"/>
        <w:rPr>
          <w:b/>
        </w:rPr>
      </w:pPr>
    </w:p>
    <w:p w:rsidR="00B9269D" w:rsidRPr="00CF28C3" w:rsidRDefault="00B9269D" w:rsidP="00B9269D">
      <w:pPr>
        <w:ind w:firstLine="360"/>
        <w:jc w:val="both"/>
        <w:rPr>
          <w:b/>
        </w:rPr>
      </w:pPr>
      <w:r w:rsidRPr="00CF28C3">
        <w:rPr>
          <w:b/>
        </w:rPr>
        <w:t>2. ΚΑΜΠΟΣ ΚΑΙ ΠΕΡΙΒΑΛΛΟΝ</w:t>
      </w:r>
    </w:p>
    <w:p w:rsidR="00B9269D" w:rsidRPr="00CF28C3" w:rsidRDefault="00B9269D" w:rsidP="00B9269D">
      <w:pPr>
        <w:ind w:firstLine="360"/>
        <w:jc w:val="both"/>
      </w:pPr>
      <w:r w:rsidRPr="00CF28C3">
        <w:rPr>
          <w:b/>
        </w:rPr>
        <w:t xml:space="preserve">  </w:t>
      </w:r>
      <w:r w:rsidR="002A28F7">
        <w:rPr>
          <w:b/>
        </w:rPr>
        <w:t xml:space="preserve"> </w:t>
      </w:r>
      <w:r w:rsidRPr="00CF28C3">
        <w:rPr>
          <w:b/>
        </w:rPr>
        <w:t xml:space="preserve"> 2.1.  </w:t>
      </w:r>
      <w:r w:rsidRPr="00CF28C3">
        <w:t>Το βιοτικό - αβιοτικό περιβάλλον</w:t>
      </w:r>
    </w:p>
    <w:p w:rsidR="00B9269D" w:rsidRPr="00CF28C3" w:rsidRDefault="00B9269D" w:rsidP="00B9269D">
      <w:pPr>
        <w:ind w:firstLine="360"/>
        <w:jc w:val="both"/>
      </w:pPr>
      <w:r w:rsidRPr="00CF28C3">
        <w:t xml:space="preserve">   </w:t>
      </w:r>
      <w:r w:rsidR="002A28F7">
        <w:t xml:space="preserve"> </w:t>
      </w:r>
      <w:r w:rsidRPr="00CF28C3">
        <w:rPr>
          <w:b/>
        </w:rPr>
        <w:t xml:space="preserve">2.2.  </w:t>
      </w:r>
      <w:r w:rsidRPr="00CF28C3">
        <w:t>Φάσεις καλλιέργειας εσπεριδοειδών</w:t>
      </w:r>
    </w:p>
    <w:p w:rsidR="00B9269D" w:rsidRPr="00CF28C3" w:rsidRDefault="00B9269D" w:rsidP="00B9269D">
      <w:pPr>
        <w:ind w:firstLine="360"/>
        <w:jc w:val="both"/>
      </w:pPr>
      <w:r w:rsidRPr="00CF28C3">
        <w:t xml:space="preserve">    </w:t>
      </w:r>
      <w:r w:rsidRPr="00CF28C3">
        <w:rPr>
          <w:b/>
        </w:rPr>
        <w:t xml:space="preserve">2.3.  </w:t>
      </w:r>
      <w:r w:rsidRPr="00CF28C3">
        <w:t>Εργαλεία καλλιέργειας εσπεριδοειδών</w:t>
      </w:r>
    </w:p>
    <w:p w:rsidR="00B9269D" w:rsidRPr="00CF28C3" w:rsidRDefault="00B9269D" w:rsidP="00B9269D">
      <w:pPr>
        <w:ind w:firstLine="360"/>
        <w:jc w:val="both"/>
      </w:pPr>
      <w:r w:rsidRPr="00CF28C3">
        <w:rPr>
          <w:b/>
        </w:rPr>
        <w:t xml:space="preserve">   </w:t>
      </w:r>
      <w:r w:rsidR="002A28F7">
        <w:rPr>
          <w:b/>
        </w:rPr>
        <w:t xml:space="preserve"> </w:t>
      </w:r>
      <w:r w:rsidRPr="00CF28C3">
        <w:rPr>
          <w:b/>
        </w:rPr>
        <w:t>2.4.</w:t>
      </w:r>
      <w:r w:rsidRPr="00CF28C3">
        <w:t xml:space="preserve">  Βιολογική καλλιέργεια εσπεριδοειδών </w:t>
      </w:r>
    </w:p>
    <w:p w:rsidR="00B9269D" w:rsidRPr="002A28F7" w:rsidRDefault="00B9269D" w:rsidP="00B9269D">
      <w:pPr>
        <w:jc w:val="both"/>
        <w:rPr>
          <w:b/>
        </w:rPr>
      </w:pPr>
    </w:p>
    <w:p w:rsidR="00B9269D" w:rsidRPr="00CF28C3" w:rsidRDefault="00B9269D" w:rsidP="00B9269D">
      <w:pPr>
        <w:ind w:firstLine="360"/>
        <w:jc w:val="both"/>
        <w:rPr>
          <w:b/>
        </w:rPr>
      </w:pPr>
      <w:r w:rsidRPr="00CF28C3">
        <w:rPr>
          <w:b/>
        </w:rPr>
        <w:t>3. ΚΑΜΠΟΣ ΚΑΙ ΕΜΠΟΡΙΟ</w:t>
      </w:r>
    </w:p>
    <w:p w:rsidR="00B9269D" w:rsidRPr="00CF28C3" w:rsidRDefault="002A28F7" w:rsidP="00B9269D">
      <w:pPr>
        <w:ind w:firstLine="360"/>
        <w:jc w:val="both"/>
      </w:pPr>
      <w:r>
        <w:rPr>
          <w:b/>
        </w:rPr>
        <w:t xml:space="preserve"> </w:t>
      </w:r>
      <w:r w:rsidR="00B9269D" w:rsidRPr="00CF28C3">
        <w:rPr>
          <w:b/>
        </w:rPr>
        <w:t xml:space="preserve">   3.1.  </w:t>
      </w:r>
      <w:r w:rsidR="00B9269D" w:rsidRPr="00CF28C3">
        <w:t>Εμπορευματοποίηση της καλλιέργειας των εσπεριδοειδών</w:t>
      </w:r>
    </w:p>
    <w:p w:rsidR="00B9269D" w:rsidRPr="00CF28C3" w:rsidRDefault="00B9269D" w:rsidP="00B9269D">
      <w:pPr>
        <w:ind w:firstLine="360"/>
        <w:jc w:val="both"/>
      </w:pPr>
      <w:r w:rsidRPr="00CF28C3">
        <w:t xml:space="preserve"> </w:t>
      </w:r>
      <w:r w:rsidR="002A28F7">
        <w:t xml:space="preserve"> </w:t>
      </w:r>
      <w:r w:rsidRPr="00CF28C3">
        <w:t xml:space="preserve">  </w:t>
      </w:r>
      <w:r w:rsidRPr="00CF28C3">
        <w:rPr>
          <w:b/>
        </w:rPr>
        <w:t xml:space="preserve">3.1.1. </w:t>
      </w:r>
      <w:r w:rsidRPr="00CF28C3">
        <w:t>Σήματα εσπεριδοειδών</w:t>
      </w:r>
    </w:p>
    <w:p w:rsidR="00B9269D" w:rsidRPr="002A28F7" w:rsidRDefault="00B9269D" w:rsidP="00B9269D">
      <w:pPr>
        <w:ind w:firstLine="360"/>
        <w:jc w:val="both"/>
      </w:pPr>
      <w:r w:rsidRPr="00CF28C3">
        <w:lastRenderedPageBreak/>
        <w:t xml:space="preserve">    </w:t>
      </w:r>
      <w:r w:rsidRPr="00CF28C3">
        <w:rPr>
          <w:b/>
        </w:rPr>
        <w:t>3.1.2.</w:t>
      </w:r>
      <w:r w:rsidRPr="00CF28C3">
        <w:t xml:space="preserve">  Μεταποίηση   </w:t>
      </w:r>
    </w:p>
    <w:p w:rsidR="00B9269D" w:rsidRPr="00CF28C3" w:rsidRDefault="00B9269D" w:rsidP="00B9269D">
      <w:pPr>
        <w:ind w:firstLine="360"/>
        <w:jc w:val="both"/>
      </w:pPr>
      <w:r w:rsidRPr="00CF28C3">
        <w:t xml:space="preserve">    </w:t>
      </w:r>
      <w:r w:rsidRPr="00CF28C3">
        <w:rPr>
          <w:b/>
        </w:rPr>
        <w:t>3.2.</w:t>
      </w:r>
      <w:r w:rsidRPr="00CF28C3">
        <w:t xml:space="preserve">   Η ιστορία του εμπορίου</w:t>
      </w:r>
    </w:p>
    <w:p w:rsidR="00B9269D" w:rsidRPr="00CF28C3" w:rsidRDefault="00B9269D" w:rsidP="00B9269D">
      <w:pPr>
        <w:ind w:firstLine="360"/>
        <w:jc w:val="both"/>
      </w:pPr>
      <w:r w:rsidRPr="00CF28C3">
        <w:t xml:space="preserve">    </w:t>
      </w:r>
      <w:r w:rsidRPr="00CF28C3">
        <w:rPr>
          <w:b/>
        </w:rPr>
        <w:t>3.3.</w:t>
      </w:r>
      <w:r w:rsidRPr="00CF28C3">
        <w:t xml:space="preserve">   Το εμπόριο των εσπεριδοειδών σήμερα</w:t>
      </w:r>
    </w:p>
    <w:p w:rsidR="00B9269D" w:rsidRPr="00CF28C3" w:rsidRDefault="00B9269D" w:rsidP="00B9269D">
      <w:pPr>
        <w:ind w:firstLine="360"/>
        <w:jc w:val="both"/>
      </w:pPr>
      <w:r w:rsidRPr="00CF28C3">
        <w:t xml:space="preserve"> </w:t>
      </w:r>
    </w:p>
    <w:p w:rsidR="00B9269D" w:rsidRPr="00CF28C3" w:rsidRDefault="00B9269D" w:rsidP="00B9269D">
      <w:pPr>
        <w:ind w:firstLine="360"/>
        <w:jc w:val="both"/>
        <w:rPr>
          <w:b/>
        </w:rPr>
      </w:pPr>
      <w:r w:rsidRPr="00CF28C3">
        <w:rPr>
          <w:b/>
        </w:rPr>
        <w:t>4. ΚΑΜΠΟΣ ΚΑΙ ΚΟΙΝΩΝΙΚΗ ΖΩΗ</w:t>
      </w:r>
    </w:p>
    <w:p w:rsidR="00B9269D" w:rsidRPr="00CF28C3" w:rsidRDefault="00B9269D" w:rsidP="00B9269D">
      <w:pPr>
        <w:ind w:firstLine="360"/>
        <w:jc w:val="both"/>
      </w:pPr>
      <w:r w:rsidRPr="00CF28C3">
        <w:rPr>
          <w:b/>
        </w:rPr>
        <w:t xml:space="preserve">  </w:t>
      </w:r>
      <w:r w:rsidR="002A28F7">
        <w:rPr>
          <w:b/>
        </w:rPr>
        <w:t xml:space="preserve"> </w:t>
      </w:r>
      <w:r w:rsidRPr="00CF28C3">
        <w:rPr>
          <w:b/>
        </w:rPr>
        <w:t xml:space="preserve"> 4.1. </w:t>
      </w:r>
      <w:r w:rsidRPr="00CF28C3">
        <w:t>Επαγγέλματα</w:t>
      </w:r>
    </w:p>
    <w:p w:rsidR="00B9269D" w:rsidRPr="00CF28C3" w:rsidRDefault="00B9269D" w:rsidP="00B9269D">
      <w:pPr>
        <w:ind w:firstLine="360"/>
        <w:jc w:val="both"/>
      </w:pPr>
      <w:r w:rsidRPr="00CF28C3">
        <w:t xml:space="preserve">    </w:t>
      </w:r>
      <w:r w:rsidRPr="00CF28C3">
        <w:rPr>
          <w:b/>
        </w:rPr>
        <w:t>4.2.</w:t>
      </w:r>
      <w:r w:rsidRPr="00CF28C3">
        <w:t xml:space="preserve">  Κοινωνική Ζωή</w:t>
      </w:r>
    </w:p>
    <w:p w:rsidR="00B9269D" w:rsidRPr="00CF28C3" w:rsidRDefault="00B9269D" w:rsidP="00B9269D">
      <w:pPr>
        <w:ind w:firstLine="360"/>
        <w:jc w:val="both"/>
      </w:pPr>
      <w:r w:rsidRPr="00CF28C3">
        <w:t xml:space="preserve">    </w:t>
      </w:r>
      <w:r w:rsidRPr="00CF28C3">
        <w:rPr>
          <w:b/>
        </w:rPr>
        <w:t>4.3.</w:t>
      </w:r>
      <w:r w:rsidRPr="00CF28C3">
        <w:t xml:space="preserve">  Τοπικές ενδυμασίες                  </w:t>
      </w:r>
    </w:p>
    <w:p w:rsidR="00B9269D" w:rsidRPr="00CF28C3" w:rsidRDefault="00B9269D" w:rsidP="00B9269D">
      <w:pPr>
        <w:ind w:firstLine="360"/>
        <w:jc w:val="both"/>
      </w:pPr>
      <w:r w:rsidRPr="00CF28C3">
        <w:t xml:space="preserve">    </w:t>
      </w:r>
      <w:r w:rsidRPr="00CF28C3">
        <w:rPr>
          <w:b/>
        </w:rPr>
        <w:t>4.4.</w:t>
      </w:r>
      <w:r w:rsidRPr="00CF28C3">
        <w:t xml:space="preserve">  Οικογένειες του Κάμπου</w:t>
      </w:r>
    </w:p>
    <w:p w:rsidR="00B9269D" w:rsidRPr="002A28F7" w:rsidRDefault="00B9269D" w:rsidP="00B9269D">
      <w:pPr>
        <w:jc w:val="both"/>
      </w:pPr>
    </w:p>
    <w:p w:rsidR="00B9269D" w:rsidRPr="00CF28C3" w:rsidRDefault="00B9269D" w:rsidP="00B9269D">
      <w:pPr>
        <w:ind w:firstLine="360"/>
        <w:jc w:val="both"/>
        <w:rPr>
          <w:b/>
        </w:rPr>
      </w:pPr>
      <w:r w:rsidRPr="00CF28C3">
        <w:rPr>
          <w:b/>
        </w:rPr>
        <w:t>5. ΚΑΜΠΟΣ ΚΑΙ ΑΡΧΙΤΕΚΤΟΝΙΚΗ</w:t>
      </w:r>
    </w:p>
    <w:p w:rsidR="00B9269D" w:rsidRPr="00CF28C3" w:rsidRDefault="00B9269D" w:rsidP="00B9269D">
      <w:pPr>
        <w:ind w:firstLine="360"/>
        <w:jc w:val="both"/>
      </w:pPr>
      <w:r w:rsidRPr="00CF28C3">
        <w:rPr>
          <w:b/>
        </w:rPr>
        <w:t xml:space="preserve">   </w:t>
      </w:r>
      <w:r w:rsidR="002A28F7">
        <w:rPr>
          <w:b/>
        </w:rPr>
        <w:t xml:space="preserve"> </w:t>
      </w:r>
      <w:r w:rsidRPr="00CF28C3">
        <w:rPr>
          <w:b/>
        </w:rPr>
        <w:t xml:space="preserve">5.1. </w:t>
      </w:r>
      <w:r w:rsidRPr="00CF28C3">
        <w:t xml:space="preserve">Στοιχεία του </w:t>
      </w:r>
      <w:proofErr w:type="spellStart"/>
      <w:r w:rsidRPr="00CF28C3">
        <w:t>καμπούσικου</w:t>
      </w:r>
      <w:proofErr w:type="spellEnd"/>
      <w:r w:rsidRPr="00CF28C3">
        <w:t xml:space="preserve"> κτήματος</w:t>
      </w:r>
    </w:p>
    <w:p w:rsidR="00B9269D" w:rsidRPr="00CF28C3" w:rsidRDefault="00B9269D" w:rsidP="00B9269D">
      <w:pPr>
        <w:ind w:firstLine="360"/>
        <w:jc w:val="both"/>
      </w:pPr>
      <w:r w:rsidRPr="00CF28C3">
        <w:t xml:space="preserve">    </w:t>
      </w:r>
      <w:r w:rsidRPr="00CF28C3">
        <w:rPr>
          <w:b/>
        </w:rPr>
        <w:t xml:space="preserve">5.2. </w:t>
      </w:r>
      <w:r w:rsidRPr="00CF28C3">
        <w:t>Αρχιτεκτονικά – Δομικά υλικά</w:t>
      </w:r>
    </w:p>
    <w:p w:rsidR="00B9269D" w:rsidRPr="00CF28C3" w:rsidRDefault="00B9269D" w:rsidP="00B9269D">
      <w:pPr>
        <w:ind w:firstLine="360"/>
        <w:jc w:val="both"/>
      </w:pPr>
      <w:r w:rsidRPr="00CF28C3">
        <w:t xml:space="preserve">    </w:t>
      </w:r>
      <w:r w:rsidRPr="00CF28C3">
        <w:rPr>
          <w:b/>
        </w:rPr>
        <w:t xml:space="preserve">5.3. </w:t>
      </w:r>
      <w:r w:rsidRPr="00CF28C3">
        <w:t>Αρχιτεκτονικές επιρροές</w:t>
      </w:r>
    </w:p>
    <w:p w:rsidR="00B9269D" w:rsidRPr="00CF28C3" w:rsidRDefault="00B9269D" w:rsidP="00B9269D">
      <w:pPr>
        <w:ind w:firstLine="360"/>
        <w:jc w:val="both"/>
      </w:pPr>
      <w:r w:rsidRPr="00CF28C3">
        <w:t xml:space="preserve">    </w:t>
      </w:r>
      <w:r w:rsidRPr="00CF28C3">
        <w:rPr>
          <w:b/>
        </w:rPr>
        <w:t xml:space="preserve">5.4. </w:t>
      </w:r>
      <w:r w:rsidRPr="00CF28C3">
        <w:t>Τα αρχοντικά του Κάμπου</w:t>
      </w:r>
    </w:p>
    <w:p w:rsidR="00B9269D" w:rsidRPr="00CF28C3" w:rsidRDefault="00B9269D" w:rsidP="00B9269D">
      <w:pPr>
        <w:ind w:firstLine="360"/>
        <w:jc w:val="both"/>
      </w:pPr>
      <w:r w:rsidRPr="00CF28C3">
        <w:t xml:space="preserve">    </w:t>
      </w:r>
      <w:r w:rsidRPr="00CF28C3">
        <w:rPr>
          <w:b/>
        </w:rPr>
        <w:t>5.5.</w:t>
      </w:r>
      <w:r w:rsidRPr="00CF28C3">
        <w:t xml:space="preserve">  Λειτουργία του Μάγγανου – Δρόμος του νερού</w:t>
      </w:r>
    </w:p>
    <w:p w:rsidR="00B9269D" w:rsidRPr="00CF28C3" w:rsidRDefault="00B9269D" w:rsidP="00B9269D">
      <w:pPr>
        <w:ind w:firstLine="360"/>
        <w:jc w:val="both"/>
      </w:pPr>
      <w:r w:rsidRPr="00CF28C3">
        <w:t xml:space="preserve">    </w:t>
      </w:r>
      <w:r w:rsidRPr="00CF28C3">
        <w:rPr>
          <w:b/>
        </w:rPr>
        <w:t>5.6.</w:t>
      </w:r>
      <w:r w:rsidRPr="00CF28C3">
        <w:t xml:space="preserve">  Οι θετικές επιστήμες στην αρχιτεκτονική του Κάμπου</w:t>
      </w:r>
    </w:p>
    <w:p w:rsidR="00B9269D" w:rsidRPr="00CF28C3" w:rsidRDefault="00B9269D" w:rsidP="00B9269D">
      <w:pPr>
        <w:ind w:firstLine="360"/>
        <w:jc w:val="both"/>
      </w:pPr>
    </w:p>
    <w:p w:rsidR="00B9269D" w:rsidRPr="00CF28C3" w:rsidRDefault="00B9269D" w:rsidP="00B9269D">
      <w:pPr>
        <w:ind w:firstLine="360"/>
        <w:jc w:val="both"/>
        <w:rPr>
          <w:b/>
        </w:rPr>
      </w:pPr>
      <w:r w:rsidRPr="00CF28C3">
        <w:rPr>
          <w:b/>
        </w:rPr>
        <w:t>6. ΚΑΜΠΟΣ ΚΑΙ ΕΚΚΛΗΣΙΕΣ</w:t>
      </w:r>
    </w:p>
    <w:p w:rsidR="00B9269D" w:rsidRPr="00CF28C3" w:rsidRDefault="00B9269D" w:rsidP="00B9269D">
      <w:pPr>
        <w:ind w:firstLine="360"/>
        <w:jc w:val="both"/>
      </w:pPr>
      <w:r w:rsidRPr="00CF28C3">
        <w:t xml:space="preserve"> </w:t>
      </w:r>
    </w:p>
    <w:p w:rsidR="00B9269D" w:rsidRPr="00CF28C3" w:rsidRDefault="00B9269D" w:rsidP="00B9269D">
      <w:pPr>
        <w:ind w:firstLine="360"/>
        <w:jc w:val="both"/>
        <w:rPr>
          <w:b/>
        </w:rPr>
      </w:pPr>
      <w:r w:rsidRPr="00CF28C3">
        <w:rPr>
          <w:b/>
        </w:rPr>
        <w:t>7. Ο ΚΑΜΠΟΣ ΜΕΣΑ ΑΠΟ ΤΙΣ ΠΗΓΕΣ</w:t>
      </w:r>
    </w:p>
    <w:p w:rsidR="00B9269D" w:rsidRPr="00CF28C3" w:rsidRDefault="00B9269D" w:rsidP="00B9269D">
      <w:pPr>
        <w:ind w:firstLine="360"/>
        <w:jc w:val="both"/>
      </w:pPr>
      <w:r w:rsidRPr="00CF28C3">
        <w:rPr>
          <w:b/>
        </w:rPr>
        <w:t xml:space="preserve">   7.1. </w:t>
      </w:r>
      <w:r w:rsidRPr="00CF28C3">
        <w:t>Στη Λογοτεχνία</w:t>
      </w:r>
    </w:p>
    <w:p w:rsidR="00B9269D" w:rsidRPr="00CF28C3" w:rsidRDefault="00B9269D" w:rsidP="00B9269D">
      <w:pPr>
        <w:ind w:firstLine="360"/>
        <w:jc w:val="both"/>
      </w:pPr>
      <w:r w:rsidRPr="00CF28C3">
        <w:rPr>
          <w:b/>
        </w:rPr>
        <w:t xml:space="preserve">   7.2.</w:t>
      </w:r>
      <w:r w:rsidRPr="00CF28C3">
        <w:t xml:space="preserve"> Στη Ζωγραφική</w:t>
      </w:r>
    </w:p>
    <w:p w:rsidR="00B9269D" w:rsidRDefault="00B9269D" w:rsidP="00B9269D">
      <w:pPr>
        <w:ind w:firstLine="360"/>
        <w:jc w:val="both"/>
      </w:pPr>
      <w:r w:rsidRPr="00CF28C3">
        <w:rPr>
          <w:b/>
        </w:rPr>
        <w:t xml:space="preserve">   7.3.</w:t>
      </w:r>
      <w:r w:rsidRPr="00CF28C3">
        <w:t xml:space="preserve"> Από τις περιγραφές των Περιηγητών</w:t>
      </w:r>
    </w:p>
    <w:p w:rsidR="002A28F7" w:rsidRPr="00CF28C3" w:rsidRDefault="002A28F7" w:rsidP="00B9269D">
      <w:pPr>
        <w:ind w:firstLine="360"/>
        <w:jc w:val="both"/>
      </w:pPr>
    </w:p>
    <w:p w:rsidR="00B9269D" w:rsidRPr="00CF28C3" w:rsidRDefault="00B9269D" w:rsidP="00B9269D">
      <w:pPr>
        <w:ind w:firstLine="360"/>
        <w:jc w:val="both"/>
        <w:rPr>
          <w:b/>
        </w:rPr>
      </w:pPr>
      <w:r w:rsidRPr="00CF28C3">
        <w:rPr>
          <w:b/>
        </w:rPr>
        <w:t>8.</w:t>
      </w:r>
      <w:r w:rsidRPr="00CF28C3">
        <w:t xml:space="preserve"> </w:t>
      </w:r>
      <w:r w:rsidRPr="00CF28C3">
        <w:rPr>
          <w:b/>
        </w:rPr>
        <w:t>ΤΟ ΜΕΛΛΟΝ ΤΟΥ ΚΑΜΠΟΥ</w:t>
      </w:r>
    </w:p>
    <w:p w:rsidR="00B9269D" w:rsidRPr="00CF28C3" w:rsidRDefault="00B9269D" w:rsidP="00B9269D">
      <w:pPr>
        <w:ind w:firstLine="360"/>
        <w:jc w:val="both"/>
        <w:rPr>
          <w:b/>
        </w:rPr>
      </w:pPr>
    </w:p>
    <w:p w:rsidR="00B9269D" w:rsidRPr="00CF28C3" w:rsidRDefault="00B9269D" w:rsidP="00B9269D"/>
    <w:p w:rsidR="002A28F7" w:rsidRDefault="002A28F7" w:rsidP="00B9269D">
      <w:pPr>
        <w:jc w:val="center"/>
        <w:rPr>
          <w:b/>
          <w:u w:val="single"/>
        </w:rPr>
      </w:pPr>
    </w:p>
    <w:p w:rsidR="00B9269D" w:rsidRPr="00CF28C3" w:rsidRDefault="00F947FD" w:rsidP="00B9269D">
      <w:pPr>
        <w:jc w:val="center"/>
        <w:rPr>
          <w:b/>
        </w:rPr>
      </w:pPr>
      <w:r w:rsidRPr="00CF28C3">
        <w:rPr>
          <w:b/>
          <w:u w:val="single"/>
        </w:rPr>
        <w:t xml:space="preserve">Γ. </w:t>
      </w:r>
      <w:r w:rsidR="00B9269D" w:rsidRPr="00CF28C3">
        <w:rPr>
          <w:b/>
          <w:u w:val="single"/>
          <w:lang w:val="en-US"/>
        </w:rPr>
        <w:t>O</w:t>
      </w:r>
      <w:r w:rsidR="00B9269D" w:rsidRPr="00CF28C3">
        <w:rPr>
          <w:b/>
          <w:u w:val="single"/>
        </w:rPr>
        <w:t xml:space="preserve"> </w:t>
      </w:r>
      <w:r w:rsidR="00B9269D" w:rsidRPr="00CF28C3">
        <w:rPr>
          <w:b/>
          <w:u w:val="single"/>
          <w:lang w:val="en-US"/>
        </w:rPr>
        <w:t>TO</w:t>
      </w:r>
      <w:r w:rsidR="00B9269D" w:rsidRPr="00CF28C3">
        <w:rPr>
          <w:b/>
          <w:u w:val="single"/>
        </w:rPr>
        <w:t xml:space="preserve">ΠΟΣ ΜΟΥ </w:t>
      </w:r>
    </w:p>
    <w:p w:rsidR="00B9269D" w:rsidRPr="00CF28C3" w:rsidRDefault="00B9269D" w:rsidP="00B9269D">
      <w:pPr>
        <w:jc w:val="center"/>
        <w:rPr>
          <w:b/>
        </w:rPr>
      </w:pPr>
    </w:p>
    <w:p w:rsidR="00B9269D" w:rsidRPr="00CF28C3" w:rsidRDefault="00B9269D" w:rsidP="00B9269D">
      <w:pPr>
        <w:ind w:left="360"/>
        <w:jc w:val="both"/>
        <w:rPr>
          <w:b/>
        </w:rPr>
      </w:pPr>
      <w:r w:rsidRPr="00CF28C3">
        <w:rPr>
          <w:b/>
        </w:rPr>
        <w:t xml:space="preserve"> 1.  Η ΙΣΤΟΡΙΑ ΤΟΥ </w:t>
      </w:r>
    </w:p>
    <w:p w:rsidR="00B9269D" w:rsidRPr="00CF28C3" w:rsidRDefault="00B9269D" w:rsidP="00B9269D">
      <w:pPr>
        <w:ind w:firstLine="360"/>
        <w:jc w:val="both"/>
        <w:rPr>
          <w:b/>
        </w:rPr>
      </w:pPr>
    </w:p>
    <w:p w:rsidR="00B9269D" w:rsidRPr="00CF28C3" w:rsidRDefault="00B9269D" w:rsidP="00B9269D">
      <w:pPr>
        <w:ind w:firstLine="360"/>
        <w:jc w:val="both"/>
        <w:rPr>
          <w:b/>
        </w:rPr>
      </w:pPr>
      <w:r w:rsidRPr="00CF28C3">
        <w:rPr>
          <w:b/>
        </w:rPr>
        <w:t xml:space="preserve"> 2.  ΤΟ ΦΥΣΙΚΟ ΠΕΡΙΒΑΛΛΟΝ ΤΟΥ ΤΟΠΟΥ ΜΟΥ</w:t>
      </w:r>
    </w:p>
    <w:p w:rsidR="00B9269D" w:rsidRPr="00CF28C3" w:rsidRDefault="00B9269D" w:rsidP="00B9269D">
      <w:pPr>
        <w:ind w:firstLine="360"/>
        <w:jc w:val="both"/>
        <w:rPr>
          <w:b/>
        </w:rPr>
      </w:pPr>
    </w:p>
    <w:p w:rsidR="00B9269D" w:rsidRPr="00CF28C3" w:rsidRDefault="00B9269D" w:rsidP="00B9269D">
      <w:pPr>
        <w:ind w:firstLine="360"/>
        <w:jc w:val="both"/>
      </w:pPr>
      <w:r w:rsidRPr="00CF28C3">
        <w:rPr>
          <w:b/>
        </w:rPr>
        <w:t xml:space="preserve">  2.1. </w:t>
      </w:r>
      <w:r w:rsidRPr="00CF28C3">
        <w:t>Το βιοτικό - αβιοτικό περιβάλλον</w:t>
      </w:r>
    </w:p>
    <w:p w:rsidR="00B9269D" w:rsidRPr="00CF28C3" w:rsidRDefault="00B9269D" w:rsidP="00B9269D">
      <w:pPr>
        <w:ind w:firstLine="360"/>
        <w:jc w:val="both"/>
      </w:pPr>
      <w:r w:rsidRPr="00CF28C3">
        <w:t xml:space="preserve">  </w:t>
      </w:r>
      <w:r w:rsidRPr="00CF28C3">
        <w:rPr>
          <w:b/>
        </w:rPr>
        <w:t>2.2.</w:t>
      </w:r>
      <w:r w:rsidRPr="00CF28C3">
        <w:t xml:space="preserve">  Μεσογειακό κλίμα κι η επίδρασή του</w:t>
      </w:r>
    </w:p>
    <w:p w:rsidR="00B9269D" w:rsidRPr="00CF28C3" w:rsidRDefault="00B9269D" w:rsidP="00B9269D">
      <w:pPr>
        <w:ind w:firstLine="360"/>
        <w:jc w:val="both"/>
      </w:pPr>
      <w:r w:rsidRPr="00CF28C3">
        <w:t xml:space="preserve">  </w:t>
      </w:r>
      <w:r w:rsidRPr="00CF28C3">
        <w:rPr>
          <w:b/>
        </w:rPr>
        <w:t>2.3.</w:t>
      </w:r>
      <w:r w:rsidRPr="00CF28C3">
        <w:t xml:space="preserve">  Ο ρόλος του νερού/της θάλασσας</w:t>
      </w:r>
    </w:p>
    <w:p w:rsidR="00B9269D" w:rsidRPr="00CF28C3" w:rsidRDefault="00B9269D" w:rsidP="00B9269D">
      <w:pPr>
        <w:ind w:firstLine="360"/>
        <w:jc w:val="both"/>
      </w:pPr>
      <w:r w:rsidRPr="00CF28C3">
        <w:t xml:space="preserve">  </w:t>
      </w:r>
      <w:r w:rsidRPr="00CF28C3">
        <w:rPr>
          <w:b/>
        </w:rPr>
        <w:t xml:space="preserve">2.4.  </w:t>
      </w:r>
      <w:r w:rsidRPr="00CF28C3">
        <w:t>Καλλιέργεια ειδών</w:t>
      </w:r>
    </w:p>
    <w:p w:rsidR="00B9269D" w:rsidRPr="00CF28C3" w:rsidRDefault="00B9269D" w:rsidP="00B9269D">
      <w:pPr>
        <w:ind w:firstLine="360"/>
        <w:jc w:val="both"/>
      </w:pPr>
      <w:r w:rsidRPr="00CF28C3">
        <w:t xml:space="preserve">  </w:t>
      </w:r>
      <w:r w:rsidRPr="00CF28C3">
        <w:rPr>
          <w:b/>
        </w:rPr>
        <w:t xml:space="preserve">2.5.  </w:t>
      </w:r>
      <w:r w:rsidRPr="00CF28C3">
        <w:t>Εργαλεία καλλιέργειας ειδών</w:t>
      </w:r>
    </w:p>
    <w:p w:rsidR="00B9269D" w:rsidRPr="00CF28C3" w:rsidRDefault="00B9269D" w:rsidP="00B9269D">
      <w:pPr>
        <w:ind w:firstLine="360"/>
        <w:jc w:val="both"/>
      </w:pPr>
      <w:r w:rsidRPr="00CF28C3">
        <w:rPr>
          <w:b/>
        </w:rPr>
        <w:t xml:space="preserve">  2.6.</w:t>
      </w:r>
      <w:r w:rsidRPr="00CF28C3">
        <w:t xml:space="preserve">  Βιολογική καλλιέργεια ειδών</w:t>
      </w:r>
    </w:p>
    <w:p w:rsidR="00B9269D" w:rsidRPr="00CF28C3" w:rsidRDefault="00B9269D" w:rsidP="00B9269D">
      <w:pPr>
        <w:ind w:firstLine="360"/>
        <w:jc w:val="both"/>
        <w:rPr>
          <w:b/>
        </w:rPr>
      </w:pPr>
    </w:p>
    <w:p w:rsidR="00B9269D" w:rsidRPr="00CF28C3" w:rsidRDefault="00B9269D" w:rsidP="00B9269D">
      <w:pPr>
        <w:ind w:firstLine="360"/>
        <w:jc w:val="both"/>
        <w:rPr>
          <w:b/>
        </w:rPr>
      </w:pPr>
      <w:r w:rsidRPr="00CF28C3">
        <w:rPr>
          <w:b/>
        </w:rPr>
        <w:t xml:space="preserve"> 3.  ΕΜΠΟΡΙΟ-ΝΑΥΤΙΛΙΑ</w:t>
      </w:r>
    </w:p>
    <w:p w:rsidR="002A28F7" w:rsidRDefault="002A28F7" w:rsidP="00B9269D">
      <w:pPr>
        <w:ind w:firstLine="360"/>
        <w:jc w:val="both"/>
        <w:rPr>
          <w:b/>
        </w:rPr>
      </w:pPr>
    </w:p>
    <w:p w:rsidR="00B9269D" w:rsidRPr="00CF28C3" w:rsidRDefault="002A28F7" w:rsidP="00B9269D">
      <w:pPr>
        <w:ind w:firstLine="360"/>
        <w:jc w:val="both"/>
      </w:pPr>
      <w:r>
        <w:rPr>
          <w:b/>
        </w:rPr>
        <w:t xml:space="preserve"> </w:t>
      </w:r>
      <w:r w:rsidR="00B9269D" w:rsidRPr="00CF28C3">
        <w:rPr>
          <w:b/>
        </w:rPr>
        <w:t xml:space="preserve">  3.1.  </w:t>
      </w:r>
      <w:r w:rsidR="00B9269D" w:rsidRPr="00CF28C3">
        <w:t>Εμπορευματοποίηση της καλλιεργειών του τόπου μου.</w:t>
      </w:r>
    </w:p>
    <w:p w:rsidR="00B9269D" w:rsidRPr="00CF28C3" w:rsidRDefault="00B9269D" w:rsidP="00B9269D">
      <w:pPr>
        <w:ind w:firstLine="360"/>
        <w:jc w:val="both"/>
      </w:pPr>
      <w:r w:rsidRPr="00CF28C3">
        <w:t xml:space="preserve">   </w:t>
      </w:r>
      <w:r w:rsidRPr="00CF28C3">
        <w:rPr>
          <w:b/>
        </w:rPr>
        <w:t>3.1.2.</w:t>
      </w:r>
      <w:r w:rsidRPr="00CF28C3">
        <w:t xml:space="preserve"> Μεταποίηση</w:t>
      </w:r>
    </w:p>
    <w:p w:rsidR="00B9269D" w:rsidRPr="00CF28C3" w:rsidRDefault="00B9269D" w:rsidP="00B9269D">
      <w:pPr>
        <w:ind w:firstLine="360"/>
        <w:jc w:val="both"/>
      </w:pPr>
      <w:r w:rsidRPr="00CF28C3">
        <w:t xml:space="preserve">   </w:t>
      </w:r>
      <w:r w:rsidRPr="00CF28C3">
        <w:rPr>
          <w:b/>
        </w:rPr>
        <w:t>3.2</w:t>
      </w:r>
      <w:r w:rsidRPr="00CF28C3">
        <w:t xml:space="preserve">     Θαλάσσιες μεταφορές-Ιστορία του εμπορίου  </w:t>
      </w:r>
    </w:p>
    <w:p w:rsidR="00B9269D" w:rsidRPr="00CF28C3" w:rsidRDefault="00B9269D" w:rsidP="00B9269D">
      <w:pPr>
        <w:ind w:firstLine="360"/>
        <w:jc w:val="both"/>
      </w:pPr>
      <w:r w:rsidRPr="00CF28C3">
        <w:t xml:space="preserve">   </w:t>
      </w:r>
      <w:r w:rsidRPr="00CF28C3">
        <w:rPr>
          <w:b/>
        </w:rPr>
        <w:t>3.3.</w:t>
      </w:r>
      <w:r w:rsidRPr="00CF28C3">
        <w:t xml:space="preserve">   Το εμπόριο των ειδών σήμερα</w:t>
      </w:r>
    </w:p>
    <w:p w:rsidR="00B9269D" w:rsidRPr="00CF28C3" w:rsidRDefault="00B9269D" w:rsidP="00B9269D">
      <w:pPr>
        <w:ind w:firstLine="360"/>
        <w:jc w:val="both"/>
      </w:pPr>
      <w:r w:rsidRPr="00CF28C3">
        <w:t xml:space="preserve"> </w:t>
      </w:r>
    </w:p>
    <w:p w:rsidR="00B9269D" w:rsidRPr="00CF28C3" w:rsidRDefault="00B9269D" w:rsidP="00B9269D">
      <w:pPr>
        <w:ind w:firstLine="360"/>
        <w:jc w:val="both"/>
        <w:rPr>
          <w:b/>
        </w:rPr>
      </w:pPr>
      <w:r w:rsidRPr="00CF28C3">
        <w:rPr>
          <w:b/>
        </w:rPr>
        <w:t>4.  ΚΟΙΝΩΝΙΚΗ ΖΩΗ</w:t>
      </w:r>
    </w:p>
    <w:p w:rsidR="00B9269D" w:rsidRPr="00CF28C3" w:rsidRDefault="00B9269D" w:rsidP="00B9269D">
      <w:pPr>
        <w:ind w:firstLine="360"/>
        <w:jc w:val="both"/>
        <w:rPr>
          <w:b/>
        </w:rPr>
      </w:pPr>
    </w:p>
    <w:p w:rsidR="00B9269D" w:rsidRPr="00CF28C3" w:rsidRDefault="002A28F7" w:rsidP="00B9269D">
      <w:pPr>
        <w:ind w:firstLine="360"/>
        <w:jc w:val="both"/>
      </w:pPr>
      <w:r>
        <w:rPr>
          <w:b/>
        </w:rPr>
        <w:t xml:space="preserve"> </w:t>
      </w:r>
      <w:r w:rsidR="00B9269D" w:rsidRPr="00CF28C3">
        <w:rPr>
          <w:b/>
        </w:rPr>
        <w:t xml:space="preserve">  4.1. </w:t>
      </w:r>
      <w:r w:rsidR="00B9269D" w:rsidRPr="00CF28C3">
        <w:t>Επαγγέλματα</w:t>
      </w:r>
    </w:p>
    <w:p w:rsidR="00B9269D" w:rsidRPr="00CF28C3" w:rsidRDefault="00B9269D" w:rsidP="00B9269D">
      <w:pPr>
        <w:ind w:firstLine="360"/>
        <w:jc w:val="both"/>
      </w:pPr>
      <w:r w:rsidRPr="00CF28C3">
        <w:t xml:space="preserve">   </w:t>
      </w:r>
      <w:r w:rsidRPr="00CF28C3">
        <w:rPr>
          <w:b/>
        </w:rPr>
        <w:t>4.2.</w:t>
      </w:r>
      <w:r w:rsidRPr="00CF28C3">
        <w:t xml:space="preserve"> Εκπαίδευση</w:t>
      </w:r>
    </w:p>
    <w:p w:rsidR="00B9269D" w:rsidRPr="00CF28C3" w:rsidRDefault="00B9269D" w:rsidP="00B9269D">
      <w:pPr>
        <w:ind w:firstLine="360"/>
        <w:jc w:val="both"/>
      </w:pPr>
      <w:r w:rsidRPr="00CF28C3">
        <w:lastRenderedPageBreak/>
        <w:t xml:space="preserve">   </w:t>
      </w:r>
      <w:r w:rsidRPr="00CF28C3">
        <w:rPr>
          <w:b/>
        </w:rPr>
        <w:t>4.3.</w:t>
      </w:r>
      <w:r w:rsidRPr="00CF28C3">
        <w:t xml:space="preserve"> Τοπικές ενδυμασίες</w:t>
      </w:r>
    </w:p>
    <w:p w:rsidR="00B9269D" w:rsidRPr="00CF28C3" w:rsidRDefault="00B9269D" w:rsidP="00B9269D">
      <w:pPr>
        <w:ind w:firstLine="360"/>
        <w:jc w:val="both"/>
      </w:pPr>
      <w:r w:rsidRPr="00CF28C3">
        <w:t xml:space="preserve">   </w:t>
      </w:r>
      <w:r w:rsidRPr="00CF28C3">
        <w:rPr>
          <w:b/>
        </w:rPr>
        <w:t>4.4.</w:t>
      </w:r>
      <w:r w:rsidRPr="00CF28C3">
        <w:t xml:space="preserve"> Κοινωνική διαστρωμάτωση-Πληθυσμιακή σύνθεση του Τόπου.</w:t>
      </w:r>
    </w:p>
    <w:p w:rsidR="00B9269D" w:rsidRPr="00CF28C3" w:rsidRDefault="00B9269D" w:rsidP="00B9269D">
      <w:pPr>
        <w:ind w:firstLine="360"/>
        <w:jc w:val="both"/>
      </w:pPr>
    </w:p>
    <w:p w:rsidR="00B9269D" w:rsidRPr="00CF28C3" w:rsidRDefault="00B9269D" w:rsidP="00B9269D">
      <w:pPr>
        <w:ind w:firstLine="360"/>
        <w:jc w:val="both"/>
      </w:pPr>
      <w:r w:rsidRPr="00CF28C3">
        <w:rPr>
          <w:b/>
        </w:rPr>
        <w:t>5.  ΑΡΧΙΤΕΚΤΟΝΙΚΗ</w:t>
      </w:r>
      <w:r w:rsidRPr="00CF28C3">
        <w:t xml:space="preserve"> </w:t>
      </w:r>
    </w:p>
    <w:p w:rsidR="00B9269D" w:rsidRPr="00CF28C3" w:rsidRDefault="00B9269D" w:rsidP="00B9269D">
      <w:pPr>
        <w:ind w:firstLine="360"/>
        <w:jc w:val="both"/>
        <w:rPr>
          <w:b/>
        </w:rPr>
      </w:pPr>
    </w:p>
    <w:p w:rsidR="00B9269D" w:rsidRPr="00CF28C3" w:rsidRDefault="00B9269D" w:rsidP="00B9269D">
      <w:pPr>
        <w:ind w:firstLine="360"/>
        <w:jc w:val="both"/>
      </w:pPr>
      <w:r w:rsidRPr="00CF28C3">
        <w:t xml:space="preserve">    </w:t>
      </w:r>
      <w:r w:rsidRPr="00CF28C3">
        <w:rPr>
          <w:b/>
        </w:rPr>
        <w:t xml:space="preserve">5.1. </w:t>
      </w:r>
      <w:r w:rsidRPr="00CF28C3">
        <w:t>Αρχιτεκτονικά – Δομικά υλικά - Υδρευτικά έργα</w:t>
      </w:r>
    </w:p>
    <w:p w:rsidR="00B9269D" w:rsidRPr="00CF28C3" w:rsidRDefault="00B9269D" w:rsidP="00B9269D">
      <w:pPr>
        <w:ind w:firstLine="360"/>
        <w:jc w:val="both"/>
      </w:pPr>
      <w:r w:rsidRPr="00CF28C3">
        <w:t xml:space="preserve">    </w:t>
      </w:r>
      <w:r w:rsidRPr="00CF28C3">
        <w:rPr>
          <w:b/>
        </w:rPr>
        <w:t xml:space="preserve">5.2. </w:t>
      </w:r>
      <w:r w:rsidRPr="00CF28C3">
        <w:t>Αρχιτεκτονικές επιρροές</w:t>
      </w:r>
    </w:p>
    <w:p w:rsidR="00B9269D" w:rsidRPr="00CF28C3" w:rsidRDefault="00B9269D" w:rsidP="00B9269D">
      <w:pPr>
        <w:ind w:firstLine="360"/>
        <w:jc w:val="both"/>
      </w:pPr>
      <w:r w:rsidRPr="00CF28C3">
        <w:t xml:space="preserve">    </w:t>
      </w:r>
      <w:r w:rsidRPr="00CF28C3">
        <w:rPr>
          <w:b/>
        </w:rPr>
        <w:t>5.3.</w:t>
      </w:r>
      <w:r w:rsidRPr="00CF28C3">
        <w:t xml:space="preserve">  Κτίσματα του Τόπου μου</w:t>
      </w:r>
    </w:p>
    <w:p w:rsidR="00B9269D" w:rsidRPr="00CF28C3" w:rsidRDefault="00B9269D" w:rsidP="00B9269D">
      <w:pPr>
        <w:ind w:firstLine="360"/>
        <w:jc w:val="both"/>
      </w:pPr>
      <w:r w:rsidRPr="00CF28C3">
        <w:t xml:space="preserve">    </w:t>
      </w:r>
      <w:r w:rsidRPr="00CF28C3">
        <w:rPr>
          <w:b/>
        </w:rPr>
        <w:t>5.4.</w:t>
      </w:r>
      <w:r w:rsidRPr="00CF28C3">
        <w:t xml:space="preserve">  Οι θετικές επιστήμες στην αρχιτεκτονική του Τόπου μου</w:t>
      </w:r>
    </w:p>
    <w:p w:rsidR="00B9269D" w:rsidRPr="00CF28C3" w:rsidRDefault="00B9269D" w:rsidP="00B9269D">
      <w:pPr>
        <w:ind w:firstLine="360"/>
        <w:jc w:val="both"/>
      </w:pPr>
      <w:r w:rsidRPr="00CF28C3">
        <w:t xml:space="preserve">    </w:t>
      </w:r>
      <w:r w:rsidRPr="00CF28C3">
        <w:rPr>
          <w:b/>
        </w:rPr>
        <w:t xml:space="preserve">5.5. </w:t>
      </w:r>
      <w:r w:rsidRPr="00CF28C3">
        <w:t xml:space="preserve">Λατρευτικά μνημεία – Τόποι λατρείας </w:t>
      </w:r>
    </w:p>
    <w:p w:rsidR="00B9269D" w:rsidRPr="00CF28C3" w:rsidRDefault="00B9269D" w:rsidP="00B9269D">
      <w:pPr>
        <w:ind w:firstLine="360"/>
        <w:jc w:val="both"/>
      </w:pPr>
      <w:r w:rsidRPr="00CF28C3">
        <w:t xml:space="preserve"> </w:t>
      </w:r>
    </w:p>
    <w:p w:rsidR="00B9269D" w:rsidRPr="00CF28C3" w:rsidRDefault="00B9269D" w:rsidP="00B9269D">
      <w:pPr>
        <w:ind w:firstLine="360"/>
        <w:jc w:val="both"/>
      </w:pPr>
    </w:p>
    <w:p w:rsidR="00B9269D" w:rsidRPr="00CF28C3" w:rsidRDefault="00B9269D" w:rsidP="00B9269D">
      <w:pPr>
        <w:ind w:firstLine="360"/>
        <w:jc w:val="both"/>
      </w:pPr>
    </w:p>
    <w:p w:rsidR="005D0C92" w:rsidRPr="00CF28C3" w:rsidRDefault="005D0C92" w:rsidP="005D0C92">
      <w:pPr>
        <w:tabs>
          <w:tab w:val="left" w:pos="0"/>
        </w:tabs>
        <w:ind w:left="360"/>
        <w:jc w:val="both"/>
      </w:pPr>
    </w:p>
    <w:p w:rsidR="005D0C92" w:rsidRPr="00CF28C3" w:rsidRDefault="005D0C92" w:rsidP="005D0C92">
      <w:pPr>
        <w:jc w:val="both"/>
      </w:pPr>
      <w:r w:rsidRPr="00CF28C3">
        <w:rPr>
          <w:b/>
          <w:u w:val="single"/>
        </w:rPr>
        <w:t>Συνημμένα</w:t>
      </w:r>
      <w:r w:rsidRPr="00CF28C3">
        <w:t xml:space="preserve">: </w:t>
      </w:r>
    </w:p>
    <w:p w:rsidR="005D0C92" w:rsidRPr="00CF28C3" w:rsidRDefault="00015A56" w:rsidP="00015A56">
      <w:pPr>
        <w:jc w:val="both"/>
      </w:pPr>
      <w:r w:rsidRPr="00CF28C3">
        <w:t>1 Αίτηση συμμετοχής στο Δίκτυο</w:t>
      </w:r>
    </w:p>
    <w:p w:rsidR="005D0C92" w:rsidRPr="00CF28C3" w:rsidRDefault="00015A56" w:rsidP="00015A56">
      <w:pPr>
        <w:jc w:val="both"/>
      </w:pPr>
      <w:r w:rsidRPr="00CF28C3">
        <w:t>2. Πρωτόκολλο Συνεργασίας</w:t>
      </w:r>
    </w:p>
    <w:p w:rsidR="001104C9" w:rsidRPr="00CF28C3" w:rsidRDefault="001104C9" w:rsidP="00B25BA8"/>
    <w:p w:rsidR="008E4119" w:rsidRPr="00CF28C3" w:rsidRDefault="008E4119" w:rsidP="00B25BA8"/>
    <w:p w:rsidR="00B25BA8" w:rsidRPr="00CF28C3" w:rsidRDefault="001104C9" w:rsidP="001104C9">
      <w:pPr>
        <w:jc w:val="both"/>
      </w:pPr>
      <w:r w:rsidRPr="00CF28C3">
        <w:t xml:space="preserve">                                                                                  </w:t>
      </w:r>
      <w:r w:rsidR="00B00098" w:rsidRPr="00CF28C3">
        <w:t xml:space="preserve">  </w:t>
      </w:r>
    </w:p>
    <w:p w:rsidR="00B25BA8" w:rsidRPr="00CF28C3" w:rsidRDefault="00B25BA8" w:rsidP="00B25BA8"/>
    <w:p w:rsidR="008E4119" w:rsidRPr="00CF28C3" w:rsidRDefault="008E4119" w:rsidP="00B25BA8"/>
    <w:p w:rsidR="008E4119" w:rsidRPr="00CF28C3" w:rsidRDefault="008E4119" w:rsidP="00B25BA8"/>
    <w:p w:rsidR="008E4119" w:rsidRPr="00CF28C3" w:rsidRDefault="00707A5F" w:rsidP="001D5282">
      <w:pPr>
        <w:outlineLvl w:val="0"/>
      </w:pPr>
      <w:r w:rsidRPr="00CF28C3">
        <w:t xml:space="preserve">                                                                                   </w:t>
      </w:r>
      <w:r w:rsidR="006C6FBA">
        <w:t xml:space="preserve">    </w:t>
      </w:r>
      <w:r w:rsidRPr="00CF28C3">
        <w:t xml:space="preserve"> </w:t>
      </w:r>
      <w:r w:rsidR="008E4119" w:rsidRPr="00CF28C3">
        <w:t xml:space="preserve"> Ο Υπεύθυνος του </w:t>
      </w:r>
      <w:proofErr w:type="spellStart"/>
      <w:r w:rsidR="008E4119" w:rsidRPr="00CF28C3">
        <w:t>Κ.Π.Ε</w:t>
      </w:r>
      <w:proofErr w:type="spellEnd"/>
      <w:r w:rsidR="008E4119" w:rsidRPr="00CF28C3">
        <w:t>.</w:t>
      </w:r>
    </w:p>
    <w:p w:rsidR="008E4119" w:rsidRPr="00CF28C3" w:rsidRDefault="006C6FBA" w:rsidP="00B25BA8">
      <w:r>
        <w:t xml:space="preserve">    </w:t>
      </w:r>
    </w:p>
    <w:p w:rsidR="008E4119" w:rsidRPr="00CF28C3" w:rsidRDefault="008E4119" w:rsidP="001D5282">
      <w:pPr>
        <w:outlineLvl w:val="0"/>
        <w:rPr>
          <w:lang w:val="en-US"/>
        </w:rPr>
      </w:pPr>
      <w:r w:rsidRPr="00CF28C3">
        <w:t xml:space="preserve">                                                                                       </w:t>
      </w:r>
      <w:r w:rsidR="006C6FBA">
        <w:t xml:space="preserve">      </w:t>
      </w:r>
      <w:r w:rsidRPr="00CF28C3">
        <w:t xml:space="preserve">  </w:t>
      </w:r>
      <w:proofErr w:type="spellStart"/>
      <w:r w:rsidRPr="00CF28C3">
        <w:t>Σπυράκης</w:t>
      </w:r>
      <w:proofErr w:type="spellEnd"/>
      <w:r w:rsidRPr="00CF28C3">
        <w:t xml:space="preserve">  Σταύρος</w:t>
      </w:r>
    </w:p>
    <w:p w:rsidR="009F71B3" w:rsidRPr="00CF28C3" w:rsidRDefault="009F71B3" w:rsidP="001D5282">
      <w:pPr>
        <w:outlineLvl w:val="0"/>
        <w:rPr>
          <w:lang w:val="en-US"/>
        </w:rPr>
      </w:pPr>
    </w:p>
    <w:p w:rsidR="009F71B3" w:rsidRPr="00CF28C3" w:rsidRDefault="009F71B3" w:rsidP="001D5282">
      <w:pPr>
        <w:outlineLvl w:val="0"/>
        <w:rPr>
          <w:lang w:val="en-US"/>
        </w:rPr>
      </w:pPr>
    </w:p>
    <w:p w:rsidR="009F71B3" w:rsidRPr="00CF28C3" w:rsidRDefault="009F71B3" w:rsidP="001D5282">
      <w:pPr>
        <w:outlineLvl w:val="0"/>
        <w:rPr>
          <w:lang w:val="en-US"/>
        </w:rPr>
      </w:pPr>
    </w:p>
    <w:p w:rsidR="009F71B3" w:rsidRPr="00CF28C3" w:rsidRDefault="009F71B3" w:rsidP="001D5282">
      <w:pPr>
        <w:outlineLvl w:val="0"/>
        <w:rPr>
          <w:lang w:val="en-US"/>
        </w:rPr>
      </w:pPr>
    </w:p>
    <w:p w:rsidR="009F71B3" w:rsidRPr="00CF28C3" w:rsidRDefault="009F71B3" w:rsidP="001D5282">
      <w:pPr>
        <w:outlineLvl w:val="0"/>
        <w:rPr>
          <w:lang w:val="en-US"/>
        </w:rPr>
      </w:pPr>
    </w:p>
    <w:p w:rsidR="009F71B3" w:rsidRPr="00CF28C3" w:rsidRDefault="009F71B3" w:rsidP="001D5282">
      <w:pPr>
        <w:outlineLvl w:val="0"/>
        <w:rPr>
          <w:lang w:val="en-US"/>
        </w:rPr>
      </w:pPr>
    </w:p>
    <w:p w:rsidR="009F71B3" w:rsidRPr="00CF28C3" w:rsidRDefault="009F71B3" w:rsidP="001D5282">
      <w:pPr>
        <w:outlineLvl w:val="0"/>
        <w:rPr>
          <w:lang w:val="en-US"/>
        </w:rPr>
      </w:pPr>
    </w:p>
    <w:p w:rsidR="009F71B3" w:rsidRPr="00CF28C3" w:rsidRDefault="009F71B3" w:rsidP="001D5282">
      <w:pPr>
        <w:outlineLvl w:val="0"/>
        <w:rPr>
          <w:lang w:val="en-US"/>
        </w:rPr>
      </w:pPr>
    </w:p>
    <w:p w:rsidR="009F71B3" w:rsidRDefault="009F71B3" w:rsidP="001D5282">
      <w:pPr>
        <w:outlineLvl w:val="0"/>
      </w:pPr>
    </w:p>
    <w:p w:rsidR="006C6FBA" w:rsidRDefault="006C6FBA" w:rsidP="001D5282">
      <w:pPr>
        <w:outlineLvl w:val="0"/>
      </w:pPr>
    </w:p>
    <w:p w:rsidR="006C6FBA" w:rsidRDefault="006C6FBA" w:rsidP="001D5282">
      <w:pPr>
        <w:outlineLvl w:val="0"/>
      </w:pPr>
    </w:p>
    <w:p w:rsidR="006C6FBA" w:rsidRDefault="006C6FBA" w:rsidP="001D5282">
      <w:pPr>
        <w:outlineLvl w:val="0"/>
      </w:pPr>
    </w:p>
    <w:p w:rsidR="006C6FBA" w:rsidRDefault="006C6FBA" w:rsidP="001D5282">
      <w:pPr>
        <w:outlineLvl w:val="0"/>
      </w:pPr>
    </w:p>
    <w:p w:rsidR="006C6FBA" w:rsidRDefault="006C6FBA" w:rsidP="001D5282">
      <w:pPr>
        <w:outlineLvl w:val="0"/>
      </w:pPr>
    </w:p>
    <w:p w:rsidR="009F71B3" w:rsidRPr="00CF28C3" w:rsidRDefault="009F71B3" w:rsidP="001D5282">
      <w:pPr>
        <w:outlineLvl w:val="0"/>
        <w:rPr>
          <w:lang w:val="en-US"/>
        </w:rPr>
      </w:pPr>
    </w:p>
    <w:p w:rsidR="009F71B3" w:rsidRPr="00CF28C3" w:rsidRDefault="00947AD2" w:rsidP="001D5282">
      <w:pPr>
        <w:outlineLvl w:val="0"/>
        <w:rPr>
          <w:lang w:val="en-US"/>
        </w:rPr>
      </w:pPr>
      <w:r>
        <w:rPr>
          <w:noProof/>
        </w:rPr>
        <w:drawing>
          <wp:inline distT="0" distB="0" distL="0" distR="0">
            <wp:extent cx="4619625" cy="971550"/>
            <wp:effectExtent l="19050" t="0" r="9525" b="0"/>
            <wp:docPr id="2" name="Εικόνα 2" descr="Logo ΕΠΕΕΔΒΜ-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ΕΠΕΕΔΒΜ-20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1B3" w:rsidRPr="00CF28C3" w:rsidRDefault="009F71B3" w:rsidP="001D5282">
      <w:pPr>
        <w:outlineLvl w:val="0"/>
        <w:rPr>
          <w:lang w:val="en-US"/>
        </w:rPr>
      </w:pPr>
    </w:p>
    <w:p w:rsidR="009F71B3" w:rsidRPr="006C6FBA" w:rsidRDefault="006C6FBA" w:rsidP="001D5282">
      <w:pPr>
        <w:outlineLvl w:val="0"/>
      </w:pPr>
      <w:r>
        <w:t xml:space="preserve">                                                          </w:t>
      </w:r>
      <w:r w:rsidR="00A30D0E">
        <w:rPr>
          <w:noProof/>
        </w:rPr>
        <w:drawing>
          <wp:inline distT="0" distB="0" distL="0" distR="0">
            <wp:extent cx="771525" cy="771525"/>
            <wp:effectExtent l="19050" t="0" r="9525" b="0"/>
            <wp:docPr id="5" name="Εικόνα 3" descr="EIN_LOGO(CMYK)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IN_LOGO(CMYK)16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3C2" w:rsidRPr="009F71B3" w:rsidRDefault="00BE63C2" w:rsidP="007C595F">
      <w:pPr>
        <w:jc w:val="center"/>
      </w:pPr>
    </w:p>
    <w:sectPr w:rsidR="00BE63C2" w:rsidRPr="009F71B3" w:rsidSect="002753B3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15C6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7BD6929"/>
    <w:multiLevelType w:val="hybridMultilevel"/>
    <w:tmpl w:val="2D3A69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7F215F"/>
    <w:multiLevelType w:val="hybridMultilevel"/>
    <w:tmpl w:val="C0C8729E"/>
    <w:lvl w:ilvl="0" w:tplc="B63254D2">
      <w:start w:val="1"/>
      <w:numFmt w:val="bullet"/>
      <w:lvlText w:val=""/>
      <w:lvlJc w:val="left"/>
      <w:pPr>
        <w:tabs>
          <w:tab w:val="num" w:pos="567"/>
        </w:tabs>
        <w:ind w:left="567" w:hanging="20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98150D"/>
    <w:multiLevelType w:val="hybridMultilevel"/>
    <w:tmpl w:val="8ED887AE"/>
    <w:lvl w:ilvl="0" w:tplc="B63254D2">
      <w:start w:val="1"/>
      <w:numFmt w:val="bullet"/>
      <w:lvlText w:val=""/>
      <w:lvlJc w:val="left"/>
      <w:pPr>
        <w:tabs>
          <w:tab w:val="num" w:pos="927"/>
        </w:tabs>
        <w:ind w:left="927" w:hanging="20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67"/>
        </w:tabs>
        <w:ind w:left="11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87"/>
        </w:tabs>
        <w:ind w:left="18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07"/>
        </w:tabs>
        <w:ind w:left="26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27"/>
        </w:tabs>
        <w:ind w:left="33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47"/>
        </w:tabs>
        <w:ind w:left="40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67"/>
        </w:tabs>
        <w:ind w:left="47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87"/>
        </w:tabs>
        <w:ind w:left="54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07"/>
        </w:tabs>
        <w:ind w:left="6207" w:hanging="360"/>
      </w:pPr>
      <w:rPr>
        <w:rFonts w:ascii="Wingdings" w:hAnsi="Wingdings" w:hint="default"/>
      </w:rPr>
    </w:lvl>
  </w:abstractNum>
  <w:abstractNum w:abstractNumId="4">
    <w:nsid w:val="6639721C"/>
    <w:multiLevelType w:val="hybridMultilevel"/>
    <w:tmpl w:val="D338B52C"/>
    <w:lvl w:ilvl="0" w:tplc="B63254D2">
      <w:start w:val="1"/>
      <w:numFmt w:val="bullet"/>
      <w:lvlText w:val=""/>
      <w:lvlJc w:val="left"/>
      <w:pPr>
        <w:tabs>
          <w:tab w:val="num" w:pos="567"/>
        </w:tabs>
        <w:ind w:left="567" w:hanging="20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D90278"/>
    <w:multiLevelType w:val="hybridMultilevel"/>
    <w:tmpl w:val="EB1067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355DF0"/>
    <w:multiLevelType w:val="hybridMultilevel"/>
    <w:tmpl w:val="EFDC4A9C"/>
    <w:lvl w:ilvl="0" w:tplc="B63254D2">
      <w:start w:val="1"/>
      <w:numFmt w:val="bullet"/>
      <w:lvlText w:val=""/>
      <w:lvlJc w:val="left"/>
      <w:pPr>
        <w:tabs>
          <w:tab w:val="num" w:pos="567"/>
        </w:tabs>
        <w:ind w:left="567" w:hanging="20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A55434"/>
    <w:multiLevelType w:val="hybridMultilevel"/>
    <w:tmpl w:val="80A0229C"/>
    <w:lvl w:ilvl="0" w:tplc="2D6C074C">
      <w:start w:val="1"/>
      <w:numFmt w:val="bullet"/>
      <w:lvlText w:val=""/>
      <w:lvlJc w:val="left"/>
      <w:pPr>
        <w:tabs>
          <w:tab w:val="num" w:pos="567"/>
        </w:tabs>
        <w:ind w:left="567" w:hanging="207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FC07A8"/>
    <w:rsid w:val="00015A56"/>
    <w:rsid w:val="0002588E"/>
    <w:rsid w:val="001104C9"/>
    <w:rsid w:val="00111EB4"/>
    <w:rsid w:val="00127E0D"/>
    <w:rsid w:val="001436DA"/>
    <w:rsid w:val="001C7C4A"/>
    <w:rsid w:val="001D1648"/>
    <w:rsid w:val="001D5282"/>
    <w:rsid w:val="00210B75"/>
    <w:rsid w:val="00224CFD"/>
    <w:rsid w:val="0022673B"/>
    <w:rsid w:val="00227C7F"/>
    <w:rsid w:val="002753B3"/>
    <w:rsid w:val="002A28F7"/>
    <w:rsid w:val="00305F5B"/>
    <w:rsid w:val="003430F5"/>
    <w:rsid w:val="003454F2"/>
    <w:rsid w:val="00362033"/>
    <w:rsid w:val="0038172E"/>
    <w:rsid w:val="004074A8"/>
    <w:rsid w:val="00421476"/>
    <w:rsid w:val="004308BE"/>
    <w:rsid w:val="00436947"/>
    <w:rsid w:val="00451CB8"/>
    <w:rsid w:val="00456D8A"/>
    <w:rsid w:val="00466AE1"/>
    <w:rsid w:val="00471449"/>
    <w:rsid w:val="00474450"/>
    <w:rsid w:val="004D0BDE"/>
    <w:rsid w:val="004D18CC"/>
    <w:rsid w:val="004F0E93"/>
    <w:rsid w:val="004F3741"/>
    <w:rsid w:val="004F6F30"/>
    <w:rsid w:val="00505435"/>
    <w:rsid w:val="00505D92"/>
    <w:rsid w:val="00506678"/>
    <w:rsid w:val="00555F8F"/>
    <w:rsid w:val="005B156E"/>
    <w:rsid w:val="005D0C92"/>
    <w:rsid w:val="00622DED"/>
    <w:rsid w:val="00636520"/>
    <w:rsid w:val="00642F30"/>
    <w:rsid w:val="006C6FBA"/>
    <w:rsid w:val="006E04FF"/>
    <w:rsid w:val="006E7FEF"/>
    <w:rsid w:val="00707A5F"/>
    <w:rsid w:val="00721C56"/>
    <w:rsid w:val="007665BA"/>
    <w:rsid w:val="00767CF0"/>
    <w:rsid w:val="00777CD5"/>
    <w:rsid w:val="007B7AE5"/>
    <w:rsid w:val="007C595F"/>
    <w:rsid w:val="007E67BC"/>
    <w:rsid w:val="007F0E04"/>
    <w:rsid w:val="00812D1B"/>
    <w:rsid w:val="00835401"/>
    <w:rsid w:val="00845958"/>
    <w:rsid w:val="00853948"/>
    <w:rsid w:val="008751CC"/>
    <w:rsid w:val="00885867"/>
    <w:rsid w:val="00886CB0"/>
    <w:rsid w:val="00893992"/>
    <w:rsid w:val="008A7EDC"/>
    <w:rsid w:val="008C0BA3"/>
    <w:rsid w:val="008C7E65"/>
    <w:rsid w:val="008D74D2"/>
    <w:rsid w:val="008E4119"/>
    <w:rsid w:val="008E7BE2"/>
    <w:rsid w:val="00941944"/>
    <w:rsid w:val="00947AD2"/>
    <w:rsid w:val="00954B7D"/>
    <w:rsid w:val="00960735"/>
    <w:rsid w:val="00962704"/>
    <w:rsid w:val="009A04AA"/>
    <w:rsid w:val="009D1528"/>
    <w:rsid w:val="009E4560"/>
    <w:rsid w:val="009F71B3"/>
    <w:rsid w:val="00A14F4E"/>
    <w:rsid w:val="00A16268"/>
    <w:rsid w:val="00A30D0E"/>
    <w:rsid w:val="00A31CD9"/>
    <w:rsid w:val="00A55135"/>
    <w:rsid w:val="00A76192"/>
    <w:rsid w:val="00AA281E"/>
    <w:rsid w:val="00AD7C11"/>
    <w:rsid w:val="00B00098"/>
    <w:rsid w:val="00B246E5"/>
    <w:rsid w:val="00B25BA8"/>
    <w:rsid w:val="00B77E41"/>
    <w:rsid w:val="00B9269D"/>
    <w:rsid w:val="00BD10EB"/>
    <w:rsid w:val="00BE63C2"/>
    <w:rsid w:val="00BF130C"/>
    <w:rsid w:val="00C02B7C"/>
    <w:rsid w:val="00C2615B"/>
    <w:rsid w:val="00C34C29"/>
    <w:rsid w:val="00C74269"/>
    <w:rsid w:val="00CA2C7B"/>
    <w:rsid w:val="00CD47B3"/>
    <w:rsid w:val="00CF28C3"/>
    <w:rsid w:val="00D0539C"/>
    <w:rsid w:val="00D158D1"/>
    <w:rsid w:val="00D2080E"/>
    <w:rsid w:val="00D26312"/>
    <w:rsid w:val="00D557B5"/>
    <w:rsid w:val="00DA5EC4"/>
    <w:rsid w:val="00DA5F57"/>
    <w:rsid w:val="00DE55E3"/>
    <w:rsid w:val="00E0134B"/>
    <w:rsid w:val="00E1505B"/>
    <w:rsid w:val="00E73BBA"/>
    <w:rsid w:val="00EA05BD"/>
    <w:rsid w:val="00EA6F4B"/>
    <w:rsid w:val="00EB2DB5"/>
    <w:rsid w:val="00EC7F48"/>
    <w:rsid w:val="00F157DB"/>
    <w:rsid w:val="00F20A48"/>
    <w:rsid w:val="00F35F52"/>
    <w:rsid w:val="00F4311A"/>
    <w:rsid w:val="00F500B8"/>
    <w:rsid w:val="00F57AAC"/>
    <w:rsid w:val="00F6002A"/>
    <w:rsid w:val="00F82890"/>
    <w:rsid w:val="00F947FD"/>
    <w:rsid w:val="00FC07A8"/>
    <w:rsid w:val="00FF02E2"/>
    <w:rsid w:val="00FF0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3B3"/>
    <w:rPr>
      <w:sz w:val="24"/>
      <w:szCs w:val="24"/>
    </w:rPr>
  </w:style>
  <w:style w:type="paragraph" w:styleId="1">
    <w:name w:val="heading 1"/>
    <w:basedOn w:val="a"/>
    <w:next w:val="a"/>
    <w:qFormat/>
    <w:rsid w:val="00C02B7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753B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753B3"/>
    <w:rPr>
      <w:sz w:val="24"/>
      <w:szCs w:val="24"/>
      <w:lang w:val="el-GR" w:eastAsia="el-GR" w:bidi="ar-SA"/>
    </w:rPr>
  </w:style>
  <w:style w:type="paragraph" w:styleId="a4">
    <w:name w:val="Document Map"/>
    <w:basedOn w:val="a"/>
    <w:semiHidden/>
    <w:rsid w:val="0084595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-">
    <w:name w:val="Hyperlink"/>
    <w:basedOn w:val="a0"/>
    <w:rsid w:val="001D5282"/>
    <w:rPr>
      <w:color w:val="0000FF"/>
      <w:u w:val="single"/>
    </w:rPr>
  </w:style>
  <w:style w:type="paragraph" w:styleId="a5">
    <w:name w:val="Balloon Text"/>
    <w:basedOn w:val="a"/>
    <w:link w:val="Char0"/>
    <w:rsid w:val="00A30D0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rsid w:val="00A30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1C3AD-7E7E-43F0-956C-6A01C1702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831</Words>
  <Characters>4491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27</vt:i4>
      </vt:variant>
    </vt:vector>
  </HeadingPairs>
  <TitlesOfParts>
    <vt:vector size="28" baseType="lpstr">
      <vt:lpstr>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@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Giorgozidis</cp:lastModifiedBy>
  <cp:revision>4</cp:revision>
  <cp:lastPrinted>2012-09-07T08:46:00Z</cp:lastPrinted>
  <dcterms:created xsi:type="dcterms:W3CDTF">2015-01-27T11:13:00Z</dcterms:created>
  <dcterms:modified xsi:type="dcterms:W3CDTF">2015-01-27T11:14:00Z</dcterms:modified>
</cp:coreProperties>
</file>