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1457F9" w:rsidRPr="0083615E" w:rsidRDefault="001457F9" w:rsidP="003A7AE2">
      <w:pPr>
        <w:ind w:left="-851" w:right="-766"/>
        <w:rPr>
          <w:rFonts w:ascii="Bookman Old Style" w:eastAsia="Batang" w:hAnsi="Bookman Old Style"/>
          <w:b/>
          <w:i/>
          <w:color w:val="008080"/>
        </w:rPr>
      </w:pPr>
      <w:r w:rsidRPr="0083615E">
        <w:rPr>
          <w:rFonts w:ascii="Bookman Old Style" w:eastAsia="Batang" w:hAnsi="Bookman Old Style"/>
          <w:b/>
          <w:i/>
          <w:color w:val="008080"/>
        </w:rPr>
        <w:t>Ομάδα : «Λουβουλίνα»        ( Μέλη : Γιαννουλάτου  ,Εμμανουήλ ,Ζιώγα, Λουβουλίνα )</w:t>
      </w:r>
    </w:p>
    <w:p w:rsidR="000302D3" w:rsidRDefault="001457F9" w:rsidP="000302D3">
      <w:pPr>
        <w:ind w:left="-851"/>
        <w:rPr>
          <w:rFonts w:ascii="Bookman Old Style" w:eastAsia="Batang" w:hAnsi="Bookman Old Style"/>
          <w:b/>
          <w:i/>
          <w:color w:val="008080"/>
        </w:rPr>
      </w:pPr>
      <w:r w:rsidRPr="0083615E">
        <w:rPr>
          <w:rFonts w:ascii="Bookman Old Style" w:eastAsia="Batang" w:hAnsi="Bookman Old Style"/>
          <w:b/>
          <w:i/>
          <w:color w:val="008080"/>
        </w:rPr>
        <w:t>Θρησκευτικά Β’ Γυμνασίου . Θ2 Δ1 : «Τι λένε οι φιλόσοφοι»</w:t>
      </w:r>
    </w:p>
    <w:p w:rsidR="0083615E" w:rsidRPr="000302D3" w:rsidRDefault="001457F9" w:rsidP="000302D3">
      <w:pPr>
        <w:ind w:left="-1276" w:right="-1475"/>
        <w:jc w:val="center"/>
        <w:rPr>
          <w:rFonts w:ascii="Bookman Old Style" w:eastAsia="Batang" w:hAnsi="Bookman Old Style"/>
          <w:b/>
          <w:i/>
          <w:color w:val="008080"/>
        </w:rPr>
      </w:pPr>
      <w:r w:rsidRPr="003A7AE2">
        <w:rPr>
          <w:rFonts w:ascii="Segoe Print" w:eastAsia="Batang" w:hAnsi="Segoe Print"/>
          <w:color w:val="008080"/>
          <w:sz w:val="40"/>
        </w:rPr>
        <w:t>Σ</w:t>
      </w:r>
      <w:r w:rsidRPr="000302D3">
        <w:rPr>
          <w:rFonts w:ascii="Segoe Print" w:eastAsia="Batang" w:hAnsi="Segoe Print"/>
          <w:color w:val="000000" w:themeColor="text1"/>
          <w:sz w:val="18"/>
        </w:rPr>
        <w:t xml:space="preserve">τα κείμενά του ο Μπρύκνερ Πασκάλ </w:t>
      </w:r>
      <w:r w:rsidR="00BC4271" w:rsidRPr="000302D3">
        <w:rPr>
          <w:rFonts w:ascii="Segoe Print" w:eastAsia="Batang" w:hAnsi="Segoe Print"/>
          <w:color w:val="000000" w:themeColor="text1"/>
          <w:sz w:val="18"/>
        </w:rPr>
        <w:t xml:space="preserve">συσχετίζει τα κατορθώματα και τα λόγια του Θεού με τους ανθρώπους .Στο πρώτο του απόσπασμα από την «Αέναη Ευφορία» </w:t>
      </w:r>
      <w:r w:rsidR="00571523" w:rsidRPr="000302D3">
        <w:rPr>
          <w:rFonts w:ascii="Segoe Print" w:eastAsia="Batang" w:hAnsi="Segoe Print"/>
          <w:color w:val="000000" w:themeColor="text1"/>
          <w:sz w:val="18"/>
        </w:rPr>
        <w:t>,αναφέρει ότι ο Θεός πάνω στον σταυρό του επιβεβαιώνει την οδυνηρή ύπαρξη του ανθρώπινου στοιχε</w:t>
      </w:r>
      <w:r w:rsidR="00727578">
        <w:rPr>
          <w:rFonts w:ascii="Segoe Print" w:eastAsia="Batang" w:hAnsi="Segoe Print"/>
          <w:color w:val="000000" w:themeColor="text1"/>
          <w:sz w:val="18"/>
        </w:rPr>
        <w:t xml:space="preserve">ίου υψώνοντάς την στην απέραντη, </w:t>
      </w:r>
      <w:r w:rsidR="00571523" w:rsidRPr="000302D3">
        <w:rPr>
          <w:rFonts w:ascii="Segoe Print" w:eastAsia="Batang" w:hAnsi="Segoe Print"/>
          <w:color w:val="000000" w:themeColor="text1"/>
          <w:sz w:val="18"/>
        </w:rPr>
        <w:t>αγάπη και ελπίδα .Με αυτόν τον τρόπο</w:t>
      </w:r>
      <w:r w:rsidR="00727578">
        <w:rPr>
          <w:rFonts w:ascii="Segoe Print" w:eastAsia="Batang" w:hAnsi="Segoe Print"/>
          <w:color w:val="000000" w:themeColor="text1"/>
          <w:sz w:val="18"/>
        </w:rPr>
        <w:t>,</w:t>
      </w:r>
      <w:r w:rsidR="00571523" w:rsidRPr="000302D3">
        <w:rPr>
          <w:rFonts w:ascii="Segoe Print" w:eastAsia="Batang" w:hAnsi="Segoe Print"/>
          <w:color w:val="000000" w:themeColor="text1"/>
          <w:sz w:val="18"/>
        </w:rPr>
        <w:t xml:space="preserve"> δίνει την ευκαιρία σε κάθε δύστυχο να ταυτιστεί με αυτά και να βρει στο πρόσωπο του Ιησού την συμπαράσταση που θα του παρείχε ένας φίλος αντίστοιχα .Στο επόμενο απόσπασμα ,υπονοεί ότι η παρούσα εντολή κρύβει μια ασάφεια καθώς διαβάζοντάς την καταλαβαίνεις ότι είτε πρέπει να αγαπάς πολύ τους υπολοίπους ,έχοντας όμως ταυτόχρονα προβλήματα με τον εαυτό σου και το </w:t>
      </w:r>
      <w:r w:rsidR="0083615E" w:rsidRPr="000302D3">
        <w:rPr>
          <w:rFonts w:ascii="Segoe Print" w:eastAsia="Batang" w:hAnsi="Segoe Print"/>
          <w:color w:val="000000" w:themeColor="text1"/>
          <w:sz w:val="18"/>
        </w:rPr>
        <w:t>αντίστροφο . Συμπερασματικά , θα πρέπει να αγαπάμε τον εαυτό μας τόσο πολύ , έτσι ώστε να αγαπάμε τους υπολοίπους με τον ίδιο τρόπο .Τέλος ,στο τελευταίο κείμενο αναφέρει ότι ο Θεός σταυρώθηκε με την μορφή του Μεσσία , για τον καθένα μας ξεχωριστά και τις αμαρτίες που έχουμε διαπράξει .</w:t>
      </w:r>
    </w:p>
    <w:p w:rsidR="003437A6" w:rsidRPr="000302D3" w:rsidRDefault="0083615E" w:rsidP="000302D3">
      <w:pPr>
        <w:ind w:left="-1560" w:right="-1475"/>
        <w:jc w:val="center"/>
        <w:rPr>
          <w:rFonts w:ascii="Segoe Print" w:eastAsia="Batang" w:hAnsi="Segoe Print"/>
          <w:sz w:val="18"/>
        </w:rPr>
      </w:pPr>
      <w:r w:rsidRPr="000302D3">
        <w:rPr>
          <w:rFonts w:ascii="Segoe Print" w:eastAsia="Batang" w:hAnsi="Segoe Print"/>
          <w:sz w:val="18"/>
        </w:rPr>
        <w:t>Ωστόσο , Μάρτιν Μπ</w:t>
      </w:r>
      <w:r w:rsidR="00393F01" w:rsidRPr="000302D3">
        <w:rPr>
          <w:rFonts w:ascii="Segoe Print" w:eastAsia="Batang" w:hAnsi="Segoe Print"/>
          <w:sz w:val="18"/>
        </w:rPr>
        <w:t>ι</w:t>
      </w:r>
      <w:r w:rsidRPr="000302D3">
        <w:rPr>
          <w:rFonts w:ascii="Segoe Print" w:eastAsia="Batang" w:hAnsi="Segoe Print"/>
          <w:sz w:val="18"/>
        </w:rPr>
        <w:t xml:space="preserve">ούμπερ </w:t>
      </w:r>
      <w:r w:rsidR="00393F01" w:rsidRPr="000302D3">
        <w:rPr>
          <w:rFonts w:ascii="Segoe Print" w:eastAsia="Batang" w:hAnsi="Segoe Print"/>
          <w:sz w:val="18"/>
        </w:rPr>
        <w:t>στο απόσπασμα</w:t>
      </w:r>
      <w:r w:rsidR="00CC72AB" w:rsidRPr="000302D3">
        <w:rPr>
          <w:rFonts w:ascii="Segoe Print" w:eastAsia="Batang" w:hAnsi="Segoe Print"/>
          <w:sz w:val="18"/>
        </w:rPr>
        <w:t xml:space="preserve"> δηλώνει ότι θεωρεί τον Ιησού  σαν </w:t>
      </w:r>
      <w:r w:rsidR="00727578">
        <w:rPr>
          <w:rFonts w:ascii="Segoe Print" w:eastAsia="Batang" w:hAnsi="Segoe Print"/>
          <w:sz w:val="18"/>
        </w:rPr>
        <w:t xml:space="preserve">τον </w:t>
      </w:r>
      <w:r w:rsidR="00CC72AB" w:rsidRPr="000302D3">
        <w:rPr>
          <w:rFonts w:ascii="Segoe Print" w:eastAsia="Batang" w:hAnsi="Segoe Print"/>
          <w:sz w:val="18"/>
        </w:rPr>
        <w:t xml:space="preserve">μεγάλο του αδελφό </w:t>
      </w:r>
      <w:r w:rsidR="00727578">
        <w:rPr>
          <w:rFonts w:ascii="Segoe Print" w:eastAsia="Batang" w:hAnsi="Segoe Print"/>
          <w:sz w:val="18"/>
        </w:rPr>
        <w:t xml:space="preserve">και </w:t>
      </w:r>
      <w:r w:rsidR="00CC72AB" w:rsidRPr="000302D3">
        <w:rPr>
          <w:rFonts w:ascii="Segoe Print" w:eastAsia="Batang" w:hAnsi="Segoe Print"/>
          <w:sz w:val="18"/>
        </w:rPr>
        <w:t>κατανοούσε</w:t>
      </w:r>
      <w:r w:rsidR="003A7AE2" w:rsidRPr="000302D3">
        <w:rPr>
          <w:rFonts w:ascii="Segoe Print" w:eastAsia="Batang" w:hAnsi="Segoe Print"/>
          <w:sz w:val="18"/>
        </w:rPr>
        <w:t xml:space="preserve"> και σεβόταν</w:t>
      </w:r>
      <w:r w:rsidR="00CC72AB" w:rsidRPr="000302D3">
        <w:rPr>
          <w:rFonts w:ascii="Segoe Print" w:eastAsia="Batang" w:hAnsi="Segoe Print"/>
          <w:sz w:val="18"/>
        </w:rPr>
        <w:t xml:space="preserve"> το γεγονός ότι ο </w:t>
      </w:r>
      <w:r w:rsidR="003A7AE2" w:rsidRPr="000302D3">
        <w:rPr>
          <w:rFonts w:ascii="Segoe Print" w:eastAsia="Batang" w:hAnsi="Segoe Print"/>
          <w:sz w:val="18"/>
        </w:rPr>
        <w:t xml:space="preserve">χριστιανισμός </w:t>
      </w:r>
      <w:r w:rsidR="00CC72AB" w:rsidRPr="000302D3">
        <w:rPr>
          <w:rFonts w:ascii="Segoe Print" w:eastAsia="Batang" w:hAnsi="Segoe Print"/>
          <w:sz w:val="18"/>
        </w:rPr>
        <w:t xml:space="preserve">τον </w:t>
      </w:r>
      <w:r w:rsidR="003A7AE2" w:rsidRPr="000302D3">
        <w:rPr>
          <w:rFonts w:ascii="Segoe Print" w:eastAsia="Batang" w:hAnsi="Segoe Print"/>
          <w:sz w:val="18"/>
        </w:rPr>
        <w:t>αποκαλούσε</w:t>
      </w:r>
      <w:r w:rsidR="00CC72AB" w:rsidRPr="000302D3">
        <w:rPr>
          <w:rFonts w:ascii="Segoe Print" w:eastAsia="Batang" w:hAnsi="Segoe Print"/>
          <w:sz w:val="18"/>
        </w:rPr>
        <w:t xml:space="preserve"> Σωτήρα</w:t>
      </w:r>
      <w:r w:rsidR="003A7AE2" w:rsidRPr="000302D3">
        <w:rPr>
          <w:rFonts w:ascii="Segoe Print" w:eastAsia="Batang" w:hAnsi="Segoe Print"/>
          <w:sz w:val="18"/>
        </w:rPr>
        <w:t xml:space="preserve"> για </w:t>
      </w:r>
      <w:r w:rsidR="00727578">
        <w:rPr>
          <w:rFonts w:ascii="Segoe Print" w:eastAsia="Batang" w:hAnsi="Segoe Print"/>
          <w:sz w:val="18"/>
        </w:rPr>
        <w:t xml:space="preserve">χάρη </w:t>
      </w:r>
      <w:r w:rsidR="003A7AE2" w:rsidRPr="000302D3">
        <w:rPr>
          <w:rFonts w:ascii="Segoe Print" w:eastAsia="Batang" w:hAnsi="Segoe Print"/>
          <w:sz w:val="18"/>
        </w:rPr>
        <w:t>του ίδιου αλλά και Εκείνου .Τα αδελφικά και φιλικά του συναισθήματα εξελίχθηκαν με την πάροδο του χρόνου και τώρα του είναι πιο βέβαιο ότι</w:t>
      </w:r>
      <w:r w:rsidR="003437A6" w:rsidRPr="000302D3">
        <w:rPr>
          <w:rFonts w:ascii="Segoe Print" w:eastAsia="Batang" w:hAnsi="Segoe Print"/>
          <w:sz w:val="18"/>
        </w:rPr>
        <w:t xml:space="preserve"> ο Μεσσίας διαδραματίζει πολυσήμαντο ρόλο στην ιστορία</w:t>
      </w:r>
      <w:r w:rsidR="003A7AE2" w:rsidRPr="000302D3">
        <w:rPr>
          <w:rFonts w:ascii="Segoe Print" w:eastAsia="Batang" w:hAnsi="Segoe Print"/>
          <w:sz w:val="18"/>
        </w:rPr>
        <w:t xml:space="preserve"> της πόλης του Ισραήλ .</w:t>
      </w:r>
    </w:p>
    <w:p w:rsidR="0083615E" w:rsidRPr="000302D3" w:rsidRDefault="003437A6" w:rsidP="000302D3">
      <w:pPr>
        <w:ind w:left="-1560" w:right="-1475"/>
        <w:jc w:val="center"/>
        <w:rPr>
          <w:rFonts w:ascii="Segoe Print" w:eastAsia="Batang" w:hAnsi="Segoe Print"/>
          <w:sz w:val="18"/>
        </w:rPr>
      </w:pPr>
      <w:r w:rsidRPr="000302D3">
        <w:rPr>
          <w:rFonts w:ascii="Segoe Print" w:eastAsia="Batang" w:hAnsi="Segoe Print"/>
          <w:sz w:val="18"/>
        </w:rPr>
        <w:t xml:space="preserve">Τέλος , ο Μαχάτμα Γκάντι στα έξι κείμενά του εκφράζει την γνώμη για διάφορα κατορθώματα Του και για λόγια που έχει πει ο Μεσσίας .Αρχικά </w:t>
      </w:r>
      <w:r w:rsidR="007C1731" w:rsidRPr="000302D3">
        <w:rPr>
          <w:rFonts w:ascii="Segoe Print" w:eastAsia="Batang" w:hAnsi="Segoe Print"/>
          <w:sz w:val="18"/>
        </w:rPr>
        <w:t>αποσαφηνίζει ότι ο Χριστός κήρυξε νέο τρόπο ζωής λέγοντας ότι στη βασιλεία δεν θα μπει όποιος λέει «Κύριε ,Κύριε» αλλά όποιος πραγματοποιήσει το θέλημα του Πατέρα Του .</w:t>
      </w:r>
      <w:r w:rsidR="00453CBA" w:rsidRPr="000302D3">
        <w:rPr>
          <w:rFonts w:ascii="Segoe Print" w:eastAsia="Batang" w:hAnsi="Segoe Print"/>
          <w:sz w:val="18"/>
        </w:rPr>
        <w:t>Έπειτα</w:t>
      </w:r>
      <w:r w:rsidR="007C1731" w:rsidRPr="000302D3">
        <w:rPr>
          <w:rFonts w:ascii="Segoe Print" w:eastAsia="Batang" w:hAnsi="Segoe Print"/>
          <w:sz w:val="18"/>
        </w:rPr>
        <w:t xml:space="preserve"> αναφέρει το γεγονός ότι θεωρεί τον Χριστό ως τον δάσκαλο της ανθρωπότητας ,μα όχι τον μονογενή ιό του Κυρίου και ότι αντιλαμβάνεται το μήνυμα του Ιησού </w:t>
      </w:r>
      <w:r w:rsidR="00453CBA" w:rsidRPr="000302D3">
        <w:rPr>
          <w:rFonts w:ascii="Segoe Print" w:eastAsia="Batang" w:hAnsi="Segoe Print"/>
          <w:sz w:val="18"/>
        </w:rPr>
        <w:t>περιέχεται γνήσιο στο «Όρους ομιλία»</w:t>
      </w:r>
      <w:r w:rsidR="00727578">
        <w:rPr>
          <w:rFonts w:ascii="Segoe Print" w:eastAsia="Batang" w:hAnsi="Segoe Print"/>
          <w:sz w:val="18"/>
        </w:rPr>
        <w:t>.</w:t>
      </w:r>
      <w:r w:rsidR="00453CBA" w:rsidRPr="000302D3">
        <w:rPr>
          <w:rFonts w:ascii="Segoe Print" w:eastAsia="Batang" w:hAnsi="Segoe Print"/>
          <w:sz w:val="18"/>
        </w:rPr>
        <w:t>( όπου εκεί περιγράφεται η ομιλία Του  όπου έγινε σε έν</w:t>
      </w:r>
      <w:r w:rsidR="00727578">
        <w:rPr>
          <w:rFonts w:ascii="Segoe Print" w:eastAsia="Batang" w:hAnsi="Segoe Print"/>
          <w:sz w:val="18"/>
        </w:rPr>
        <w:t>αν λόφο που ονομάστηκε «Όρος», ε</w:t>
      </w:r>
      <w:r w:rsidR="00453CBA" w:rsidRPr="000302D3">
        <w:rPr>
          <w:rFonts w:ascii="Segoe Print" w:eastAsia="Batang" w:hAnsi="Segoe Print"/>
          <w:sz w:val="18"/>
        </w:rPr>
        <w:t xml:space="preserve">ξού και το όνομά του .) </w:t>
      </w:r>
      <w:r w:rsidR="00727578">
        <w:rPr>
          <w:rFonts w:ascii="Segoe Print" w:eastAsia="Batang" w:hAnsi="Segoe Print"/>
          <w:sz w:val="18"/>
        </w:rPr>
        <w:t xml:space="preserve">Το νόημά της  </w:t>
      </w:r>
      <w:r w:rsidR="00453CBA" w:rsidRPr="000302D3">
        <w:rPr>
          <w:rFonts w:ascii="Segoe Print" w:eastAsia="Batang" w:hAnsi="Segoe Print"/>
          <w:sz w:val="18"/>
        </w:rPr>
        <w:t>έχει αλωθεί από τη</w:t>
      </w:r>
      <w:r w:rsidR="004E363E" w:rsidRPr="000302D3">
        <w:rPr>
          <w:rFonts w:ascii="Segoe Print" w:eastAsia="Batang" w:hAnsi="Segoe Print"/>
          <w:sz w:val="18"/>
        </w:rPr>
        <w:t xml:space="preserve"> Δύση .Επίσης ,αναφέρει ότι ο Ιησούς πέθανε άδικα αν δεν μας δίδαξε να ρυθμίζουμε τη ζωή μας με βάση τον Νόμο της Αγάπης ,και η άποψή του είναι ορθότατη καθώς αυτό ήταν μέλημά Του ,να ακολουθήσουμε το θέλημα και ό,τι μας διδάσκει ο πατέρας Του .</w:t>
      </w:r>
      <w:r w:rsidR="006A442F" w:rsidRPr="000302D3">
        <w:rPr>
          <w:rFonts w:ascii="Segoe Print" w:eastAsia="Batang" w:hAnsi="Segoe Print"/>
          <w:sz w:val="18"/>
        </w:rPr>
        <w:t>Μετά λέγει ότι το «Επί τους Όρους Ομιλία» αφορά όλους αυτούς που επιθυμούν να ζήσουν μια Χριστιανική ζωή ,συμπεριλαμβανομένου και εκείνου όπου ο Ιησούς έγινε αγαπητός και σε εκείνον ,που όπως ξέρουμε είναι Ινδός κι κατ’ επέκτασην διαφορετικής θρησκείας . Τέλος ,λέει ότι κατέχει μεγάλο σεβασμό ως προς τον χριστιανισμό καθώς αναγνωρίζει ότι κανένας δεν έχει κάνει τίποτα πιο σημαντικό για την χριστιανική θρησκεία εκτός από τον Ιησού .Τονίζει ότι δεν υπάρχει τίποτα λάθος σχετικά με τον χριστιανισμό και τον πρόβλημα είναι με τους ίδιους τους χριστιανούς ,υπονοώντας έτσι ότι οι χριστιανοί αντιλαμβάνονται λάθος τα πράγματα και έτσι δημιουργούν λάθος εντυπώσεις .</w:t>
      </w:r>
    </w:p>
    <w:p w:rsidR="0083615E" w:rsidRPr="003A7AE2" w:rsidRDefault="0083615E" w:rsidP="0083615E">
      <w:pPr>
        <w:ind w:left="-851"/>
        <w:jc w:val="center"/>
        <w:rPr>
          <w:rFonts w:ascii="Segoe Print" w:eastAsia="Batang" w:hAnsi="Segoe Print"/>
          <w:color w:val="000000" w:themeColor="text1"/>
          <w:sz w:val="18"/>
        </w:rPr>
      </w:pPr>
    </w:p>
    <w:p w:rsidR="001457F9" w:rsidRPr="001457F9" w:rsidRDefault="001457F9" w:rsidP="0083615E">
      <w:pPr>
        <w:ind w:left="-851"/>
        <w:jc w:val="center"/>
        <w:rPr>
          <w:rFonts w:ascii="Segoe Print" w:eastAsia="Batang" w:hAnsi="Segoe Print"/>
          <w:color w:val="000000" w:themeColor="text1"/>
          <w:sz w:val="18"/>
        </w:rPr>
      </w:pPr>
    </w:p>
    <w:p w:rsidR="001457F9" w:rsidRPr="001457F9" w:rsidRDefault="001457F9" w:rsidP="001457F9">
      <w:pPr>
        <w:rPr>
          <w:rFonts w:ascii="Bookman Old Style" w:eastAsia="Batang" w:hAnsi="Bookman Old Style"/>
          <w:i/>
        </w:rPr>
      </w:pPr>
    </w:p>
    <w:sectPr w:rsidR="001457F9" w:rsidRPr="001457F9" w:rsidSect="000302D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F6" w:rsidRDefault="00D32DF6" w:rsidP="003A7AE2">
      <w:pPr>
        <w:spacing w:after="0" w:line="240" w:lineRule="auto"/>
      </w:pPr>
      <w:r>
        <w:separator/>
      </w:r>
    </w:p>
  </w:endnote>
  <w:endnote w:type="continuationSeparator" w:id="0">
    <w:p w:rsidR="00D32DF6" w:rsidRDefault="00D32DF6" w:rsidP="003A7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F6" w:rsidRDefault="00D32DF6" w:rsidP="003A7AE2">
      <w:pPr>
        <w:spacing w:after="0" w:line="240" w:lineRule="auto"/>
      </w:pPr>
      <w:r>
        <w:separator/>
      </w:r>
    </w:p>
  </w:footnote>
  <w:footnote w:type="continuationSeparator" w:id="0">
    <w:p w:rsidR="00D32DF6" w:rsidRDefault="00D32DF6" w:rsidP="003A7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2" w:rsidRDefault="003A7A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drawingGridHorizontalSpacing w:val="110"/>
  <w:displayHorizontalDrawingGridEvery w:val="2"/>
  <w:characterSpacingControl w:val="doNotCompress"/>
  <w:hdrShapeDefaults>
    <o:shapedefaults v:ext="edit" spidmax="7170">
      <o:colormru v:ext="edit" colors="#cff"/>
      <o:colormenu v:ext="edit" fillcolor="#cff"/>
    </o:shapedefaults>
  </w:hdrShapeDefaults>
  <w:footnotePr>
    <w:footnote w:id="-1"/>
    <w:footnote w:id="0"/>
  </w:footnotePr>
  <w:endnotePr>
    <w:endnote w:id="-1"/>
    <w:endnote w:id="0"/>
  </w:endnotePr>
  <w:compat/>
  <w:rsids>
    <w:rsidRoot w:val="001457F9"/>
    <w:rsid w:val="000302D3"/>
    <w:rsid w:val="001457F9"/>
    <w:rsid w:val="003437A6"/>
    <w:rsid w:val="00393F01"/>
    <w:rsid w:val="003A7AE2"/>
    <w:rsid w:val="00453CBA"/>
    <w:rsid w:val="004E363E"/>
    <w:rsid w:val="00523034"/>
    <w:rsid w:val="00571523"/>
    <w:rsid w:val="00684B65"/>
    <w:rsid w:val="006A442F"/>
    <w:rsid w:val="00727578"/>
    <w:rsid w:val="007C1731"/>
    <w:rsid w:val="0083615E"/>
    <w:rsid w:val="00B4179A"/>
    <w:rsid w:val="00B75864"/>
    <w:rsid w:val="00BC4271"/>
    <w:rsid w:val="00CC72AB"/>
    <w:rsid w:val="00D32DF6"/>
    <w:rsid w:val="00F053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7AE2"/>
    <w:pPr>
      <w:tabs>
        <w:tab w:val="center" w:pos="4153"/>
        <w:tab w:val="right" w:pos="8306"/>
      </w:tabs>
      <w:spacing w:after="0" w:line="240" w:lineRule="auto"/>
    </w:pPr>
  </w:style>
  <w:style w:type="character" w:customStyle="1" w:styleId="Char">
    <w:name w:val="Κεφαλίδα Char"/>
    <w:basedOn w:val="a0"/>
    <w:link w:val="a3"/>
    <w:uiPriority w:val="99"/>
    <w:semiHidden/>
    <w:rsid w:val="003A7AE2"/>
  </w:style>
  <w:style w:type="paragraph" w:styleId="a4">
    <w:name w:val="footer"/>
    <w:basedOn w:val="a"/>
    <w:link w:val="Char0"/>
    <w:uiPriority w:val="99"/>
    <w:semiHidden/>
    <w:unhideWhenUsed/>
    <w:rsid w:val="003A7AE2"/>
    <w:pPr>
      <w:tabs>
        <w:tab w:val="center" w:pos="4153"/>
        <w:tab w:val="right" w:pos="8306"/>
      </w:tabs>
      <w:spacing w:after="0" w:line="240" w:lineRule="auto"/>
    </w:pPr>
  </w:style>
  <w:style w:type="character" w:customStyle="1" w:styleId="Char0">
    <w:name w:val="Υποσέλιδο Char"/>
    <w:basedOn w:val="a0"/>
    <w:link w:val="a4"/>
    <w:uiPriority w:val="99"/>
    <w:semiHidden/>
    <w:rsid w:val="003A7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478</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dc:creator>
  <cp:lastModifiedBy>φ</cp:lastModifiedBy>
  <cp:revision>6</cp:revision>
  <dcterms:created xsi:type="dcterms:W3CDTF">2016-11-05T17:39:00Z</dcterms:created>
  <dcterms:modified xsi:type="dcterms:W3CDTF">2016-11-10T12:30:00Z</dcterms:modified>
</cp:coreProperties>
</file>