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EAE" w:rsidRPr="00167C3A" w:rsidRDefault="00404EAE">
      <w:pPr>
        <w:rPr>
          <w:sz w:val="24"/>
          <w:szCs w:val="24"/>
        </w:rPr>
      </w:pPr>
      <w:r w:rsidRPr="00167C3A">
        <w:rPr>
          <w:sz w:val="24"/>
          <w:szCs w:val="24"/>
        </w:rPr>
        <w:t xml:space="preserve">Ο σύγχρονος άνθρωπος αντιμετωπίζει τα καθημερινά του προβλήματα με τρόπο πρακτικό, χρησιμοποιώντας την τεχνολογία και τις ευκολίες που του δίνονται και εσφαλμένα θεωρεί τον εαυτό του παντοδύναμο. Αυτό είναι ένα είδος ειδωλολατρίας όπου ο άνθρωπος προβάλει τον υλικό κόσμο στο προσκήνιο και αναζητεί την ευκολία του, χάνοντας την ψυχική του υγεία (άγχος, κατάθλιψη κλπ.). </w:t>
      </w:r>
      <w:r w:rsidR="00E212EE" w:rsidRPr="00167C3A">
        <w:rPr>
          <w:sz w:val="24"/>
          <w:szCs w:val="24"/>
        </w:rPr>
        <w:t xml:space="preserve">Προσβλέπει σε υλικά αγαθά και ιδεολογίες και χάνει την πνευματικότητα που του προσφέρει η θρησκεία. </w:t>
      </w:r>
      <w:r w:rsidRPr="00167C3A">
        <w:rPr>
          <w:sz w:val="24"/>
          <w:szCs w:val="24"/>
        </w:rPr>
        <w:t xml:space="preserve">Όπως τα παλαιά χρόνια που οι άνθρωποι προσκυνούσαν είδωλα και νόμιζαν ότι το άγαλμα αποτελούσε και τον θεό τους. </w:t>
      </w:r>
    </w:p>
    <w:p w:rsidR="00404EAE" w:rsidRPr="00167C3A" w:rsidRDefault="00404EAE">
      <w:pPr>
        <w:rPr>
          <w:sz w:val="24"/>
          <w:szCs w:val="24"/>
        </w:rPr>
      </w:pPr>
      <w:r w:rsidRPr="00167C3A">
        <w:rPr>
          <w:sz w:val="24"/>
          <w:szCs w:val="24"/>
        </w:rPr>
        <w:t xml:space="preserve">Η ανάγκη του ανθρώπου να </w:t>
      </w:r>
      <w:r w:rsidR="00E212EE" w:rsidRPr="00167C3A">
        <w:rPr>
          <w:sz w:val="24"/>
          <w:szCs w:val="24"/>
        </w:rPr>
        <w:t>απεικονίσει</w:t>
      </w:r>
      <w:r w:rsidRPr="00167C3A">
        <w:rPr>
          <w:sz w:val="24"/>
          <w:szCs w:val="24"/>
        </w:rPr>
        <w:t xml:space="preserve"> το Θεό </w:t>
      </w:r>
      <w:r w:rsidR="00E212EE" w:rsidRPr="00167C3A">
        <w:rPr>
          <w:sz w:val="24"/>
          <w:szCs w:val="24"/>
        </w:rPr>
        <w:t>υπάρχει</w:t>
      </w:r>
      <w:r w:rsidRPr="00167C3A">
        <w:rPr>
          <w:sz w:val="24"/>
          <w:szCs w:val="24"/>
        </w:rPr>
        <w:t xml:space="preserve"> από πολύ παλιά </w:t>
      </w:r>
      <w:r w:rsidR="00E212EE" w:rsidRPr="00167C3A">
        <w:rPr>
          <w:sz w:val="24"/>
          <w:szCs w:val="24"/>
        </w:rPr>
        <w:t>μέχρι</w:t>
      </w:r>
      <w:r w:rsidRPr="00167C3A">
        <w:rPr>
          <w:sz w:val="24"/>
          <w:szCs w:val="24"/>
        </w:rPr>
        <w:t xml:space="preserve"> και </w:t>
      </w:r>
      <w:r w:rsidR="00E212EE" w:rsidRPr="00167C3A">
        <w:rPr>
          <w:sz w:val="24"/>
          <w:szCs w:val="24"/>
        </w:rPr>
        <w:t>σήμερα</w:t>
      </w:r>
      <w:r w:rsidRPr="00167C3A">
        <w:rPr>
          <w:sz w:val="24"/>
          <w:szCs w:val="24"/>
        </w:rPr>
        <w:t xml:space="preserve"> και γι΄αυτό </w:t>
      </w:r>
      <w:r w:rsidR="00E212EE" w:rsidRPr="00167C3A">
        <w:rPr>
          <w:sz w:val="24"/>
          <w:szCs w:val="24"/>
        </w:rPr>
        <w:t>έχουμε δημιουργήσει τις εικόνες.</w:t>
      </w:r>
    </w:p>
    <w:p w:rsidR="00E212EE" w:rsidRPr="00167C3A" w:rsidRDefault="00167C3A">
      <w:pPr>
        <w:rPr>
          <w:sz w:val="24"/>
          <w:szCs w:val="24"/>
        </w:rPr>
      </w:pPr>
      <w:r>
        <w:rPr>
          <w:noProof/>
          <w:lang w:eastAsia="el-GR"/>
        </w:rPr>
        <w:drawing>
          <wp:anchor distT="0" distB="0" distL="114300" distR="114300" simplePos="0" relativeHeight="251658240" behindDoc="0" locked="0" layoutInCell="1" allowOverlap="1" wp14:anchorId="763126AC" wp14:editId="56A58A32">
            <wp:simplePos x="0" y="0"/>
            <wp:positionH relativeFrom="column">
              <wp:posOffset>1237615</wp:posOffset>
            </wp:positionH>
            <wp:positionV relativeFrom="paragraph">
              <wp:posOffset>561975</wp:posOffset>
            </wp:positionV>
            <wp:extent cx="3668395" cy="4733925"/>
            <wp:effectExtent l="0" t="0" r="8255" b="9525"/>
            <wp:wrapSquare wrapText="bothSides"/>
            <wp:docPr id="1" name="Εικόνα 1" descr="Αποτέλεσμα εικόνας για ειδωλ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ειδωλ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68395" cy="473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12EE" w:rsidRPr="00167C3A">
        <w:rPr>
          <w:sz w:val="24"/>
          <w:szCs w:val="24"/>
        </w:rPr>
        <w:t>Εν κατακλείδι το να προσπαθούμε να απεικονίσουμε το Θεό δεν είναι κακό αλλά δεν πρέπει να εστιάζουμε στον υλικό κόσμο αλλά στο πνευματικό που προβάλει η θρησκεία μας.</w:t>
      </w:r>
    </w:p>
    <w:p w:rsidR="004C08DA" w:rsidRDefault="004C08DA"/>
    <w:p w:rsidR="004C08DA" w:rsidRPr="004C08DA" w:rsidRDefault="004C08DA" w:rsidP="004C08DA"/>
    <w:p w:rsidR="004C08DA" w:rsidRPr="004C08DA" w:rsidRDefault="004C08DA" w:rsidP="004C08DA"/>
    <w:p w:rsidR="004C08DA" w:rsidRPr="004C08DA" w:rsidRDefault="004C08DA" w:rsidP="004C08DA"/>
    <w:p w:rsidR="004C08DA" w:rsidRPr="004C08DA" w:rsidRDefault="004C08DA" w:rsidP="004C08DA"/>
    <w:p w:rsidR="004C08DA" w:rsidRPr="004C08DA" w:rsidRDefault="004C08DA" w:rsidP="004C08DA"/>
    <w:p w:rsidR="004C08DA" w:rsidRPr="004C08DA" w:rsidRDefault="004C08DA" w:rsidP="004C08DA"/>
    <w:p w:rsidR="004C08DA" w:rsidRPr="004C08DA" w:rsidRDefault="004C08DA" w:rsidP="004C08DA"/>
    <w:p w:rsidR="004C08DA" w:rsidRPr="004C08DA" w:rsidRDefault="004C08DA" w:rsidP="004C08DA"/>
    <w:p w:rsidR="004C08DA" w:rsidRPr="004C08DA" w:rsidRDefault="004C08DA" w:rsidP="004C08DA"/>
    <w:p w:rsidR="004C08DA" w:rsidRPr="004C08DA" w:rsidRDefault="004C08DA" w:rsidP="004C08DA"/>
    <w:p w:rsidR="004C08DA" w:rsidRPr="004C08DA" w:rsidRDefault="004C08DA" w:rsidP="004C08DA"/>
    <w:p w:rsidR="004C08DA" w:rsidRPr="004C08DA" w:rsidRDefault="004C08DA" w:rsidP="004C08DA"/>
    <w:p w:rsidR="004C08DA" w:rsidRPr="004C08DA" w:rsidRDefault="004C08DA" w:rsidP="004C08DA"/>
    <w:p w:rsidR="004C08DA" w:rsidRPr="004C08DA" w:rsidRDefault="004C08DA" w:rsidP="004C08DA"/>
    <w:p w:rsidR="004C08DA" w:rsidRPr="004C08DA" w:rsidRDefault="004C08DA" w:rsidP="004C08DA"/>
    <w:p w:rsidR="004C08DA" w:rsidRDefault="004C08DA" w:rsidP="004C08DA"/>
    <w:p w:rsidR="00167C3A" w:rsidRDefault="00255E57" w:rsidP="00167C3A">
      <w:pPr>
        <w:jc w:val="right"/>
        <w:rPr>
          <w:sz w:val="28"/>
          <w:szCs w:val="28"/>
        </w:rPr>
      </w:pPr>
      <w:r w:rsidRPr="004C08DA">
        <w:rPr>
          <w:sz w:val="28"/>
          <w:szCs w:val="28"/>
        </w:rPr>
        <w:t>Μαρία Παυλοπούλου</w:t>
      </w:r>
      <w:r w:rsidR="00167C3A" w:rsidRPr="00167C3A">
        <w:rPr>
          <w:sz w:val="28"/>
          <w:szCs w:val="28"/>
        </w:rPr>
        <w:t xml:space="preserve"> </w:t>
      </w:r>
    </w:p>
    <w:p w:rsidR="00167C3A" w:rsidRPr="004C08DA" w:rsidRDefault="00167C3A" w:rsidP="00167C3A">
      <w:pPr>
        <w:jc w:val="right"/>
        <w:rPr>
          <w:sz w:val="28"/>
          <w:szCs w:val="28"/>
        </w:rPr>
      </w:pPr>
      <w:r w:rsidRPr="004C08DA">
        <w:rPr>
          <w:sz w:val="28"/>
          <w:szCs w:val="28"/>
        </w:rPr>
        <w:t>Β΄2</w:t>
      </w:r>
    </w:p>
    <w:p w:rsidR="004C08DA" w:rsidRPr="004C08DA" w:rsidRDefault="004C08DA">
      <w:bookmarkStart w:id="0" w:name="_GoBack"/>
      <w:bookmarkEnd w:id="0"/>
    </w:p>
    <w:sectPr w:rsidR="004C08DA" w:rsidRPr="004C08DA">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228" w:rsidRDefault="00A31228" w:rsidP="00E212EE">
      <w:pPr>
        <w:spacing w:after="0" w:line="240" w:lineRule="auto"/>
      </w:pPr>
      <w:r>
        <w:separator/>
      </w:r>
    </w:p>
  </w:endnote>
  <w:endnote w:type="continuationSeparator" w:id="0">
    <w:p w:rsidR="00A31228" w:rsidRDefault="00A31228" w:rsidP="00E21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228" w:rsidRDefault="00A31228" w:rsidP="00E212EE">
      <w:pPr>
        <w:spacing w:after="0" w:line="240" w:lineRule="auto"/>
      </w:pPr>
      <w:r>
        <w:separator/>
      </w:r>
    </w:p>
  </w:footnote>
  <w:footnote w:type="continuationSeparator" w:id="0">
    <w:p w:rsidR="00A31228" w:rsidRDefault="00A31228" w:rsidP="00E212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E57" w:rsidRPr="00255E57" w:rsidRDefault="00255E57" w:rsidP="00573BB7">
    <w:pPr>
      <w:pStyle w:val="a3"/>
      <w:rPr>
        <w:b/>
        <w:sz w:val="32"/>
        <w:szCs w:val="32"/>
      </w:rPr>
    </w:pPr>
    <w:r w:rsidRPr="00255E57">
      <w:rPr>
        <w:b/>
        <w:sz w:val="32"/>
        <w:szCs w:val="32"/>
      </w:rPr>
      <w:t>Ο άνθρωπος και η ειδωλολατρία</w:t>
    </w:r>
  </w:p>
  <w:p w:rsidR="00255E57" w:rsidRPr="00255E57" w:rsidRDefault="00255E57" w:rsidP="00255E57">
    <w:pPr>
      <w:pStyle w:val="a3"/>
      <w:jc w:val="center"/>
      <w:rPr>
        <w:sz w:val="32"/>
        <w:szCs w:val="32"/>
      </w:rPr>
    </w:pPr>
  </w:p>
  <w:p w:rsidR="008B72C0" w:rsidRDefault="008B72C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EAE"/>
    <w:rsid w:val="000C2193"/>
    <w:rsid w:val="00167C3A"/>
    <w:rsid w:val="00255E57"/>
    <w:rsid w:val="003D369F"/>
    <w:rsid w:val="00404EAE"/>
    <w:rsid w:val="004C08DA"/>
    <w:rsid w:val="00573BB7"/>
    <w:rsid w:val="008B72C0"/>
    <w:rsid w:val="00A31228"/>
    <w:rsid w:val="00AA6949"/>
    <w:rsid w:val="00E212EE"/>
    <w:rsid w:val="00F022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1C8517-866E-461E-801E-4A52928D4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12EE"/>
    <w:pPr>
      <w:tabs>
        <w:tab w:val="center" w:pos="4153"/>
        <w:tab w:val="right" w:pos="8306"/>
      </w:tabs>
      <w:spacing w:after="0" w:line="240" w:lineRule="auto"/>
    </w:pPr>
  </w:style>
  <w:style w:type="character" w:customStyle="1" w:styleId="Char">
    <w:name w:val="Κεφαλίδα Char"/>
    <w:basedOn w:val="a0"/>
    <w:link w:val="a3"/>
    <w:uiPriority w:val="99"/>
    <w:rsid w:val="00E212EE"/>
  </w:style>
  <w:style w:type="paragraph" w:styleId="a4">
    <w:name w:val="footer"/>
    <w:basedOn w:val="a"/>
    <w:link w:val="Char0"/>
    <w:uiPriority w:val="99"/>
    <w:unhideWhenUsed/>
    <w:rsid w:val="00E212EE"/>
    <w:pPr>
      <w:tabs>
        <w:tab w:val="center" w:pos="4153"/>
        <w:tab w:val="right" w:pos="8306"/>
      </w:tabs>
      <w:spacing w:after="0" w:line="240" w:lineRule="auto"/>
    </w:pPr>
  </w:style>
  <w:style w:type="character" w:customStyle="1" w:styleId="Char0">
    <w:name w:val="Υποσέλιδο Char"/>
    <w:basedOn w:val="a0"/>
    <w:link w:val="a4"/>
    <w:uiPriority w:val="99"/>
    <w:rsid w:val="00E21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E16FF-DAE1-4A47-AC71-38CC7C571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144</Words>
  <Characters>779</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Apostolos Pavlopoulos</dc:creator>
  <cp:keywords/>
  <dc:description/>
  <cp:lastModifiedBy>Apostolos Pavlopoulos</cp:lastModifiedBy>
  <cp:revision>15</cp:revision>
  <dcterms:created xsi:type="dcterms:W3CDTF">2016-09-25T19:16:00Z</dcterms:created>
  <dcterms:modified xsi:type="dcterms:W3CDTF">2017-01-08T16:56:00Z</dcterms:modified>
</cp:coreProperties>
</file>