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F8" w:rsidRPr="00F6624D" w:rsidRDefault="00104F4D" w:rsidP="00724740">
      <w:pPr>
        <w:pStyle w:val="a3"/>
        <w:spacing w:afterLines="120"/>
        <w:jc w:val="center"/>
        <w:rPr>
          <w:sz w:val="40"/>
          <w:szCs w:val="40"/>
          <w:u w:val="single"/>
        </w:rPr>
      </w:pPr>
      <w:r w:rsidRPr="00F6624D">
        <w:rPr>
          <w:sz w:val="40"/>
          <w:szCs w:val="40"/>
        </w:rPr>
        <w:t>Άσκηση</w:t>
      </w:r>
      <w:r w:rsidRPr="00F6624D">
        <w:rPr>
          <w:sz w:val="40"/>
          <w:szCs w:val="40"/>
          <w:u w:val="single"/>
        </w:rPr>
        <w:t xml:space="preserve"> </w:t>
      </w:r>
      <w:r w:rsidRPr="00F6624D">
        <w:rPr>
          <w:sz w:val="40"/>
          <w:szCs w:val="40"/>
        </w:rPr>
        <w:t>Θρησκευτικών</w:t>
      </w:r>
      <w:r w:rsidR="00C32D4A" w:rsidRPr="00F6624D">
        <w:rPr>
          <w:sz w:val="40"/>
          <w:szCs w:val="40"/>
        </w:rPr>
        <w:t xml:space="preserve"> </w:t>
      </w:r>
    </w:p>
    <w:p w:rsidR="00104F4D" w:rsidRPr="00F6624D" w:rsidRDefault="00F6624D" w:rsidP="00724740">
      <w:pPr>
        <w:pStyle w:val="a4"/>
        <w:spacing w:afterLines="120"/>
        <w:jc w:val="right"/>
        <w:rPr>
          <w:u w:val="single"/>
        </w:rPr>
      </w:pPr>
      <w:r w:rsidRPr="00F6624D">
        <w:rPr>
          <w:u w:val="single"/>
        </w:rPr>
        <w:t>Θεματική Ενότητα 1-Σύ</w:t>
      </w:r>
      <w:r w:rsidR="00104F4D" w:rsidRPr="00F6624D">
        <w:rPr>
          <w:u w:val="single"/>
        </w:rPr>
        <w:t>γ</w:t>
      </w:r>
      <w:r w:rsidRPr="00F6624D">
        <w:rPr>
          <w:u w:val="single"/>
        </w:rPr>
        <w:t>κ</w:t>
      </w:r>
      <w:r w:rsidR="00104F4D" w:rsidRPr="00F6624D">
        <w:rPr>
          <w:u w:val="single"/>
        </w:rPr>
        <w:t>ριση κείμενων</w:t>
      </w:r>
    </w:p>
    <w:p w:rsidR="00104F4D" w:rsidRDefault="00104F4D" w:rsidP="00724740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Τα δυο κείμενα στην </w:t>
      </w:r>
      <w:r w:rsidRPr="00104F4D">
        <w:rPr>
          <w:i/>
          <w:sz w:val="24"/>
          <w:szCs w:val="24"/>
        </w:rPr>
        <w:t>Θεματική ενότητα 1</w:t>
      </w:r>
      <w:r>
        <w:rPr>
          <w:i/>
          <w:sz w:val="24"/>
          <w:szCs w:val="24"/>
        </w:rPr>
        <w:t xml:space="preserve">, </w:t>
      </w:r>
      <w:r w:rsidR="006A7414" w:rsidRPr="00104F4D">
        <w:rPr>
          <w:sz w:val="24"/>
          <w:szCs w:val="24"/>
        </w:rPr>
        <w:t>έχουν</w:t>
      </w:r>
      <w:r w:rsidRPr="00104F4D">
        <w:rPr>
          <w:sz w:val="24"/>
          <w:szCs w:val="24"/>
        </w:rPr>
        <w:t xml:space="preserve"> ως </w:t>
      </w:r>
      <w:r w:rsidR="006A7414" w:rsidRPr="00104F4D">
        <w:rPr>
          <w:sz w:val="24"/>
          <w:szCs w:val="24"/>
        </w:rPr>
        <w:t>θέμα</w:t>
      </w:r>
      <w:r w:rsidRPr="00104F4D">
        <w:rPr>
          <w:sz w:val="24"/>
          <w:szCs w:val="24"/>
        </w:rPr>
        <w:t xml:space="preserve"> τις </w:t>
      </w:r>
      <w:r w:rsidR="006A7414" w:rsidRPr="00104F4D">
        <w:rPr>
          <w:sz w:val="24"/>
          <w:szCs w:val="24"/>
        </w:rPr>
        <w:t>επιπτώσεις</w:t>
      </w:r>
      <w:r w:rsidRPr="00104F4D">
        <w:rPr>
          <w:sz w:val="24"/>
          <w:szCs w:val="24"/>
        </w:rPr>
        <w:t xml:space="preserve"> του</w:t>
      </w:r>
      <w:r>
        <w:rPr>
          <w:i/>
          <w:sz w:val="24"/>
          <w:szCs w:val="24"/>
        </w:rPr>
        <w:t xml:space="preserve"> </w:t>
      </w:r>
      <w:r w:rsidR="000E44BF" w:rsidRPr="000E44BF">
        <w:rPr>
          <w:sz w:val="24"/>
          <w:szCs w:val="24"/>
        </w:rPr>
        <w:t>διαδικτύου</w:t>
      </w:r>
      <w:r w:rsidR="000E44BF">
        <w:rPr>
          <w:sz w:val="24"/>
          <w:szCs w:val="24"/>
        </w:rPr>
        <w:t xml:space="preserve"> </w:t>
      </w:r>
      <w:r w:rsidR="006A7414">
        <w:rPr>
          <w:sz w:val="24"/>
          <w:szCs w:val="24"/>
        </w:rPr>
        <w:t>στον άνθρωπο και ιδιαίτερα στους νέους. Το καθένα αναλύει διαφορετικούς κλάδους σωστής και λάθο</w:t>
      </w:r>
      <w:r w:rsidR="00F6624D">
        <w:rPr>
          <w:sz w:val="24"/>
          <w:szCs w:val="24"/>
        </w:rPr>
        <w:t>υ</w:t>
      </w:r>
      <w:r w:rsidR="006A7414">
        <w:rPr>
          <w:sz w:val="24"/>
          <w:szCs w:val="24"/>
        </w:rPr>
        <w:t>ς χρήσης του διαδικτύου στην καθημερινότητα</w:t>
      </w:r>
      <w:r w:rsidR="00FD208E" w:rsidRPr="00FD208E">
        <w:rPr>
          <w:sz w:val="24"/>
          <w:szCs w:val="24"/>
        </w:rPr>
        <w:t xml:space="preserve"> του </w:t>
      </w:r>
      <w:r w:rsidR="001F749B" w:rsidRPr="00FD208E">
        <w:rPr>
          <w:sz w:val="24"/>
          <w:szCs w:val="24"/>
        </w:rPr>
        <w:t>σύγχρονου</w:t>
      </w:r>
      <w:r w:rsidR="00FD208E" w:rsidRPr="00FD208E">
        <w:rPr>
          <w:sz w:val="24"/>
          <w:szCs w:val="24"/>
        </w:rPr>
        <w:t xml:space="preserve"> ανθρ</w:t>
      </w:r>
      <w:r w:rsidR="00FD208E">
        <w:rPr>
          <w:sz w:val="24"/>
          <w:szCs w:val="24"/>
        </w:rPr>
        <w:t>ώπου</w:t>
      </w:r>
      <w:r w:rsidR="0097036A">
        <w:rPr>
          <w:sz w:val="24"/>
          <w:szCs w:val="24"/>
        </w:rPr>
        <w:t>.</w:t>
      </w:r>
    </w:p>
    <w:p w:rsidR="001F749B" w:rsidRDefault="00FD208E" w:rsidP="00F6624D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Ο</w:t>
      </w:r>
      <w:r w:rsidR="006A7414">
        <w:rPr>
          <w:sz w:val="24"/>
          <w:szCs w:val="24"/>
        </w:rPr>
        <w:t xml:space="preserve"> </w:t>
      </w:r>
      <w:r>
        <w:rPr>
          <w:sz w:val="24"/>
          <w:szCs w:val="24"/>
        </w:rPr>
        <w:t>«κυβερνοεκφοβισμός» ή διαδικτυακός εκφοβισμός,</w:t>
      </w:r>
      <w:r w:rsidR="006A7414">
        <w:rPr>
          <w:sz w:val="24"/>
          <w:szCs w:val="24"/>
        </w:rPr>
        <w:t xml:space="preserve"> </w:t>
      </w:r>
      <w:r>
        <w:rPr>
          <w:sz w:val="24"/>
          <w:szCs w:val="24"/>
        </w:rPr>
        <w:t>όπως ορίζεται στο πρώτο κείμενο</w:t>
      </w:r>
      <w:r w:rsidR="006A7414">
        <w:rPr>
          <w:sz w:val="24"/>
          <w:szCs w:val="24"/>
        </w:rPr>
        <w:t xml:space="preserve">, </w:t>
      </w:r>
      <w:r w:rsidR="0083467C">
        <w:rPr>
          <w:sz w:val="24"/>
          <w:szCs w:val="24"/>
        </w:rPr>
        <w:t xml:space="preserve">είναι ένα αρκετά διαδεδομένο φαινόμενο </w:t>
      </w:r>
      <w:r w:rsidR="00F6624D">
        <w:rPr>
          <w:sz w:val="24"/>
          <w:szCs w:val="24"/>
        </w:rPr>
        <w:t>της</w:t>
      </w:r>
      <w:r w:rsidR="0083467C">
        <w:rPr>
          <w:sz w:val="24"/>
          <w:szCs w:val="24"/>
        </w:rPr>
        <w:t xml:space="preserve"> εποχή</w:t>
      </w:r>
      <w:r w:rsidR="00F6624D">
        <w:rPr>
          <w:sz w:val="24"/>
          <w:szCs w:val="24"/>
        </w:rPr>
        <w:t>ς</w:t>
      </w:r>
      <w:r w:rsidR="0083467C">
        <w:rPr>
          <w:sz w:val="24"/>
          <w:szCs w:val="24"/>
        </w:rPr>
        <w:t xml:space="preserve"> </w:t>
      </w:r>
      <w:r w:rsidR="00F6624D">
        <w:rPr>
          <w:sz w:val="24"/>
          <w:szCs w:val="24"/>
        </w:rPr>
        <w:t>μας,</w:t>
      </w:r>
      <w:r>
        <w:rPr>
          <w:sz w:val="24"/>
          <w:szCs w:val="24"/>
        </w:rPr>
        <w:t xml:space="preserve"> που </w:t>
      </w:r>
      <w:r w:rsidR="00F6624D">
        <w:rPr>
          <w:sz w:val="24"/>
          <w:szCs w:val="24"/>
        </w:rPr>
        <w:t>αναδεικνύει</w:t>
      </w:r>
      <w:r>
        <w:rPr>
          <w:sz w:val="24"/>
          <w:szCs w:val="24"/>
        </w:rPr>
        <w:t xml:space="preserve"> τις αρνητικές συνέπειες της </w:t>
      </w:r>
      <w:r w:rsidR="0083467C">
        <w:rPr>
          <w:sz w:val="24"/>
          <w:szCs w:val="24"/>
        </w:rPr>
        <w:t xml:space="preserve"> ραγδαίας ανάπτυξης της χρήσης του διαδικτύου.</w:t>
      </w:r>
      <w:r w:rsidR="000E44BF">
        <w:rPr>
          <w:sz w:val="24"/>
          <w:szCs w:val="24"/>
        </w:rPr>
        <w:t xml:space="preserve"> Ε</w:t>
      </w:r>
      <w:r w:rsidR="0083467C">
        <w:rPr>
          <w:sz w:val="24"/>
          <w:szCs w:val="24"/>
        </w:rPr>
        <w:t>ίναι μια μορφή εκφοβισμού</w:t>
      </w:r>
      <w:r w:rsidR="003B0EEE">
        <w:rPr>
          <w:sz w:val="24"/>
          <w:szCs w:val="24"/>
        </w:rPr>
        <w:t xml:space="preserve"> αρκετά</w:t>
      </w:r>
      <w:r w:rsidR="0083467C">
        <w:rPr>
          <w:sz w:val="24"/>
          <w:szCs w:val="24"/>
        </w:rPr>
        <w:t xml:space="preserve"> διαδεδομένη στην παιδική και εφηβική ηλικία, όπου το θύμα δέχεται απε</w:t>
      </w:r>
      <w:r w:rsidR="003B0EEE">
        <w:rPr>
          <w:sz w:val="24"/>
          <w:szCs w:val="24"/>
        </w:rPr>
        <w:t>ιλές, εκβιασμούς και παρενοχλήσεις</w:t>
      </w:r>
      <w:r>
        <w:rPr>
          <w:sz w:val="24"/>
          <w:szCs w:val="24"/>
        </w:rPr>
        <w:t xml:space="preserve"> μέσω διαδικτύου. Ο</w:t>
      </w:r>
      <w:r w:rsidR="0083467C">
        <w:rPr>
          <w:sz w:val="24"/>
          <w:szCs w:val="24"/>
        </w:rPr>
        <w:t xml:space="preserve"> διαδικτυ</w:t>
      </w:r>
      <w:r>
        <w:rPr>
          <w:sz w:val="24"/>
          <w:szCs w:val="24"/>
        </w:rPr>
        <w:t xml:space="preserve">ακός </w:t>
      </w:r>
      <w:r w:rsidR="001F749B">
        <w:rPr>
          <w:sz w:val="24"/>
          <w:szCs w:val="24"/>
        </w:rPr>
        <w:t>θύτης εκμεταλλεύεται</w:t>
      </w:r>
      <w:r>
        <w:rPr>
          <w:sz w:val="24"/>
          <w:szCs w:val="24"/>
        </w:rPr>
        <w:t xml:space="preserve"> την ευκολία εύρεσης στοιχείων και προσωπικών δεδομένων άλλων χρηστών και τα χρησιμοποιε</w:t>
      </w:r>
      <w:r w:rsidR="003B0EEE">
        <w:rPr>
          <w:sz w:val="24"/>
          <w:szCs w:val="24"/>
        </w:rPr>
        <w:t xml:space="preserve">ί για να επιτύχει τους σκοτεινούς σκοπούς του. Η ανωνυμία και η ευκολία </w:t>
      </w:r>
      <w:r w:rsidR="00C32D4A">
        <w:rPr>
          <w:sz w:val="24"/>
          <w:szCs w:val="24"/>
        </w:rPr>
        <w:t>που παρέχεται στο θύτη ώστε</w:t>
      </w:r>
      <w:r w:rsidR="003B0EEE">
        <w:rPr>
          <w:sz w:val="24"/>
          <w:szCs w:val="24"/>
        </w:rPr>
        <w:t xml:space="preserve"> να δρα ανενόχλητος απ’ οπουδήποτε είναι σημαντ</w:t>
      </w:r>
      <w:r w:rsidR="00C32D4A">
        <w:rPr>
          <w:sz w:val="24"/>
          <w:szCs w:val="24"/>
        </w:rPr>
        <w:t xml:space="preserve">ικοί παράγοντες που βοηθούν την εξάπλωση του φαινομένου. </w:t>
      </w:r>
      <w:r w:rsidR="00EE47D8">
        <w:rPr>
          <w:sz w:val="24"/>
          <w:szCs w:val="24"/>
        </w:rPr>
        <w:t>Είναι πολύ σημαντικό λοιπό</w:t>
      </w:r>
      <w:r w:rsidR="00C32D4A">
        <w:rPr>
          <w:sz w:val="24"/>
          <w:szCs w:val="24"/>
        </w:rPr>
        <w:t>ν</w:t>
      </w:r>
      <w:r w:rsidR="00EE47D8">
        <w:rPr>
          <w:sz w:val="24"/>
          <w:szCs w:val="24"/>
        </w:rPr>
        <w:t>,</w:t>
      </w:r>
      <w:r w:rsidR="00C32D4A">
        <w:rPr>
          <w:sz w:val="24"/>
          <w:szCs w:val="24"/>
        </w:rPr>
        <w:t xml:space="preserve"> να γίνεται σωστή και προσεκτική</w:t>
      </w:r>
      <w:r w:rsidR="00EE47D8">
        <w:rPr>
          <w:sz w:val="24"/>
          <w:szCs w:val="24"/>
        </w:rPr>
        <w:t xml:space="preserve"> χρήση του διαδικτύου, ώστε να περιορίζονται οι αρνητικές συνέπειες και τα προβλή</w:t>
      </w:r>
      <w:r w:rsidR="00C32D4A">
        <w:rPr>
          <w:sz w:val="24"/>
          <w:szCs w:val="24"/>
        </w:rPr>
        <w:t>μα</w:t>
      </w:r>
      <w:r w:rsidR="00EE47D8">
        <w:rPr>
          <w:sz w:val="24"/>
          <w:szCs w:val="24"/>
        </w:rPr>
        <w:t xml:space="preserve">τα από την </w:t>
      </w:r>
      <w:r w:rsidR="00F6624D">
        <w:rPr>
          <w:sz w:val="24"/>
          <w:szCs w:val="24"/>
        </w:rPr>
        <w:t>λανθασμένη</w:t>
      </w:r>
      <w:r w:rsidR="001F749B">
        <w:rPr>
          <w:sz w:val="24"/>
          <w:szCs w:val="24"/>
        </w:rPr>
        <w:t xml:space="preserve"> χρήση</w:t>
      </w:r>
      <w:r w:rsidR="00C32D4A">
        <w:rPr>
          <w:sz w:val="24"/>
          <w:szCs w:val="24"/>
        </w:rPr>
        <w:t xml:space="preserve"> τ</w:t>
      </w:r>
      <w:r w:rsidR="00EE47D8">
        <w:rPr>
          <w:sz w:val="24"/>
          <w:szCs w:val="24"/>
        </w:rPr>
        <w:t>ου, και να αποτελεί</w:t>
      </w:r>
      <w:r w:rsidR="001F749B">
        <w:rPr>
          <w:sz w:val="24"/>
          <w:szCs w:val="24"/>
        </w:rPr>
        <w:t xml:space="preserve"> πηγή γνώσης και εργαλείο εκμάθησης.</w:t>
      </w:r>
    </w:p>
    <w:p w:rsidR="0083467C" w:rsidRDefault="0083467C" w:rsidP="00F662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6624D">
        <w:rPr>
          <w:sz w:val="24"/>
          <w:szCs w:val="24"/>
        </w:rPr>
        <w:t>Αυτό</w:t>
      </w:r>
      <w:r w:rsidR="001C503F">
        <w:rPr>
          <w:sz w:val="24"/>
          <w:szCs w:val="24"/>
        </w:rPr>
        <w:t xml:space="preserve"> ακριβώς είναι το θέμα του </w:t>
      </w:r>
      <w:r w:rsidR="006F418C">
        <w:rPr>
          <w:sz w:val="24"/>
          <w:szCs w:val="24"/>
        </w:rPr>
        <w:t>δεύτερο</w:t>
      </w:r>
      <w:r w:rsidR="001C503F">
        <w:rPr>
          <w:sz w:val="24"/>
          <w:szCs w:val="24"/>
        </w:rPr>
        <w:t>υ</w:t>
      </w:r>
      <w:r w:rsidR="00F6624D">
        <w:rPr>
          <w:sz w:val="24"/>
          <w:szCs w:val="24"/>
        </w:rPr>
        <w:t xml:space="preserve"> βίντεο. </w:t>
      </w:r>
      <w:r w:rsidR="006F418C">
        <w:rPr>
          <w:sz w:val="24"/>
          <w:szCs w:val="24"/>
        </w:rPr>
        <w:t xml:space="preserve">Μιλάει για ένα πείραμα </w:t>
      </w:r>
      <w:r w:rsidR="001C503F">
        <w:rPr>
          <w:sz w:val="24"/>
          <w:szCs w:val="24"/>
        </w:rPr>
        <w:t xml:space="preserve">που έκανε </w:t>
      </w:r>
      <w:r w:rsidR="00F6624D">
        <w:rPr>
          <w:sz w:val="24"/>
          <w:szCs w:val="24"/>
        </w:rPr>
        <w:t>ένας Ι</w:t>
      </w:r>
      <w:r w:rsidR="001C503F">
        <w:rPr>
          <w:sz w:val="24"/>
          <w:szCs w:val="24"/>
        </w:rPr>
        <w:t xml:space="preserve">νδός καθηγητής πληροφορικής, </w:t>
      </w:r>
      <w:r w:rsidR="00F6624D">
        <w:rPr>
          <w:sz w:val="24"/>
          <w:szCs w:val="24"/>
        </w:rPr>
        <w:t>με</w:t>
      </w:r>
      <w:r w:rsidR="006F418C">
        <w:rPr>
          <w:sz w:val="24"/>
          <w:szCs w:val="24"/>
        </w:rPr>
        <w:t xml:space="preserve"> αγράμματα παιδιά </w:t>
      </w:r>
      <w:r w:rsidR="00F6624D">
        <w:rPr>
          <w:sz w:val="24"/>
          <w:szCs w:val="24"/>
        </w:rPr>
        <w:t xml:space="preserve">που </w:t>
      </w:r>
      <w:r w:rsidR="006F418C">
        <w:rPr>
          <w:sz w:val="24"/>
          <w:szCs w:val="24"/>
        </w:rPr>
        <w:t xml:space="preserve">έμαθαν να χειρίζονται τον ηλεκτρονικό υπολογιστή και </w:t>
      </w:r>
      <w:r w:rsidR="001C503F">
        <w:rPr>
          <w:sz w:val="24"/>
          <w:szCs w:val="24"/>
        </w:rPr>
        <w:t xml:space="preserve">να περιπλανιούνται στο </w:t>
      </w:r>
      <w:r w:rsidR="006F418C">
        <w:rPr>
          <w:sz w:val="24"/>
          <w:szCs w:val="24"/>
        </w:rPr>
        <w:t xml:space="preserve">διαδίκτυο μέσα σε 8 ώρες, χωρίς καμία </w:t>
      </w:r>
      <w:r w:rsidR="001C503F">
        <w:rPr>
          <w:sz w:val="24"/>
          <w:szCs w:val="24"/>
        </w:rPr>
        <w:t xml:space="preserve">προηγούμενη </w:t>
      </w:r>
      <w:r w:rsidR="006F418C">
        <w:rPr>
          <w:sz w:val="24"/>
          <w:szCs w:val="24"/>
        </w:rPr>
        <w:t xml:space="preserve">διδαχή. Αυτό το </w:t>
      </w:r>
      <w:r w:rsidR="00BA137F">
        <w:rPr>
          <w:sz w:val="24"/>
          <w:szCs w:val="24"/>
        </w:rPr>
        <w:t>πείραμα</w:t>
      </w:r>
      <w:r w:rsidR="006F418C">
        <w:rPr>
          <w:sz w:val="24"/>
          <w:szCs w:val="24"/>
        </w:rPr>
        <w:t xml:space="preserve"> </w:t>
      </w:r>
      <w:r w:rsidR="00BA137F">
        <w:rPr>
          <w:sz w:val="24"/>
          <w:szCs w:val="24"/>
        </w:rPr>
        <w:t>αποδεικνύει</w:t>
      </w:r>
      <w:r w:rsidR="006F418C">
        <w:rPr>
          <w:sz w:val="24"/>
          <w:szCs w:val="24"/>
        </w:rPr>
        <w:t xml:space="preserve"> ότι τα </w:t>
      </w:r>
      <w:r w:rsidR="00BA137F">
        <w:rPr>
          <w:sz w:val="24"/>
          <w:szCs w:val="24"/>
        </w:rPr>
        <w:t>παιδιά</w:t>
      </w:r>
      <w:r w:rsidR="006F418C">
        <w:rPr>
          <w:sz w:val="24"/>
          <w:szCs w:val="24"/>
        </w:rPr>
        <w:t xml:space="preserve"> μπ</w:t>
      </w:r>
      <w:r w:rsidR="001C503F">
        <w:rPr>
          <w:sz w:val="24"/>
          <w:szCs w:val="24"/>
        </w:rPr>
        <w:t>ορού</w:t>
      </w:r>
      <w:r w:rsidR="006F418C">
        <w:rPr>
          <w:sz w:val="24"/>
          <w:szCs w:val="24"/>
        </w:rPr>
        <w:t xml:space="preserve">ν να </w:t>
      </w:r>
      <w:r w:rsidR="00BA137F">
        <w:rPr>
          <w:sz w:val="24"/>
          <w:szCs w:val="24"/>
        </w:rPr>
        <w:t>μάθουν</w:t>
      </w:r>
      <w:r w:rsidR="006F418C">
        <w:rPr>
          <w:sz w:val="24"/>
          <w:szCs w:val="24"/>
        </w:rPr>
        <w:t xml:space="preserve"> </w:t>
      </w:r>
      <w:r w:rsidR="001C503F">
        <w:rPr>
          <w:sz w:val="24"/>
          <w:szCs w:val="24"/>
        </w:rPr>
        <w:t>να χειρίζονται υπολογιστές πολύ</w:t>
      </w:r>
      <w:r w:rsidR="006F418C">
        <w:rPr>
          <w:sz w:val="24"/>
          <w:szCs w:val="24"/>
        </w:rPr>
        <w:t xml:space="preserve"> </w:t>
      </w:r>
      <w:r w:rsidR="00BA137F">
        <w:rPr>
          <w:sz w:val="24"/>
          <w:szCs w:val="24"/>
        </w:rPr>
        <w:t>εύκολα</w:t>
      </w:r>
      <w:r w:rsidR="001C503F">
        <w:rPr>
          <w:sz w:val="24"/>
          <w:szCs w:val="24"/>
        </w:rPr>
        <w:t xml:space="preserve"> και να χρησιμοποιούν το</w:t>
      </w:r>
      <w:r w:rsidR="006F418C">
        <w:rPr>
          <w:sz w:val="24"/>
          <w:szCs w:val="24"/>
        </w:rPr>
        <w:t xml:space="preserve"> </w:t>
      </w:r>
      <w:r w:rsidR="001C503F">
        <w:rPr>
          <w:sz w:val="24"/>
          <w:szCs w:val="24"/>
        </w:rPr>
        <w:t>διαδίκτυο ως δίαυλο για την μεταφορά πλ</w:t>
      </w:r>
      <w:r w:rsidR="00AB5BB9">
        <w:rPr>
          <w:sz w:val="24"/>
          <w:szCs w:val="24"/>
        </w:rPr>
        <w:t>ηροφοριώ</w:t>
      </w:r>
      <w:r w:rsidR="001C503F">
        <w:rPr>
          <w:sz w:val="24"/>
          <w:szCs w:val="24"/>
        </w:rPr>
        <w:t>ν και γνώσεων σε π</w:t>
      </w:r>
      <w:r w:rsidR="0059521A">
        <w:rPr>
          <w:sz w:val="24"/>
          <w:szCs w:val="24"/>
        </w:rPr>
        <w:t>ολλούς τομείς της επιστήμης</w:t>
      </w:r>
      <w:r w:rsidR="006F418C">
        <w:rPr>
          <w:sz w:val="24"/>
          <w:szCs w:val="24"/>
        </w:rPr>
        <w:t>.</w:t>
      </w:r>
      <w:r w:rsidR="00AB5BB9">
        <w:rPr>
          <w:sz w:val="24"/>
          <w:szCs w:val="24"/>
        </w:rPr>
        <w:t xml:space="preserve">  Αυτός θα έπρεπε να είναι ο κύριος στόχος του σημερινού σχολείου ώστε να προσφέρονται στους μαθητές νέες δυνατότητες μάθησης και εκπαίδευσης. </w:t>
      </w:r>
      <w:r w:rsidR="006F418C">
        <w:rPr>
          <w:sz w:val="24"/>
          <w:szCs w:val="24"/>
        </w:rPr>
        <w:t xml:space="preserve"> </w:t>
      </w:r>
      <w:r w:rsidR="00BA137F">
        <w:rPr>
          <w:sz w:val="24"/>
          <w:szCs w:val="24"/>
        </w:rPr>
        <w:t>Έτσι</w:t>
      </w:r>
      <w:r w:rsidR="006F418C">
        <w:rPr>
          <w:sz w:val="24"/>
          <w:szCs w:val="24"/>
        </w:rPr>
        <w:t xml:space="preserve"> </w:t>
      </w:r>
      <w:r w:rsidR="00BA137F">
        <w:rPr>
          <w:sz w:val="24"/>
          <w:szCs w:val="24"/>
        </w:rPr>
        <w:t>οδηγούμαστε</w:t>
      </w:r>
      <w:r w:rsidR="006F418C">
        <w:rPr>
          <w:sz w:val="24"/>
          <w:szCs w:val="24"/>
        </w:rPr>
        <w:t xml:space="preserve"> στο </w:t>
      </w:r>
      <w:r w:rsidR="00BA137F">
        <w:rPr>
          <w:sz w:val="24"/>
          <w:szCs w:val="24"/>
        </w:rPr>
        <w:t>συμπέρασμα</w:t>
      </w:r>
      <w:r w:rsidR="0059521A">
        <w:rPr>
          <w:sz w:val="24"/>
          <w:szCs w:val="24"/>
        </w:rPr>
        <w:t>,</w:t>
      </w:r>
      <w:r w:rsidR="006F418C">
        <w:rPr>
          <w:sz w:val="24"/>
          <w:szCs w:val="24"/>
        </w:rPr>
        <w:t xml:space="preserve"> ότι </w:t>
      </w:r>
      <w:r w:rsidR="00AB5BB9">
        <w:rPr>
          <w:sz w:val="24"/>
          <w:szCs w:val="24"/>
        </w:rPr>
        <w:t xml:space="preserve">η </w:t>
      </w:r>
      <w:r w:rsidR="00BA137F">
        <w:rPr>
          <w:sz w:val="24"/>
          <w:szCs w:val="24"/>
        </w:rPr>
        <w:t>χρήση</w:t>
      </w:r>
      <w:r w:rsidR="006F418C">
        <w:rPr>
          <w:sz w:val="24"/>
          <w:szCs w:val="24"/>
        </w:rPr>
        <w:t xml:space="preserve"> του </w:t>
      </w:r>
      <w:r w:rsidR="00BA137F">
        <w:rPr>
          <w:sz w:val="24"/>
          <w:szCs w:val="24"/>
        </w:rPr>
        <w:t>διαδικτύου</w:t>
      </w:r>
      <w:r w:rsidR="006F418C">
        <w:rPr>
          <w:sz w:val="24"/>
          <w:szCs w:val="24"/>
        </w:rPr>
        <w:t xml:space="preserve"> στα </w:t>
      </w:r>
      <w:r w:rsidR="00BA137F">
        <w:rPr>
          <w:sz w:val="24"/>
          <w:szCs w:val="24"/>
        </w:rPr>
        <w:t>σχολεία</w:t>
      </w:r>
      <w:r w:rsidR="006F418C">
        <w:rPr>
          <w:sz w:val="24"/>
          <w:szCs w:val="24"/>
        </w:rPr>
        <w:t xml:space="preserve"> θα </w:t>
      </w:r>
      <w:r w:rsidR="00BA137F">
        <w:rPr>
          <w:sz w:val="24"/>
          <w:szCs w:val="24"/>
        </w:rPr>
        <w:t>ήταν</w:t>
      </w:r>
      <w:r w:rsidR="006F418C">
        <w:rPr>
          <w:sz w:val="24"/>
          <w:szCs w:val="24"/>
        </w:rPr>
        <w:t xml:space="preserve"> μια </w:t>
      </w:r>
      <w:r w:rsidR="00BA137F">
        <w:rPr>
          <w:sz w:val="24"/>
          <w:szCs w:val="24"/>
        </w:rPr>
        <w:t>έξυπνη</w:t>
      </w:r>
      <w:r w:rsidR="006F418C">
        <w:rPr>
          <w:sz w:val="24"/>
          <w:szCs w:val="24"/>
        </w:rPr>
        <w:t xml:space="preserve"> </w:t>
      </w:r>
      <w:r w:rsidR="00BA137F">
        <w:rPr>
          <w:sz w:val="24"/>
          <w:szCs w:val="24"/>
        </w:rPr>
        <w:t>κίνηση</w:t>
      </w:r>
      <w:r w:rsidR="006F418C">
        <w:rPr>
          <w:sz w:val="24"/>
          <w:szCs w:val="24"/>
        </w:rPr>
        <w:t xml:space="preserve"> </w:t>
      </w:r>
      <w:r w:rsidR="00BA137F">
        <w:rPr>
          <w:sz w:val="24"/>
          <w:szCs w:val="24"/>
        </w:rPr>
        <w:t>καθώς</w:t>
      </w:r>
      <w:r w:rsidR="006F418C">
        <w:rPr>
          <w:sz w:val="24"/>
          <w:szCs w:val="24"/>
        </w:rPr>
        <w:t xml:space="preserve"> τα </w:t>
      </w:r>
      <w:r w:rsidR="00BA137F">
        <w:rPr>
          <w:sz w:val="24"/>
          <w:szCs w:val="24"/>
        </w:rPr>
        <w:t>περισσότερα</w:t>
      </w:r>
      <w:r w:rsidR="006F418C">
        <w:rPr>
          <w:sz w:val="24"/>
          <w:szCs w:val="24"/>
        </w:rPr>
        <w:t xml:space="preserve"> </w:t>
      </w:r>
      <w:r w:rsidR="00BA137F">
        <w:rPr>
          <w:sz w:val="24"/>
          <w:szCs w:val="24"/>
        </w:rPr>
        <w:t>παιδιά</w:t>
      </w:r>
      <w:r w:rsidR="006F418C">
        <w:rPr>
          <w:sz w:val="24"/>
          <w:szCs w:val="24"/>
        </w:rPr>
        <w:t xml:space="preserve"> θα το </w:t>
      </w:r>
      <w:r w:rsidR="0059521A">
        <w:rPr>
          <w:sz w:val="24"/>
          <w:szCs w:val="24"/>
        </w:rPr>
        <w:t>έβλε</w:t>
      </w:r>
      <w:r w:rsidR="00BA137F">
        <w:rPr>
          <w:sz w:val="24"/>
          <w:szCs w:val="24"/>
        </w:rPr>
        <w:t>π</w:t>
      </w:r>
      <w:r w:rsidR="0059521A">
        <w:rPr>
          <w:sz w:val="24"/>
          <w:szCs w:val="24"/>
        </w:rPr>
        <w:t>αν</w:t>
      </w:r>
      <w:r w:rsidR="00BA137F">
        <w:rPr>
          <w:sz w:val="24"/>
          <w:szCs w:val="24"/>
        </w:rPr>
        <w:t xml:space="preserve"> ως </w:t>
      </w:r>
      <w:r w:rsidR="00AB5BB9">
        <w:rPr>
          <w:sz w:val="24"/>
          <w:szCs w:val="24"/>
        </w:rPr>
        <w:t xml:space="preserve">πρόκληση και όχι ως </w:t>
      </w:r>
      <w:r w:rsidR="00724740">
        <w:rPr>
          <w:sz w:val="24"/>
          <w:szCs w:val="24"/>
        </w:rPr>
        <w:t>καταναγκασμό</w:t>
      </w:r>
      <w:r w:rsidR="006F418C">
        <w:rPr>
          <w:sz w:val="24"/>
          <w:szCs w:val="24"/>
        </w:rPr>
        <w:t>.</w:t>
      </w:r>
      <w:r w:rsidR="00BA137F">
        <w:rPr>
          <w:sz w:val="24"/>
          <w:szCs w:val="24"/>
        </w:rPr>
        <w:t xml:space="preserve"> </w:t>
      </w:r>
    </w:p>
    <w:p w:rsidR="0097036A" w:rsidRDefault="00AB5BB9" w:rsidP="0097036A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Συμπερασματικά θα λέγαμε ότι </w:t>
      </w:r>
      <w:r w:rsidR="00724740">
        <w:rPr>
          <w:sz w:val="24"/>
          <w:szCs w:val="24"/>
        </w:rPr>
        <w:t>σ</w:t>
      </w:r>
      <w:r>
        <w:rPr>
          <w:sz w:val="24"/>
          <w:szCs w:val="24"/>
        </w:rPr>
        <w:t>τα</w:t>
      </w:r>
      <w:r w:rsidR="00BA137F">
        <w:rPr>
          <w:sz w:val="24"/>
          <w:szCs w:val="24"/>
        </w:rPr>
        <w:t xml:space="preserve"> δυο </w:t>
      </w:r>
      <w:r w:rsidR="00B83D60">
        <w:rPr>
          <w:sz w:val="24"/>
          <w:szCs w:val="24"/>
        </w:rPr>
        <w:t>κείμενα</w:t>
      </w:r>
      <w:r w:rsidR="00BA137F">
        <w:rPr>
          <w:sz w:val="24"/>
          <w:szCs w:val="24"/>
        </w:rPr>
        <w:t xml:space="preserve"> </w:t>
      </w:r>
      <w:r w:rsidR="00B83D60">
        <w:rPr>
          <w:sz w:val="24"/>
          <w:szCs w:val="24"/>
        </w:rPr>
        <w:t>παρουσιάζο</w:t>
      </w:r>
      <w:r w:rsidR="00724740">
        <w:rPr>
          <w:sz w:val="24"/>
          <w:szCs w:val="24"/>
        </w:rPr>
        <w:t>νται</w:t>
      </w:r>
      <w:r w:rsidR="00BA137F">
        <w:rPr>
          <w:sz w:val="24"/>
          <w:szCs w:val="24"/>
        </w:rPr>
        <w:t xml:space="preserve"> δυο </w:t>
      </w:r>
      <w:r>
        <w:rPr>
          <w:sz w:val="24"/>
          <w:szCs w:val="24"/>
        </w:rPr>
        <w:t>αντίθετες</w:t>
      </w:r>
      <w:r w:rsidR="00BA137F">
        <w:rPr>
          <w:sz w:val="24"/>
          <w:szCs w:val="24"/>
        </w:rPr>
        <w:t xml:space="preserve"> </w:t>
      </w:r>
      <w:r w:rsidR="00B83D60">
        <w:rPr>
          <w:sz w:val="24"/>
          <w:szCs w:val="24"/>
        </w:rPr>
        <w:t>χρήσεις</w:t>
      </w:r>
      <w:r w:rsidR="00BA137F">
        <w:rPr>
          <w:sz w:val="24"/>
          <w:szCs w:val="24"/>
        </w:rPr>
        <w:t xml:space="preserve"> του </w:t>
      </w:r>
      <w:r w:rsidR="00B83D60">
        <w:rPr>
          <w:sz w:val="24"/>
          <w:szCs w:val="24"/>
        </w:rPr>
        <w:t>διαδικτύου</w:t>
      </w:r>
      <w:r>
        <w:rPr>
          <w:sz w:val="24"/>
          <w:szCs w:val="24"/>
        </w:rPr>
        <w:t>,</w:t>
      </w:r>
      <w:r w:rsidR="00BA13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από τη μια πλευρά τις </w:t>
      </w:r>
      <w:r w:rsidR="00724740">
        <w:rPr>
          <w:sz w:val="24"/>
          <w:szCs w:val="24"/>
        </w:rPr>
        <w:t>τεράστιες</w:t>
      </w:r>
      <w:r>
        <w:rPr>
          <w:sz w:val="24"/>
          <w:szCs w:val="24"/>
        </w:rPr>
        <w:t xml:space="preserve"> ευκαιρίες</w:t>
      </w:r>
      <w:r w:rsidR="00724740">
        <w:rPr>
          <w:sz w:val="24"/>
          <w:szCs w:val="24"/>
        </w:rPr>
        <w:t xml:space="preserve"> που ανοίγει</w:t>
      </w:r>
      <w:r>
        <w:rPr>
          <w:sz w:val="24"/>
          <w:szCs w:val="24"/>
        </w:rPr>
        <w:t xml:space="preserve"> για </w:t>
      </w:r>
      <w:r w:rsidR="00B83D60">
        <w:rPr>
          <w:sz w:val="24"/>
          <w:szCs w:val="24"/>
        </w:rPr>
        <w:t>μάθηση</w:t>
      </w:r>
      <w:r w:rsidR="0059521A">
        <w:rPr>
          <w:sz w:val="24"/>
          <w:szCs w:val="24"/>
        </w:rPr>
        <w:t xml:space="preserve"> και </w:t>
      </w:r>
      <w:r w:rsidR="00724740">
        <w:rPr>
          <w:sz w:val="24"/>
          <w:szCs w:val="24"/>
        </w:rPr>
        <w:t>μεταφορά</w:t>
      </w:r>
      <w:r w:rsidR="0059521A">
        <w:rPr>
          <w:sz w:val="24"/>
          <w:szCs w:val="24"/>
        </w:rPr>
        <w:t xml:space="preserve"> γνώσης</w:t>
      </w:r>
      <w:r w:rsidR="00BA137F">
        <w:rPr>
          <w:sz w:val="24"/>
          <w:szCs w:val="24"/>
        </w:rPr>
        <w:t xml:space="preserve"> </w:t>
      </w:r>
      <w:r w:rsidR="005952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και από την άλλη </w:t>
      </w:r>
      <w:r w:rsidR="00724740">
        <w:rPr>
          <w:sz w:val="24"/>
          <w:szCs w:val="24"/>
        </w:rPr>
        <w:t>πλευρά</w:t>
      </w:r>
      <w:r>
        <w:rPr>
          <w:sz w:val="24"/>
          <w:szCs w:val="24"/>
        </w:rPr>
        <w:t xml:space="preserve">  </w:t>
      </w:r>
      <w:r w:rsidR="0059521A">
        <w:rPr>
          <w:sz w:val="24"/>
          <w:szCs w:val="24"/>
        </w:rPr>
        <w:t xml:space="preserve">τη </w:t>
      </w:r>
      <w:r w:rsidR="00724740">
        <w:rPr>
          <w:sz w:val="24"/>
          <w:szCs w:val="24"/>
        </w:rPr>
        <w:t>χρήση</w:t>
      </w:r>
      <w:r w:rsidR="0059521A">
        <w:rPr>
          <w:sz w:val="24"/>
          <w:szCs w:val="24"/>
        </w:rPr>
        <w:t xml:space="preserve"> του</w:t>
      </w:r>
      <w:r w:rsidR="0097036A">
        <w:rPr>
          <w:sz w:val="24"/>
          <w:szCs w:val="24"/>
        </w:rPr>
        <w:t xml:space="preserve"> ως μέσο για</w:t>
      </w:r>
      <w:r w:rsidR="00A76C18">
        <w:rPr>
          <w:sz w:val="24"/>
          <w:szCs w:val="24"/>
        </w:rPr>
        <w:t xml:space="preserve"> </w:t>
      </w:r>
      <w:r w:rsidR="00B83D60">
        <w:rPr>
          <w:sz w:val="24"/>
          <w:szCs w:val="24"/>
        </w:rPr>
        <w:t>διαδικτυακό</w:t>
      </w:r>
      <w:r w:rsidR="00A76C18">
        <w:rPr>
          <w:sz w:val="24"/>
          <w:szCs w:val="24"/>
        </w:rPr>
        <w:t xml:space="preserve"> </w:t>
      </w:r>
      <w:r w:rsidR="00B83D60">
        <w:rPr>
          <w:sz w:val="24"/>
          <w:szCs w:val="24"/>
        </w:rPr>
        <w:t>εκφοβισμό</w:t>
      </w:r>
      <w:r w:rsidR="00A76C18">
        <w:rPr>
          <w:sz w:val="24"/>
          <w:szCs w:val="24"/>
        </w:rPr>
        <w:t>.</w:t>
      </w:r>
      <w:r w:rsidR="00B83D60">
        <w:rPr>
          <w:sz w:val="24"/>
          <w:szCs w:val="24"/>
        </w:rPr>
        <w:t xml:space="preserve"> </w:t>
      </w:r>
      <w:r w:rsidR="00F6624D">
        <w:rPr>
          <w:sz w:val="24"/>
          <w:szCs w:val="24"/>
        </w:rPr>
        <w:t xml:space="preserve">Είναι </w:t>
      </w:r>
      <w:r w:rsidR="00724740">
        <w:rPr>
          <w:sz w:val="24"/>
          <w:szCs w:val="24"/>
        </w:rPr>
        <w:t>λοιπόν</w:t>
      </w:r>
      <w:r w:rsidR="00F6624D">
        <w:rPr>
          <w:sz w:val="24"/>
          <w:szCs w:val="24"/>
        </w:rPr>
        <w:t xml:space="preserve"> απαραίτητο </w:t>
      </w:r>
      <w:r w:rsidR="00724740">
        <w:rPr>
          <w:sz w:val="24"/>
          <w:szCs w:val="24"/>
        </w:rPr>
        <w:t>εμείς</w:t>
      </w:r>
      <w:r w:rsidR="00F6624D">
        <w:rPr>
          <w:sz w:val="24"/>
          <w:szCs w:val="24"/>
        </w:rPr>
        <w:t xml:space="preserve"> οι </w:t>
      </w:r>
      <w:r w:rsidR="00724740">
        <w:rPr>
          <w:sz w:val="24"/>
          <w:szCs w:val="24"/>
        </w:rPr>
        <w:t>μαθητές</w:t>
      </w:r>
      <w:r w:rsidR="00F6624D">
        <w:rPr>
          <w:sz w:val="24"/>
          <w:szCs w:val="24"/>
        </w:rPr>
        <w:t xml:space="preserve"> να </w:t>
      </w:r>
      <w:r w:rsidR="00724740">
        <w:rPr>
          <w:sz w:val="24"/>
          <w:szCs w:val="24"/>
        </w:rPr>
        <w:t>μάθουμε</w:t>
      </w:r>
      <w:r w:rsidR="00F6624D">
        <w:rPr>
          <w:sz w:val="24"/>
          <w:szCs w:val="24"/>
        </w:rPr>
        <w:t xml:space="preserve"> να </w:t>
      </w:r>
      <w:r w:rsidR="00724740">
        <w:rPr>
          <w:sz w:val="24"/>
          <w:szCs w:val="24"/>
        </w:rPr>
        <w:t>χρησιμοποιούμε</w:t>
      </w:r>
      <w:r w:rsidR="00F6624D">
        <w:rPr>
          <w:sz w:val="24"/>
          <w:szCs w:val="24"/>
        </w:rPr>
        <w:t xml:space="preserve"> το </w:t>
      </w:r>
      <w:r w:rsidR="00724740">
        <w:rPr>
          <w:sz w:val="24"/>
          <w:szCs w:val="24"/>
        </w:rPr>
        <w:t>διαδίκτυο</w:t>
      </w:r>
      <w:r w:rsidR="00F6624D">
        <w:rPr>
          <w:sz w:val="24"/>
          <w:szCs w:val="24"/>
        </w:rPr>
        <w:t xml:space="preserve"> με προσοχή και σύνεση ώστε να εμποδίζουμε κατά το δυνατόν</w:t>
      </w:r>
      <w:r w:rsidR="0059521A">
        <w:rPr>
          <w:sz w:val="24"/>
          <w:szCs w:val="24"/>
        </w:rPr>
        <w:t xml:space="preserve"> τις</w:t>
      </w:r>
      <w:r w:rsidR="00F6624D">
        <w:rPr>
          <w:sz w:val="24"/>
          <w:szCs w:val="24"/>
        </w:rPr>
        <w:t xml:space="preserve"> τυχόν αρνητικές συνέπειες</w:t>
      </w:r>
      <w:r w:rsidR="0059521A">
        <w:rPr>
          <w:sz w:val="24"/>
          <w:szCs w:val="24"/>
        </w:rPr>
        <w:t xml:space="preserve"> </w:t>
      </w:r>
      <w:r w:rsidR="0097036A">
        <w:rPr>
          <w:sz w:val="24"/>
          <w:szCs w:val="24"/>
        </w:rPr>
        <w:t>της χρήσης του</w:t>
      </w:r>
    </w:p>
    <w:p w:rsidR="00B83D60" w:rsidRDefault="00724740" w:rsidP="0097036A">
      <w:pPr>
        <w:spacing w:after="0" w:line="120" w:lineRule="atLeast"/>
        <w:jc w:val="right"/>
        <w:rPr>
          <w:b/>
          <w:sz w:val="24"/>
          <w:szCs w:val="24"/>
        </w:rPr>
      </w:pPr>
      <w:r w:rsidRPr="0097036A">
        <w:rPr>
          <w:b/>
          <w:sz w:val="24"/>
          <w:szCs w:val="24"/>
        </w:rPr>
        <w:t>Δημήτρης Κουρεντζής,  17/9/2016,</w:t>
      </w:r>
    </w:p>
    <w:p w:rsidR="0097036A" w:rsidRDefault="0097036A" w:rsidP="0097036A">
      <w:pPr>
        <w:spacing w:after="0" w:line="120" w:lineRule="atLeast"/>
        <w:jc w:val="right"/>
        <w:rPr>
          <w:b/>
          <w:sz w:val="24"/>
          <w:szCs w:val="24"/>
        </w:rPr>
      </w:pPr>
      <w:r w:rsidRPr="0097036A">
        <w:rPr>
          <w:b/>
          <w:sz w:val="24"/>
          <w:szCs w:val="24"/>
        </w:rPr>
        <w:t xml:space="preserve">Υπεύθυνος Καθηγητής: </w:t>
      </w:r>
      <w:proofErr w:type="spellStart"/>
      <w:r w:rsidRPr="0097036A">
        <w:rPr>
          <w:b/>
          <w:sz w:val="24"/>
          <w:szCs w:val="24"/>
        </w:rPr>
        <w:t>Γ.Καπετανάκης</w:t>
      </w:r>
      <w:proofErr w:type="spellEnd"/>
    </w:p>
    <w:p w:rsidR="0097036A" w:rsidRPr="006F418C" w:rsidRDefault="0097036A" w:rsidP="0097036A">
      <w:pPr>
        <w:spacing w:after="0" w:line="120" w:lineRule="atLeast"/>
        <w:jc w:val="right"/>
        <w:rPr>
          <w:sz w:val="24"/>
          <w:szCs w:val="24"/>
        </w:rPr>
      </w:pPr>
    </w:p>
    <w:sectPr w:rsidR="0097036A" w:rsidRPr="006F418C" w:rsidSect="00060C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4F4D"/>
    <w:rsid w:val="00060CF8"/>
    <w:rsid w:val="00073736"/>
    <w:rsid w:val="000E44BF"/>
    <w:rsid w:val="00104F4D"/>
    <w:rsid w:val="001C2156"/>
    <w:rsid w:val="001C503F"/>
    <w:rsid w:val="001F749B"/>
    <w:rsid w:val="003B0EEE"/>
    <w:rsid w:val="003B1FCD"/>
    <w:rsid w:val="0059521A"/>
    <w:rsid w:val="006A7414"/>
    <w:rsid w:val="006F418C"/>
    <w:rsid w:val="00724740"/>
    <w:rsid w:val="0083467C"/>
    <w:rsid w:val="009020DD"/>
    <w:rsid w:val="0097036A"/>
    <w:rsid w:val="009C6289"/>
    <w:rsid w:val="009F485F"/>
    <w:rsid w:val="00A73C4F"/>
    <w:rsid w:val="00A76C18"/>
    <w:rsid w:val="00AB5BB9"/>
    <w:rsid w:val="00B83D60"/>
    <w:rsid w:val="00BA137F"/>
    <w:rsid w:val="00C32D4A"/>
    <w:rsid w:val="00EE47D8"/>
    <w:rsid w:val="00EF0AF5"/>
    <w:rsid w:val="00F27976"/>
    <w:rsid w:val="00F6624D"/>
    <w:rsid w:val="00F92B99"/>
    <w:rsid w:val="00FD2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F8"/>
  </w:style>
  <w:style w:type="paragraph" w:styleId="1">
    <w:name w:val="heading 1"/>
    <w:basedOn w:val="a"/>
    <w:next w:val="a"/>
    <w:link w:val="1Char"/>
    <w:uiPriority w:val="9"/>
    <w:qFormat/>
    <w:rsid w:val="00104F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104F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104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Char">
    <w:name w:val="Επικεφαλίδα 1 Char"/>
    <w:basedOn w:val="a0"/>
    <w:link w:val="1"/>
    <w:uiPriority w:val="9"/>
    <w:rsid w:val="00104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Subtitle"/>
    <w:basedOn w:val="a"/>
    <w:next w:val="a"/>
    <w:link w:val="Char0"/>
    <w:uiPriority w:val="11"/>
    <w:qFormat/>
    <w:rsid w:val="00104F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4"/>
    <w:uiPriority w:val="11"/>
    <w:rsid w:val="00104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59AB8-9039-4E01-8B97-D6A9D2A6B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ΚΥΡΙΑΚΟΣ ΚΟΥΡΕΝΤΖΗΣ</dc:creator>
  <cp:lastModifiedBy>ΚΥΡΙΑΚΟΣ ΚΟΥΡΕΝΤΖΗΣ</cp:lastModifiedBy>
  <cp:revision>2</cp:revision>
  <dcterms:created xsi:type="dcterms:W3CDTF">2016-09-20T18:21:00Z</dcterms:created>
  <dcterms:modified xsi:type="dcterms:W3CDTF">2016-09-20T18:21:00Z</dcterms:modified>
</cp:coreProperties>
</file>