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26" w:rsidRDefault="00652026" w:rsidP="00652026"/>
    <w:p w:rsidR="00652026" w:rsidRDefault="00652026" w:rsidP="00652026"/>
    <w:p w:rsidR="00652026" w:rsidRDefault="00652026" w:rsidP="006520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ΜΑΘΗΜΑ 21, Άσκηση 4 (σελ 85)</w:t>
      </w:r>
    </w:p>
    <w:p w:rsidR="00652026" w:rsidRDefault="00652026" w:rsidP="00652026">
      <w:pPr>
        <w:rPr>
          <w:b/>
          <w:sz w:val="40"/>
          <w:szCs w:val="40"/>
        </w:rPr>
      </w:pPr>
    </w:p>
    <w:p w:rsidR="00652026" w:rsidRDefault="00652026" w:rsidP="00652026">
      <w:pPr>
        <w:rPr>
          <w:b/>
          <w:i/>
          <w:sz w:val="32"/>
          <w:szCs w:val="32"/>
        </w:rPr>
      </w:pPr>
      <w:r w:rsidRPr="00652026">
        <w:rPr>
          <w:b/>
          <w:i/>
          <w:sz w:val="32"/>
          <w:szCs w:val="32"/>
        </w:rPr>
        <w:t>Να διαβάσετε στην τάξη τους ύμνους της ενότητας και να εντοπίσετε τις βασικές χριστιανικές αλήθειες που κρύβονται σε αυτούς.</w:t>
      </w:r>
    </w:p>
    <w:p w:rsidR="00652026" w:rsidRDefault="00652026" w:rsidP="00652026">
      <w:pPr>
        <w:rPr>
          <w:b/>
          <w:i/>
          <w:sz w:val="32"/>
          <w:szCs w:val="32"/>
        </w:rPr>
      </w:pPr>
    </w:p>
    <w:p w:rsidR="00652026" w:rsidRPr="00652026" w:rsidRDefault="00652026" w:rsidP="00652026">
      <w:pPr>
        <w:rPr>
          <w:sz w:val="30"/>
          <w:szCs w:val="30"/>
        </w:rPr>
      </w:pPr>
      <w:r>
        <w:rPr>
          <w:sz w:val="30"/>
          <w:szCs w:val="30"/>
        </w:rPr>
        <w:t xml:space="preserve">Ο πρώτος ύμνος μιλάει για την γέννηση του Θείου βρέφους από την Παναγία. Όλοι οι άγγελοι, βοσκοί και μάγοι δοξολογούν τον Άχρονο Θεό, που σαρκώθηκε για να σωθεί ο άνθρωπος από </w:t>
      </w:r>
      <w:r w:rsidR="003B4B2D">
        <w:rPr>
          <w:sz w:val="30"/>
          <w:szCs w:val="30"/>
        </w:rPr>
        <w:t>την</w:t>
      </w:r>
      <w:r>
        <w:rPr>
          <w:sz w:val="30"/>
          <w:szCs w:val="30"/>
        </w:rPr>
        <w:t xml:space="preserve"> </w:t>
      </w:r>
      <w:r w:rsidR="003B4B2D">
        <w:rPr>
          <w:sz w:val="30"/>
          <w:szCs w:val="30"/>
        </w:rPr>
        <w:t>αμαρτία. Ο δεύτερος ύμνος αναφέρεται και πάλι στην γέννηση του Χριστού, μιλά όμως για την πόρτα του παραδείσου, που άνοιξε έπειτα από την ενανθρώπηση του Χριστού.</w:t>
      </w:r>
      <w:bookmarkStart w:id="0" w:name="_GoBack"/>
      <w:bookmarkEnd w:id="0"/>
    </w:p>
    <w:sectPr w:rsidR="00652026" w:rsidRPr="0065202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5A" w:rsidRDefault="00915A5A" w:rsidP="00652026">
      <w:pPr>
        <w:spacing w:after="0" w:line="240" w:lineRule="auto"/>
      </w:pPr>
      <w:r>
        <w:separator/>
      </w:r>
    </w:p>
  </w:endnote>
  <w:endnote w:type="continuationSeparator" w:id="0">
    <w:p w:rsidR="00915A5A" w:rsidRDefault="00915A5A" w:rsidP="0065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5A" w:rsidRDefault="00915A5A" w:rsidP="00652026">
      <w:pPr>
        <w:spacing w:after="0" w:line="240" w:lineRule="auto"/>
      </w:pPr>
      <w:r>
        <w:separator/>
      </w:r>
    </w:p>
  </w:footnote>
  <w:footnote w:type="continuationSeparator" w:id="0">
    <w:p w:rsidR="00915A5A" w:rsidRDefault="00915A5A" w:rsidP="0065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26" w:rsidRDefault="00652026" w:rsidP="00652026">
    <w:pPr>
      <w:rPr>
        <w:sz w:val="20"/>
        <w:szCs w:val="20"/>
      </w:rPr>
    </w:pPr>
    <w:r>
      <w:rPr>
        <w:sz w:val="20"/>
        <w:szCs w:val="20"/>
      </w:rPr>
      <w:t xml:space="preserve">ΟΝΟΜΑΤΕΠΩΝΥΜΟ: Ελένη </w:t>
    </w:r>
    <w:proofErr w:type="spellStart"/>
    <w:r>
      <w:rPr>
        <w:sz w:val="20"/>
        <w:szCs w:val="20"/>
      </w:rPr>
      <w:t>Βλέτσα</w:t>
    </w:r>
    <w:proofErr w:type="spellEnd"/>
  </w:p>
  <w:p w:rsidR="00652026" w:rsidRDefault="00652026" w:rsidP="00652026">
    <w:pPr>
      <w:rPr>
        <w:sz w:val="20"/>
        <w:szCs w:val="20"/>
      </w:rPr>
    </w:pPr>
    <w:r>
      <w:rPr>
        <w:sz w:val="20"/>
        <w:szCs w:val="20"/>
      </w:rPr>
      <w:t>ΗΜΕΡΟΜΗΝΙΑ: 7/3/16</w:t>
    </w:r>
  </w:p>
  <w:p w:rsidR="00652026" w:rsidRPr="00652026" w:rsidRDefault="00652026" w:rsidP="00652026">
    <w:pPr>
      <w:rPr>
        <w:sz w:val="20"/>
        <w:szCs w:val="20"/>
      </w:rPr>
    </w:pPr>
    <w:r>
      <w:rPr>
        <w:sz w:val="20"/>
        <w:szCs w:val="20"/>
      </w:rPr>
      <w:t>ΜΑΘΗΜΑ: Θρησκευτικά</w:t>
    </w:r>
  </w:p>
  <w:p w:rsidR="00652026" w:rsidRDefault="006520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26"/>
    <w:rsid w:val="003B4B2D"/>
    <w:rsid w:val="00652026"/>
    <w:rsid w:val="00915A5A"/>
    <w:rsid w:val="00A9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52026"/>
  </w:style>
  <w:style w:type="paragraph" w:styleId="a4">
    <w:name w:val="footer"/>
    <w:basedOn w:val="a"/>
    <w:link w:val="Char0"/>
    <w:uiPriority w:val="99"/>
    <w:unhideWhenUsed/>
    <w:rsid w:val="00652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52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52026"/>
  </w:style>
  <w:style w:type="paragraph" w:styleId="a4">
    <w:name w:val="footer"/>
    <w:basedOn w:val="a"/>
    <w:link w:val="Char0"/>
    <w:uiPriority w:val="99"/>
    <w:unhideWhenUsed/>
    <w:rsid w:val="00652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52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2016-03-07T11:13:00Z</dcterms:created>
  <dcterms:modified xsi:type="dcterms:W3CDTF">2016-03-07T11:27:00Z</dcterms:modified>
</cp:coreProperties>
</file>