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7CB" w:rsidRDefault="00861F4C">
      <w:pPr>
        <w:rPr>
          <w:b/>
          <w:caps/>
          <w:noProof/>
          <w:color w:val="7030A0"/>
          <w:sz w:val="32"/>
          <w:szCs w:val="32"/>
          <w:lang w:eastAsia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:noProof/>
          <w:color w:val="7030A0"/>
          <w:sz w:val="32"/>
          <w:szCs w:val="32"/>
          <w:lang w:eastAsia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861F4C">
        <w:rPr>
          <w:b/>
          <w:caps/>
          <w:noProof/>
          <w:color w:val="7030A0"/>
          <w:sz w:val="32"/>
          <w:szCs w:val="32"/>
          <w:lang w:eastAsia="el-GR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ΣΕ ΚΑΠΟΙΕΣ ΠΕΙΡΠΤΩΣΕΙΣ, Ο ΙΣΤΟΡΙΚΟΣ ΔΕΝ ΔΙΝΕΙ ΤΗΝ ΠΡΕΠΟΥΣΑ ΠΡΟΣΟΧΗ ΚΑΙ ΣΗΜΑΣΙΑ Σ’ΟΛΟΥΣ ΤΟΥΣ ΠΑΡΑΓΟΝΤΕΣ ΠΟΥ ΔΙΑΜΟΡΦΩΣΑΝ ΤΟ ΠΑΡΕΛΘΟΝ. ΠΟΙΕΣ ΕΙΝΑΙ ΟΙ ΠΙΘΑΝΕΣ ΑΙΤΙΕΣ ΑΥΤΟΥ ΤΟΥ ΓΕΓΟΝΟΤΟΣ;</w:t>
      </w:r>
    </w:p>
    <w:p w:rsidR="00861F4C" w:rsidRDefault="00861F4C">
      <w:pPr>
        <w:rPr>
          <w:sz w:val="32"/>
          <w:szCs w:val="32"/>
        </w:rPr>
      </w:pPr>
    </w:p>
    <w:p w:rsidR="00861F4C" w:rsidRDefault="00861F4C">
      <w:pPr>
        <w:rPr>
          <w:sz w:val="32"/>
          <w:szCs w:val="32"/>
        </w:rPr>
      </w:pPr>
      <w:r>
        <w:rPr>
          <w:sz w:val="32"/>
          <w:szCs w:val="32"/>
        </w:rPr>
        <w:t xml:space="preserve"> Οι ιστορικοί πάντα πρέπει να είναι αντικειμενικοί. Δουλειά τους είναι να θέτουν τα πράγματα όπως είναι πραγματικά, και όχι να τα μυθοποιούν.</w:t>
      </w:r>
    </w:p>
    <w:p w:rsidR="00861F4C" w:rsidRDefault="00861F4C">
      <w:pPr>
        <w:rPr>
          <w:sz w:val="32"/>
          <w:szCs w:val="32"/>
        </w:rPr>
      </w:pPr>
      <w:r>
        <w:rPr>
          <w:sz w:val="32"/>
          <w:szCs w:val="32"/>
        </w:rPr>
        <w:t xml:space="preserve"> Φυσικά, υπάρχουν και περιπτώσεις όπου οι ιστορικοί </w:t>
      </w:r>
      <w:r>
        <w:rPr>
          <w:sz w:val="32"/>
          <w:szCs w:val="32"/>
        </w:rPr>
        <w:t xml:space="preserve">παραποιούν </w:t>
      </w:r>
      <w:r>
        <w:rPr>
          <w:sz w:val="32"/>
          <w:szCs w:val="32"/>
        </w:rPr>
        <w:t>την αλήθεια και διαστρεβλώνουν τα γεγονότα. Αυτό μπορεί να συμβαίνει γιατί:</w:t>
      </w:r>
    </w:p>
    <w:p w:rsidR="00861F4C" w:rsidRDefault="00861F4C" w:rsidP="00861F4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Έχουνε κάποιο προσωπικό όφελος</w:t>
      </w:r>
    </w:p>
    <w:p w:rsidR="00861F4C" w:rsidRDefault="0053171D" w:rsidP="00861F4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Λόγω προσωπικών πεποιθήσεων και αντιλήψεων</w:t>
      </w:r>
    </w:p>
    <w:p w:rsidR="0053171D" w:rsidRPr="00861F4C" w:rsidRDefault="0053171D" w:rsidP="00861F4C">
      <w:pPr>
        <w:pStyle w:val="a4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Εξαιτίας μη αξιόπιστης πηγής πληροφοριών</w:t>
      </w:r>
      <w:bookmarkStart w:id="0" w:name="_GoBack"/>
      <w:bookmarkEnd w:id="0"/>
    </w:p>
    <w:sectPr w:rsidR="0053171D" w:rsidRPr="00861F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2100F"/>
    <w:multiLevelType w:val="hybridMultilevel"/>
    <w:tmpl w:val="704EEA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F4C"/>
    <w:rsid w:val="001D27CB"/>
    <w:rsid w:val="0053171D"/>
    <w:rsid w:val="0086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1F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1F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61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61F4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861F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ΔΗΜΗΤΡΗΣ</dc:creator>
  <cp:lastModifiedBy>ΔΗΜΗΤΡΗΣ</cp:lastModifiedBy>
  <cp:revision>1</cp:revision>
  <dcterms:created xsi:type="dcterms:W3CDTF">2015-09-17T16:54:00Z</dcterms:created>
  <dcterms:modified xsi:type="dcterms:W3CDTF">2015-09-17T17:05:00Z</dcterms:modified>
</cp:coreProperties>
</file>