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;geneva" w:hAnsi="verdana;geneva"/>
          <w:sz w:val="20"/>
          <w:u w:val="single"/>
        </w:rPr>
      </w:pPr>
      <w:r>
        <w:rPr>
          <w:rFonts w:ascii="verdana;geneva" w:hAnsi="verdana;geneva"/>
          <w:b/>
          <w:sz w:val="20"/>
          <w:u w:val="single"/>
        </w:rPr>
        <w:t>Υ</w:t>
      </w:r>
      <w:r>
        <w:rPr>
          <w:rFonts w:ascii="verdana;geneva" w:hAnsi="verdana;geneva"/>
          <w:b/>
          <w:sz w:val="20"/>
          <w:u w:val="single"/>
        </w:rPr>
        <w:t>ΨΗΛΑ ΝΕΦΗ</w:t>
      </w:r>
    </w:p>
    <w:p>
      <w:pPr>
        <w:pStyle w:val="Normal"/>
        <w:rPr>
          <w:b/>
        </w:rPr>
      </w:pPr>
      <w:r>
        <w:rPr>
          <w:rFonts w:ascii="verdana;geneva" w:hAnsi="verdana;geneva"/>
          <w:sz w:val="20"/>
        </w:rPr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b/>
          <w:sz w:val="20"/>
        </w:rPr>
        <w:t xml:space="preserve">ΘΥΣΣΑΝΟΙ                  </w:t>
      </w:r>
      <w:r>
        <w:rPr>
          <w:rFonts w:ascii="verdana;geneva" w:hAnsi="verdana;geneva"/>
          <w:sz w:val="20"/>
        </w:rPr>
        <w:t>CIRRUS Ci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rFonts w:ascii="verdana;geneva" w:hAnsi="verdana;geneva"/>
          <w:b/>
          <w:sz w:val="20"/>
        </w:rPr>
        <w:t xml:space="preserve">ΘΥΣΣΑΝΟΣΤΡΩΜΑΤΑ  </w:t>
      </w:r>
      <w:r>
        <w:rPr>
          <w:rFonts w:ascii="verdana;geneva" w:hAnsi="verdana;geneva"/>
          <w:b w:val="false"/>
          <w:bCs w:val="false"/>
          <w:sz w:val="20"/>
        </w:rPr>
        <w:t>cirrostratus Cs</w:t>
      </w:r>
    </w:p>
    <w:p>
      <w:pPr>
        <w:pStyle w:val="Normal"/>
        <w:rPr>
          <w:rFonts w:ascii="verdana;geneva" w:hAnsi="verdana;geneva"/>
          <w:b/>
          <w:sz w:val="20"/>
        </w:rPr>
      </w:pPr>
      <w:r>
        <w:rPr>
          <w:rFonts w:ascii="verdana;geneva" w:hAnsi="verdana;geneva"/>
          <w:b/>
          <w:sz w:val="20"/>
        </w:rPr>
      </w:r>
    </w:p>
    <w:p>
      <w:pPr>
        <w:pStyle w:val="Normal"/>
        <w:rPr>
          <w:rFonts w:ascii="verdana;geneva" w:hAnsi="verdana;geneva"/>
          <w:b/>
          <w:sz w:val="20"/>
          <w:u w:val="single"/>
        </w:rPr>
      </w:pPr>
      <w:r>
        <w:rPr>
          <w:rFonts w:ascii="verdana;geneva" w:hAnsi="verdana;geneva"/>
          <w:b/>
          <w:sz w:val="20"/>
          <w:u w:val="single"/>
        </w:rPr>
        <w:t>ΜΕΣΣΑΙΑ ΝΕΦΗ</w:t>
      </w:r>
    </w:p>
    <w:p>
      <w:pPr>
        <w:pStyle w:val="Normal"/>
        <w:rPr>
          <w:rFonts w:ascii="verdana;geneva" w:hAnsi="verdana;geneva"/>
          <w:b/>
          <w:sz w:val="20"/>
        </w:rPr>
      </w:pPr>
      <w:r>
        <w:rPr>
          <w:rFonts w:ascii="verdana;geneva" w:hAnsi="verdana;geneva"/>
          <w:b/>
          <w:sz w:val="20"/>
        </w:rPr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b/>
          <w:sz w:val="20"/>
        </w:rPr>
        <w:t> </w:t>
      </w:r>
      <w:r>
        <w:rPr>
          <w:rFonts w:ascii="verdana;geneva" w:hAnsi="verdana;geneva"/>
          <w:b/>
          <w:sz w:val="20"/>
        </w:rPr>
        <w:t xml:space="preserve">ΥΨΙΣΩΡΕΙΤΕΣ            </w:t>
      </w:r>
      <w:r>
        <w:rPr>
          <w:rFonts w:ascii="verdana;geneva" w:hAnsi="verdana;geneva"/>
          <w:sz w:val="20"/>
        </w:rPr>
        <w:t>altocumulus,Ac</w:t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sz w:val="20"/>
        </w:rPr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b/>
          <w:sz w:val="20"/>
        </w:rPr>
        <w:t>ΥΨΙΣΤΡΩΜΑΤΑ</w:t>
      </w:r>
      <w:r>
        <w:rPr>
          <w:rFonts w:ascii="verdana;geneva" w:hAnsi="verdana;geneva"/>
          <w:b w:val="false"/>
          <w:bCs w:val="false"/>
          <w:sz w:val="20"/>
        </w:rPr>
        <w:t xml:space="preserve">            altostratus,As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verdana;geneva" w:hAnsi="verdana;geneva"/>
          <w:sz w:val="20"/>
        </w:rPr>
      </w:r>
    </w:p>
    <w:p>
      <w:pPr>
        <w:pStyle w:val="Normal"/>
        <w:rPr>
          <w:rFonts w:ascii="verdana;geneva" w:hAnsi="verdana;geneva"/>
          <w:b/>
          <w:b/>
          <w:bCs/>
          <w:sz w:val="20"/>
          <w:u w:val="single"/>
        </w:rPr>
      </w:pPr>
      <w:r>
        <w:rPr>
          <w:rFonts w:ascii="verdana;geneva" w:hAnsi="verdana;geneva"/>
          <w:b/>
          <w:bCs/>
          <w:sz w:val="20"/>
          <w:u w:val="single"/>
        </w:rPr>
        <w:t>ΧΑΜΗΛΑ ΝΕΦΗ</w:t>
      </w:r>
    </w:p>
    <w:p>
      <w:pPr>
        <w:pStyle w:val="Normal"/>
        <w:rPr>
          <w:rFonts w:ascii="verdana;geneva" w:hAnsi="verdana;geneva"/>
          <w:b/>
          <w:b/>
          <w:bCs/>
          <w:sz w:val="20"/>
          <w:u w:val="single"/>
        </w:rPr>
      </w:pPr>
      <w:r>
        <w:rPr>
          <w:rFonts w:ascii="verdana;geneva" w:hAnsi="verdana;geneva"/>
          <w:b/>
          <w:bCs/>
          <w:sz w:val="20"/>
          <w:u w:val="single"/>
        </w:rPr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b/>
          <w:bCs w:val="false"/>
          <w:sz w:val="20"/>
          <w:u w:val="none"/>
        </w:rPr>
        <w:t>ΣΩΡΕΙΤΕΣ</w:t>
      </w:r>
      <w:r>
        <w:rPr>
          <w:rFonts w:ascii="verdana;geneva" w:hAnsi="verdana;geneva"/>
          <w:b w:val="false"/>
          <w:bCs w:val="false"/>
          <w:sz w:val="20"/>
          <w:u w:val="none"/>
        </w:rPr>
        <w:t xml:space="preserve">                  </w:t>
      </w:r>
      <w:r>
        <w:rPr>
          <w:rFonts w:ascii="verdana;geneva" w:hAnsi="verdana;geneva"/>
          <w:b w:val="false"/>
          <w:sz w:val="20"/>
        </w:rPr>
        <w:t>cumulus,cu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verdana;geneva" w:hAnsi="verdana;geneva"/>
          <w:sz w:val="20"/>
        </w:rPr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b/>
          <w:bCs/>
          <w:sz w:val="20"/>
          <w:u w:val="none"/>
        </w:rPr>
        <w:t>ΜΕΛΑΝΟΣΤΡΩΜΑΤΑ</w:t>
      </w:r>
      <w:r>
        <w:rPr>
          <w:rFonts w:ascii="verdana;geneva" w:hAnsi="verdana;geneva"/>
          <w:b w:val="false"/>
          <w:bCs w:val="false"/>
          <w:sz w:val="20"/>
          <w:u w:val="none"/>
        </w:rPr>
        <w:t xml:space="preserve">   Nimbostratus,Ns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verdana;geneva" w:hAnsi="verdana;geneva"/>
          <w:sz w:val="20"/>
        </w:rPr>
      </w:r>
    </w:p>
    <w:p>
      <w:pPr>
        <w:pStyle w:val="Normal"/>
        <w:rPr>
          <w:rFonts w:ascii="verdana;geneva" w:hAnsi="verdana;geneva"/>
          <w:sz w:val="20"/>
        </w:rPr>
      </w:pPr>
      <w:r>
        <w:rPr>
          <w:rFonts w:ascii="verdana;geneva" w:hAnsi="verdana;geneva"/>
          <w:b/>
          <w:bCs/>
          <w:sz w:val="20"/>
          <w:u w:val="none"/>
        </w:rPr>
        <w:t>ΣΩΡΕΙΤΟΜΕΛΑΝΙΕΣ</w:t>
      </w:r>
      <w:r>
        <w:rPr>
          <w:rFonts w:ascii="verdana;geneva" w:hAnsi="verdana;geneva"/>
          <w:b w:val="false"/>
          <w:bCs w:val="false"/>
          <w:sz w:val="20"/>
          <w:u w:val="none"/>
        </w:rPr>
        <w:t xml:space="preserve">    CUMULONIMBUS,Cb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verdana;geneva" w:hAnsi="verdana;geneva"/>
          <w:sz w:val="20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verdana;geneva" w:hAnsi="verdana;geneva"/>
          <w:b/>
          <w:bCs/>
          <w:sz w:val="20"/>
          <w:u w:val="none"/>
        </w:rPr>
        <w:t>ΣΤΡΩΜΑΤΑ</w:t>
      </w:r>
      <w:r>
        <w:rPr>
          <w:rFonts w:ascii="verdana;geneva" w:hAnsi="verdana;geneva"/>
          <w:b w:val="false"/>
          <w:bCs w:val="false"/>
          <w:sz w:val="20"/>
          <w:u w:val="none"/>
        </w:rPr>
        <w:t xml:space="preserve">                 Stratus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altName w:val="genev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24</Words>
  <Characters>217</Characters>
  <CharactersWithSpaces>309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2019-12-14T19:33:02Z</dcterms:created>
  <dc:creator/>
  <dc:description/>
  <dc:language>el-GR</dc:language>
  <cp:lastModifiedBy/>
  <dcterms:modified xsi:type="dcterms:W3CDTF">2019-12-14T19:43:41Z</dcterms:modified>
  <cp:revision>1</cp:revision>
  <dc:subject/>
  <dc:title/>
</cp:coreProperties>
</file>