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CD" w:rsidRPr="000A61CD" w:rsidRDefault="000A61CD" w:rsidP="000A61CD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A61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Δραστηριότητα 1</w:t>
      </w:r>
    </w:p>
    <w:p w:rsidR="000A61CD" w:rsidRDefault="000A61CD" w:rsidP="000A61CD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A61CD" w:rsidRPr="005A395B" w:rsidRDefault="000A61CD" w:rsidP="000A6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Αφού θυμηθείτε τα σχετικά με </w:t>
      </w:r>
      <w:hyperlink r:id="rId5" w:tgtFrame="_blank" w:history="1">
        <w:r w:rsidRPr="007F52CF">
          <w:rPr>
            <w:rStyle w:val="-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το αντικείμενο</w:t>
        </w:r>
      </w:hyperlink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κα</w:t>
      </w:r>
      <w:r w:rsidR="005A395B"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ι </w:t>
      </w:r>
      <w:hyperlink r:id="rId6" w:tgtFrame="_blank" w:history="1">
        <w:r w:rsidRPr="007F52CF">
          <w:rPr>
            <w:rStyle w:val="-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το κατηγορούμενο</w:t>
        </w:r>
      </w:hyperlink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0A61CD" w:rsidRPr="005A395B" w:rsidRDefault="000A61CD" w:rsidP="000A6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A61CD" w:rsidRPr="000A61CD" w:rsidRDefault="000A61CD" w:rsidP="000A61C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1) Ν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α 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υπογραμμίσετε και να χαρακτηρίσετε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τα ρήματα 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των παρακάτω προτάσεων 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ως αμετάβατα ή μεταβατικά ή συνδετικά</w:t>
      </w:r>
      <w:r w:rsidR="005A395B"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(σημειώνοντας δίπλα από κάθε πρόταση</w:t>
      </w:r>
      <w:r w:rsidR="005A39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Α, Μ ή Σ) </w:t>
      </w:r>
      <w:r w:rsidRPr="000A61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A61CD" w:rsidRPr="000A61CD" w:rsidRDefault="000A61CD" w:rsidP="000A61C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Ἁλιεύς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τις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αὐλοὺς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εἶχε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Τοῖς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μὲν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πολεμίοις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ἐνάντιοί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εἰσιν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θεοί.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Λέγει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αὐτ</w:t>
      </w:r>
      <w:r w:rsidRPr="000A61CD">
        <w:rPr>
          <w:rStyle w:val="st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ῷ</w:t>
      </w:r>
      <w:proofErr w:type="spellEnd"/>
      <w:r w:rsidRPr="000A61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ὁ νεανίσκος.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Ὁ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ἀνὴρ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λούεται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Κύκνοι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εἰρηναῖοί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(= ειρηνικοί)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εἰσι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Ἀγαμέμνων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ἡγεμὼν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σύμπαντος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στρατοῦ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ἦν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Ὁ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ὄνος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ἐκ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κόπου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ἐτελεύτησε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Χελιδών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ἐστι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φιλάνθρωπος (=φίλη του ανθρώπου).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Σειρῆνες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κατάπτεροι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ἦσαν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Ἅνθρωπός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τις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εἶχεν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ὄνον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ἵππον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Δράκων τις (=ένα φίδι)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κατέφαγεν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τῆς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χελιδόνος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τοὺς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νεοσσούς.</w:t>
      </w:r>
      <w:r w:rsidRPr="000A61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Ταῦτα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ἔλεγον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Λακεδαιμόνιοι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τοῖς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Ἀθηναίοις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Μυκῆναι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ἦσαν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πόλις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Πελοποννήσῳ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στρατιῶται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ἔβαινον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διὰ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τῆς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πεδιάδος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Default="000A61CD" w:rsidP="000A61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Δημοσθένης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συχνάκις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ἠγόρευεν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τῇ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ἀγορᾷ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52CF" w:rsidRPr="000A61CD" w:rsidRDefault="007F52CF" w:rsidP="007F52C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1CD" w:rsidRDefault="000A61CD" w:rsidP="000A61CD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2) Να </w:t>
      </w:r>
      <w:r w:rsidR="005A395B"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υπογραμμίσετε 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στις παρακάτω προτάσεις το ρήμα και το υποκείμενο, και </w:t>
      </w:r>
      <w:r w:rsid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να βρείτε, </w:t>
      </w:r>
      <w:r w:rsidRPr="005A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όπου υπάρχουν, το κατηγορούμενο ή το αντικείμενο ή τα αντικείμενα</w:t>
      </w:r>
      <w:r w:rsidRPr="000A61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A395B" w:rsidRPr="007F52CF" w:rsidRDefault="005A395B" w:rsidP="007F52CF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F52C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Π.</w:t>
      </w:r>
      <w:r w:rsidR="007F52CF" w:rsidRPr="007F52C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χ. </w:t>
      </w:r>
      <w:r w:rsidR="007F52CF" w:rsidRPr="007F52CF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Σωκράτης </w:t>
      </w:r>
      <w:proofErr w:type="spellStart"/>
      <w:r w:rsidR="007F52CF" w:rsidRPr="007F52CF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ἐστὶ</w:t>
      </w:r>
      <w:proofErr w:type="spellEnd"/>
      <w:r w:rsidRPr="007F52C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σοφός</w:t>
      </w:r>
      <w:r w:rsidR="007F52CF" w:rsidRPr="007F52C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52CF" w:rsidRPr="007F52C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Κ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Μικρός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ἐστιν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οὗτος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ὁ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οἷκος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Ἅπαντες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ἤκουον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ρήτορος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1CD">
        <w:rPr>
          <w:rFonts w:ascii="Times New Roman" w:hAnsi="Times New Roman" w:cs="Times New Roman"/>
          <w:sz w:val="28"/>
          <w:szCs w:val="28"/>
        </w:rPr>
        <w:t xml:space="preserve">Πολυκράτης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ἐτυράννει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Σάμου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Λεωνίδας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ἀπέθανεν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Θερμοπύλαις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Μιλτιάδην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ἐδίωξαν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5B">
        <w:rPr>
          <w:rFonts w:ascii="Times New Roman" w:hAnsi="Times New Roman" w:cs="Times New Roman"/>
          <w:sz w:val="28"/>
          <w:szCs w:val="28"/>
        </w:rPr>
        <w:t>ἐ</w:t>
      </w:r>
      <w:r>
        <w:rPr>
          <w:rFonts w:ascii="Times New Roman" w:hAnsi="Times New Roman" w:cs="Times New Roman"/>
          <w:sz w:val="28"/>
          <w:szCs w:val="28"/>
        </w:rPr>
        <w:t>χθρο</w:t>
      </w:r>
      <w:r w:rsidR="005A395B">
        <w:rPr>
          <w:rFonts w:ascii="Times New Roman" w:hAnsi="Times New Roman" w:cs="Times New Roman"/>
          <w:sz w:val="28"/>
          <w:szCs w:val="28"/>
        </w:rPr>
        <w:t>ί</w:t>
      </w:r>
      <w:proofErr w:type="spellEnd"/>
      <w:r w:rsidR="005A395B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Ἡ δικαιοσύνη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ἡ σωφροσύνη νομίζονται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ἀρεταί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ἀθληταὶ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ἔθεον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(=έτρεχαν)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</w:t>
      </w:r>
      <w:r w:rsidRPr="000A61CD">
        <w:rPr>
          <w:rStyle w:val="st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ῷ</w:t>
      </w:r>
      <w:proofErr w:type="spellEnd"/>
      <w:r w:rsidRPr="000A61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σταδίῳ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Δαρεῖος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ἐβασίλευσε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τῶν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Περσῶν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δώδεκα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ἔτη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Ἅπαντες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νυκτὶ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(=τη νύχτα)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ἡσυχάζουσι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ὑπνώττουσιν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Ὁ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ρήτωρ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ἔλεγε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τοῖς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πολίταις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ἑαυτοῦ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γνώμην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Ἀλέξανδρος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τὸ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αὑτοῦ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στράτευμα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διέβαινον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Αἴγυπτον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Δαρεῖος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ἠσθένησεν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σφόδρα (=πολύ)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μετὰ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μάχην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Ἰσσ</w:t>
      </w:r>
      <w:r w:rsidRPr="000A61CD">
        <w:rPr>
          <w:rStyle w:val="st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ῷ</w:t>
      </w:r>
      <w:proofErr w:type="spellEnd"/>
      <w:r w:rsidRPr="000A61CD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στρατιῶται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διώκουσιν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τοὺς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πολεμίους.</w:t>
      </w:r>
    </w:p>
    <w:p w:rsid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Ὁ σάλος (=η τρικυμία)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οὐκ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ἐπέτρεψεν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ἡμῖν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τὸν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πλοῦν.</w:t>
      </w:r>
      <w:proofErr w:type="spellEnd"/>
    </w:p>
    <w:p w:rsidR="00F0124F" w:rsidRPr="000A61CD" w:rsidRDefault="000A61CD" w:rsidP="000A61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Βουκεφάλας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ἐγένετο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ἀφανὴς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ἐν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τῇ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χώρᾳ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τῶν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Οὐξίων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Pr="000A61CD" w:rsidRDefault="000A61CD" w:rsidP="000A61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61CD" w:rsidRDefault="000A61CD" w:rsidP="000A61CD">
      <w:pPr>
        <w:rPr>
          <w:rFonts w:ascii="Times New Roman" w:hAnsi="Times New Roman" w:cs="Times New Roman"/>
          <w:b/>
          <w:sz w:val="28"/>
          <w:szCs w:val="28"/>
        </w:rPr>
      </w:pPr>
      <w:r w:rsidRPr="005A395B">
        <w:rPr>
          <w:rFonts w:ascii="Times New Roman" w:hAnsi="Times New Roman" w:cs="Times New Roman"/>
          <w:sz w:val="28"/>
          <w:szCs w:val="28"/>
        </w:rPr>
        <w:t>3) Να υπογραμμίσετε τα αντικείμενα των παρακάτω προτάσεων και να τα χαρακτηρίσετε ως άμεσα ή έμμεσα</w:t>
      </w:r>
      <w:r w:rsidRPr="000A61CD">
        <w:rPr>
          <w:rFonts w:ascii="Times New Roman" w:hAnsi="Times New Roman" w:cs="Times New Roman"/>
          <w:b/>
          <w:sz w:val="28"/>
          <w:szCs w:val="28"/>
        </w:rPr>
        <w:t>:</w:t>
      </w:r>
    </w:p>
    <w:p w:rsidR="007F52CF" w:rsidRPr="007F52CF" w:rsidRDefault="007F52CF" w:rsidP="007F52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2CF">
        <w:rPr>
          <w:rFonts w:ascii="Times New Roman" w:hAnsi="Times New Roman" w:cs="Times New Roman"/>
          <w:b/>
          <w:sz w:val="28"/>
          <w:szCs w:val="28"/>
        </w:rPr>
        <w:t>Π</w:t>
      </w:r>
      <w:r w:rsidRPr="007F52CF">
        <w:rPr>
          <w:rFonts w:ascii="Times New Roman" w:hAnsi="Times New Roman" w:cs="Times New Roman"/>
          <w:b/>
          <w:i/>
          <w:sz w:val="28"/>
          <w:szCs w:val="28"/>
        </w:rPr>
        <w:t>. χ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F52CF">
        <w:rPr>
          <w:rFonts w:ascii="Times New Roman" w:hAnsi="Times New Roman" w:cs="Times New Roman"/>
          <w:i/>
          <w:sz w:val="28"/>
          <w:szCs w:val="28"/>
        </w:rPr>
        <w:t>Σωκράτης διδάσκει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τοὺ</w:t>
      </w:r>
      <w:r w:rsidRPr="007F52CF">
        <w:rPr>
          <w:rFonts w:ascii="Times New Roman" w:hAnsi="Times New Roman" w:cs="Times New Roman"/>
          <w:i/>
          <w:sz w:val="28"/>
          <w:szCs w:val="28"/>
          <w:u w:val="single"/>
        </w:rPr>
        <w:t>ς</w:t>
      </w:r>
      <w:proofErr w:type="spellEnd"/>
      <w:r w:rsidRPr="007F52CF">
        <w:rPr>
          <w:rFonts w:ascii="Times New Roman" w:hAnsi="Times New Roman" w:cs="Times New Roman"/>
          <w:i/>
          <w:sz w:val="28"/>
          <w:szCs w:val="28"/>
          <w:u w:val="single"/>
        </w:rPr>
        <w:t xml:space="preserve"> νέους</w:t>
      </w:r>
      <w:r w:rsidRPr="007F52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F52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ΑΑ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2CF">
        <w:rPr>
          <w:rFonts w:ascii="Times New Roman" w:hAnsi="Times New Roman" w:cs="Times New Roman"/>
          <w:i/>
          <w:sz w:val="28"/>
          <w:szCs w:val="28"/>
          <w:u w:val="single"/>
        </w:rPr>
        <w:t>μουσικήν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F52CF">
        <w:rPr>
          <w:rFonts w:ascii="Times New Roman" w:hAnsi="Times New Roman" w:cs="Times New Roman"/>
          <w:b/>
          <w:i/>
          <w:sz w:val="28"/>
          <w:szCs w:val="28"/>
          <w:u w:val="single"/>
        </w:rPr>
        <w:t>ΑΕ</w:t>
      </w:r>
    </w:p>
    <w:p w:rsidR="000A61CD" w:rsidRPr="000A61CD" w:rsidRDefault="000A61CD" w:rsidP="005A395B">
      <w:pPr>
        <w:pStyle w:val="Web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0A61CD">
        <w:rPr>
          <w:sz w:val="28"/>
          <w:szCs w:val="28"/>
        </w:rPr>
        <w:t>Ἀποκλείουσιν</w:t>
      </w:r>
      <w:proofErr w:type="spellEnd"/>
      <w:r w:rsidRPr="000A61CD">
        <w:rPr>
          <w:sz w:val="28"/>
          <w:szCs w:val="28"/>
        </w:rPr>
        <w:t xml:space="preserve"> </w:t>
      </w:r>
      <w:proofErr w:type="spellStart"/>
      <w:r w:rsidRPr="000A61CD">
        <w:rPr>
          <w:sz w:val="28"/>
          <w:szCs w:val="28"/>
        </w:rPr>
        <w:t>οἱ</w:t>
      </w:r>
      <w:proofErr w:type="spellEnd"/>
      <w:r w:rsidRPr="000A61CD">
        <w:rPr>
          <w:sz w:val="28"/>
          <w:szCs w:val="28"/>
        </w:rPr>
        <w:t xml:space="preserve"> βάρβαροι </w:t>
      </w:r>
      <w:proofErr w:type="spellStart"/>
      <w:r w:rsidRPr="000A61CD">
        <w:rPr>
          <w:sz w:val="28"/>
          <w:szCs w:val="28"/>
        </w:rPr>
        <w:t>ἡμᾶς</w:t>
      </w:r>
      <w:proofErr w:type="spellEnd"/>
      <w:r w:rsidRPr="000A61CD">
        <w:rPr>
          <w:sz w:val="28"/>
          <w:szCs w:val="28"/>
        </w:rPr>
        <w:t xml:space="preserve"> </w:t>
      </w:r>
      <w:proofErr w:type="spellStart"/>
      <w:r w:rsidRPr="000A61CD">
        <w:rPr>
          <w:sz w:val="28"/>
          <w:szCs w:val="28"/>
        </w:rPr>
        <w:t>τῆς</w:t>
      </w:r>
      <w:proofErr w:type="spellEnd"/>
      <w:r w:rsidRPr="000A61CD">
        <w:rPr>
          <w:sz w:val="28"/>
          <w:szCs w:val="28"/>
        </w:rPr>
        <w:t xml:space="preserve"> </w:t>
      </w:r>
      <w:proofErr w:type="spellStart"/>
      <w:r w:rsidRPr="000A61CD">
        <w:rPr>
          <w:sz w:val="28"/>
          <w:szCs w:val="28"/>
        </w:rPr>
        <w:t>ὁδοῦ</w:t>
      </w:r>
      <w:proofErr w:type="spellEnd"/>
      <w:r w:rsidRPr="000A61CD">
        <w:rPr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Βασιλεὺς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αἰτεῖ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ὅπλα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ἡμᾶς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Κῦρος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ἐλπίδων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ἐνέπλησε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Ἕλληνας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1CD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πατὴρ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κατέλιπεν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ἡμῖν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πολλὰς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οἰκίας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Χρηστοὶ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ἄνδρες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διδάσκουσι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νεανίας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δικαιοσύνην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Πείσομαι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θεσμοῖς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ἀποτρέπῃςς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με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0A6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</w:rPr>
        <w:t>προσπαθείας</w:t>
      </w:r>
      <w:proofErr w:type="spellEnd"/>
      <w:r w:rsidR="007F52CF">
        <w:rPr>
          <w:rFonts w:ascii="Times New Roman" w:hAnsi="Times New Roman" w:cs="Times New Roman"/>
          <w:sz w:val="28"/>
          <w:szCs w:val="28"/>
        </w:rPr>
        <w:t>.</w:t>
      </w: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Δίδωσιν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αὐτ</w:t>
      </w:r>
      <w:r w:rsidRPr="000A61CD">
        <w:rPr>
          <w:rStyle w:val="st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ῷ</w:t>
      </w:r>
      <w:proofErr w:type="spellEnd"/>
      <w:r w:rsidRPr="000A61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χώραν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διὰ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τὴν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εὐργεσίαν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ταύτην.</w:t>
      </w:r>
    </w:p>
    <w:p w:rsidR="000A61CD" w:rsidRPr="000A61CD" w:rsidRDefault="000A61CD" w:rsidP="005A395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Προμηθεύς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ἔδωκε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ἀνθρώποις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τὸ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πῦ</w:t>
      </w:r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ρ</w:t>
      </w:r>
      <w:proofErr w:type="spellEnd"/>
      <w:r w:rsidRPr="000A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61CD" w:rsidRDefault="000A61CD" w:rsidP="005A395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B1D3F" w:rsidRDefault="007B1D3F" w:rsidP="007B1D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3F" w:rsidRDefault="007B1D3F" w:rsidP="007B1D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3F" w:rsidRPr="007B1D3F" w:rsidRDefault="007B1D3F" w:rsidP="007B1D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D3F">
        <w:rPr>
          <w:rFonts w:ascii="Times New Roman" w:hAnsi="Times New Roman" w:cs="Times New Roman"/>
          <w:sz w:val="24"/>
          <w:szCs w:val="24"/>
        </w:rPr>
        <w:t>Ημερομηνία παράδοσης:</w:t>
      </w:r>
      <w:r>
        <w:rPr>
          <w:rFonts w:ascii="Times New Roman" w:hAnsi="Times New Roman" w:cs="Times New Roman"/>
          <w:sz w:val="24"/>
          <w:szCs w:val="24"/>
        </w:rPr>
        <w:t xml:space="preserve"> 15 Απριλ</w:t>
      </w:r>
      <w:r w:rsidRPr="007B1D3F">
        <w:rPr>
          <w:rFonts w:ascii="Times New Roman" w:hAnsi="Times New Roman" w:cs="Times New Roman"/>
          <w:sz w:val="24"/>
          <w:szCs w:val="24"/>
        </w:rPr>
        <w:t>ίου 2020</w:t>
      </w:r>
    </w:p>
    <w:p w:rsidR="007B1D3F" w:rsidRPr="007B1D3F" w:rsidRDefault="007B1D3F" w:rsidP="007B1D3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3F">
        <w:rPr>
          <w:rFonts w:ascii="Times New Roman" w:hAnsi="Times New Roman" w:cs="Times New Roman"/>
          <w:sz w:val="24"/>
          <w:szCs w:val="24"/>
        </w:rPr>
        <w:t xml:space="preserve">Ηλεκτρονική διεύθυνση: </w:t>
      </w:r>
      <w:proofErr w:type="spellStart"/>
      <w:r w:rsidRPr="007B1D3F">
        <w:rPr>
          <w:rFonts w:ascii="Times New Roman" w:hAnsi="Times New Roman" w:cs="Times New Roman"/>
          <w:sz w:val="24"/>
          <w:szCs w:val="24"/>
          <w:lang w:val="en-US"/>
        </w:rPr>
        <w:t>gakopoulouk</w:t>
      </w:r>
      <w:proofErr w:type="spellEnd"/>
      <w:r w:rsidRPr="007B1D3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B1D3F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7B1D3F">
        <w:rPr>
          <w:rFonts w:ascii="Times New Roman" w:hAnsi="Times New Roman" w:cs="Times New Roman"/>
          <w:sz w:val="24"/>
          <w:szCs w:val="24"/>
        </w:rPr>
        <w:t>.</w:t>
      </w:r>
      <w:r w:rsidRPr="007B1D3F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F52CF" w:rsidRPr="000A61CD" w:rsidRDefault="007F52CF" w:rsidP="005A395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7F52CF" w:rsidRPr="000A6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4172"/>
    <w:multiLevelType w:val="hybridMultilevel"/>
    <w:tmpl w:val="D702E7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D1444"/>
    <w:multiLevelType w:val="hybridMultilevel"/>
    <w:tmpl w:val="4358F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DB7"/>
    <w:multiLevelType w:val="hybridMultilevel"/>
    <w:tmpl w:val="0F6290DC"/>
    <w:lvl w:ilvl="0" w:tplc="4BF2F00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05B03"/>
    <w:multiLevelType w:val="hybridMultilevel"/>
    <w:tmpl w:val="74A6A8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CD"/>
    <w:rsid w:val="000A61CD"/>
    <w:rsid w:val="005A395B"/>
    <w:rsid w:val="007B1D3F"/>
    <w:rsid w:val="007F52CF"/>
    <w:rsid w:val="00F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AB49E-5E22-4D33-B669-D3119B20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0A61CD"/>
  </w:style>
  <w:style w:type="character" w:customStyle="1" w:styleId="apple-converted-space">
    <w:name w:val="apple-converted-space"/>
    <w:basedOn w:val="a0"/>
    <w:rsid w:val="000A61CD"/>
  </w:style>
  <w:style w:type="paragraph" w:styleId="a3">
    <w:name w:val="List Paragraph"/>
    <w:basedOn w:val="a"/>
    <w:uiPriority w:val="34"/>
    <w:qFormat/>
    <w:rsid w:val="000A61C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A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52C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5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L102/458/3006,12085/" TargetMode="External"/><Relationship Id="rId5" Type="http://schemas.openxmlformats.org/officeDocument/2006/relationships/hyperlink" Target="books.edu.gr/modules/ebook/show.php/DSGYM-B112/269/1972,67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2</cp:revision>
  <dcterms:created xsi:type="dcterms:W3CDTF">2020-04-03T12:01:00Z</dcterms:created>
  <dcterms:modified xsi:type="dcterms:W3CDTF">2020-04-03T12:32:00Z</dcterms:modified>
</cp:coreProperties>
</file>