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F2" w:rsidRPr="00594174" w:rsidRDefault="004262F2" w:rsidP="00426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174">
        <w:rPr>
          <w:rFonts w:ascii="Times New Roman" w:hAnsi="Times New Roman" w:cs="Times New Roman"/>
          <w:b/>
          <w:sz w:val="24"/>
          <w:szCs w:val="24"/>
        </w:rPr>
        <w:t>Δραστηριότητα 1</w:t>
      </w:r>
    </w:p>
    <w:p w:rsidR="004262F2" w:rsidRPr="00386D9C" w:rsidRDefault="00F42E32" w:rsidP="004262F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4262F2">
          <w:rPr>
            <w:rStyle w:val="-"/>
            <w:rFonts w:ascii="Times New Roman" w:hAnsi="Times New Roman" w:cs="Times New Roman"/>
            <w:sz w:val="24"/>
            <w:szCs w:val="24"/>
          </w:rPr>
          <w:t>Β΄</w:t>
        </w:r>
        <w:r w:rsidR="004262F2" w:rsidRPr="0090149A">
          <w:rPr>
            <w:rStyle w:val="-"/>
            <w:rFonts w:ascii="Times New Roman" w:hAnsi="Times New Roman" w:cs="Times New Roman"/>
            <w:sz w:val="24"/>
            <w:szCs w:val="24"/>
          </w:rPr>
          <w:t xml:space="preserve"> Στάσιμο</w:t>
        </w:r>
      </w:hyperlink>
    </w:p>
    <w:p w:rsidR="004262F2" w:rsidRPr="001B31CB" w:rsidRDefault="004262F2" w:rsidP="0042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Α</w:t>
      </w:r>
      <w:r w:rsidRPr="0090149A">
        <w:rPr>
          <w:rFonts w:ascii="Times New Roman" w:hAnsi="Times New Roman" w:cs="Times New Roman"/>
          <w:sz w:val="24"/>
          <w:szCs w:val="24"/>
        </w:rPr>
        <w:t>φού μελετήσετε το</w:t>
      </w:r>
      <w:r w:rsidRPr="003F3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β΄ στάσιμο</w:t>
      </w:r>
      <w:r w:rsidRPr="0090149A">
        <w:rPr>
          <w:rFonts w:ascii="Times New Roman" w:hAnsi="Times New Roman" w:cs="Times New Roman"/>
          <w:sz w:val="24"/>
          <w:szCs w:val="24"/>
        </w:rPr>
        <w:t xml:space="preserve"> της τραγωδίας </w:t>
      </w:r>
      <w:r w:rsidRPr="0090149A">
        <w:rPr>
          <w:rFonts w:ascii="Times New Roman" w:hAnsi="Times New Roman" w:cs="Times New Roman"/>
          <w:i/>
          <w:sz w:val="24"/>
          <w:szCs w:val="24"/>
        </w:rPr>
        <w:t xml:space="preserve">Ελένη </w:t>
      </w:r>
      <w:r w:rsidRPr="0090149A">
        <w:rPr>
          <w:rFonts w:ascii="Times New Roman" w:hAnsi="Times New Roman" w:cs="Times New Roman"/>
          <w:sz w:val="24"/>
          <w:szCs w:val="24"/>
        </w:rPr>
        <w:t xml:space="preserve">και τα υποσελίδια σχόλια, να αφηγηθείτε σε ένα σύντομο κείμενο το μυθικό επεισόδιο, στο οποίο αναφέρεται το στάσιμο </w:t>
      </w:r>
      <w:r>
        <w:rPr>
          <w:rFonts w:ascii="Times New Roman" w:hAnsi="Times New Roman" w:cs="Times New Roman"/>
          <w:sz w:val="24"/>
          <w:szCs w:val="24"/>
        </w:rPr>
        <w:t>αυτό.</w:t>
      </w:r>
    </w:p>
    <w:p w:rsidR="004262F2" w:rsidRPr="0090149A" w:rsidRDefault="004262F2" w:rsidP="0042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90149A">
        <w:rPr>
          <w:rFonts w:ascii="Times New Roman" w:hAnsi="Times New Roman" w:cs="Times New Roman"/>
          <w:sz w:val="24"/>
          <w:szCs w:val="24"/>
        </w:rPr>
        <w:t xml:space="preserve">Σχετικά με το </w:t>
      </w:r>
      <w:r>
        <w:rPr>
          <w:rFonts w:ascii="Times New Roman" w:hAnsi="Times New Roman" w:cs="Times New Roman"/>
          <w:sz w:val="24"/>
          <w:szCs w:val="24"/>
        </w:rPr>
        <w:t xml:space="preserve">β΄ </w:t>
      </w:r>
      <w:r w:rsidRPr="0090149A">
        <w:rPr>
          <w:rFonts w:ascii="Times New Roman" w:hAnsi="Times New Roman" w:cs="Times New Roman"/>
          <w:sz w:val="24"/>
          <w:szCs w:val="24"/>
        </w:rPr>
        <w:t>στάσιμο και τη λειτουργία</w:t>
      </w:r>
      <w:r w:rsidR="00467E36">
        <w:rPr>
          <w:rFonts w:ascii="Times New Roman" w:hAnsi="Times New Roman" w:cs="Times New Roman"/>
          <w:sz w:val="24"/>
          <w:szCs w:val="24"/>
        </w:rPr>
        <w:t>,</w:t>
      </w:r>
      <w:r w:rsidRPr="0090149A">
        <w:rPr>
          <w:rFonts w:ascii="Times New Roman" w:hAnsi="Times New Roman" w:cs="Times New Roman"/>
          <w:sz w:val="24"/>
          <w:szCs w:val="24"/>
        </w:rPr>
        <w:t xml:space="preserve"> που αυτό επιτελεί στο πλαίσιο της τραγωδίας</w:t>
      </w:r>
      <w:r w:rsidR="00467E36">
        <w:rPr>
          <w:rFonts w:ascii="Times New Roman" w:hAnsi="Times New Roman" w:cs="Times New Roman"/>
          <w:sz w:val="24"/>
          <w:szCs w:val="24"/>
        </w:rPr>
        <w:t>,</w:t>
      </w:r>
      <w:r w:rsidRPr="0090149A">
        <w:rPr>
          <w:rFonts w:ascii="Times New Roman" w:hAnsi="Times New Roman" w:cs="Times New Roman"/>
          <w:sz w:val="24"/>
          <w:szCs w:val="24"/>
        </w:rPr>
        <w:t xml:space="preserve"> υπάρχουν δύο απόψεις:</w:t>
      </w:r>
    </w:p>
    <w:p w:rsidR="004262F2" w:rsidRPr="00386D9C" w:rsidRDefault="004262F2" w:rsidP="00426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86D9C">
        <w:rPr>
          <w:rFonts w:ascii="Times New Roman" w:hAnsi="Times New Roman" w:cs="Times New Roman"/>
          <w:sz w:val="24"/>
          <w:szCs w:val="24"/>
        </w:rPr>
        <w:t>το</w:t>
      </w:r>
      <w:proofErr w:type="gramEnd"/>
      <w:r w:rsidRPr="00386D9C">
        <w:rPr>
          <w:rFonts w:ascii="Times New Roman" w:hAnsi="Times New Roman" w:cs="Times New Roman"/>
          <w:sz w:val="24"/>
          <w:szCs w:val="24"/>
        </w:rPr>
        <w:t xml:space="preserve"> στάσιμο είναι εμβόλιμο, δεν έχει δηλαδή κάποια σχέση με το περιεχόμενο της τραγωδίας</w:t>
      </w:r>
      <w:r>
        <w:rPr>
          <w:rFonts w:ascii="Times New Roman" w:hAnsi="Times New Roman" w:cs="Times New Roman"/>
          <w:sz w:val="24"/>
          <w:szCs w:val="24"/>
        </w:rPr>
        <w:t>, και</w:t>
      </w:r>
    </w:p>
    <w:p w:rsidR="004262F2" w:rsidRDefault="004262F2" w:rsidP="00426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86D9C">
        <w:rPr>
          <w:rFonts w:ascii="Times New Roman" w:hAnsi="Times New Roman" w:cs="Times New Roman"/>
          <w:sz w:val="24"/>
          <w:szCs w:val="24"/>
        </w:rPr>
        <w:t xml:space="preserve">) το στάσιμο έχει σχέση με το περιεχόμενο της τραγωδίας. </w:t>
      </w:r>
    </w:p>
    <w:p w:rsidR="004262F2" w:rsidRPr="00386D9C" w:rsidRDefault="004262F2" w:rsidP="004262F2">
      <w:pPr>
        <w:jc w:val="both"/>
        <w:rPr>
          <w:rFonts w:ascii="Times New Roman" w:hAnsi="Times New Roman" w:cs="Times New Roman"/>
          <w:sz w:val="24"/>
          <w:szCs w:val="24"/>
        </w:rPr>
      </w:pPr>
      <w:r w:rsidRPr="00386D9C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γράψετε ένα σύντομο κείμενο,</w:t>
      </w:r>
      <w:r w:rsidRPr="00386D9C">
        <w:rPr>
          <w:rFonts w:ascii="Times New Roman" w:hAnsi="Times New Roman" w:cs="Times New Roman"/>
          <w:sz w:val="24"/>
          <w:szCs w:val="24"/>
        </w:rPr>
        <w:t xml:space="preserve"> στο οποίο </w:t>
      </w:r>
      <w:r>
        <w:rPr>
          <w:rFonts w:ascii="Times New Roman" w:hAnsi="Times New Roman" w:cs="Times New Roman"/>
          <w:sz w:val="24"/>
          <w:szCs w:val="24"/>
        </w:rPr>
        <w:t>θα παρουσιάζετε την άποψή σας σχετικά με το ζήτημα</w:t>
      </w:r>
      <w:r w:rsidRPr="00A72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αυτό. Να τεκ</w:t>
      </w:r>
      <w:r w:rsidR="00467E36">
        <w:rPr>
          <w:rFonts w:ascii="Times New Roman" w:hAnsi="Times New Roman" w:cs="Times New Roman"/>
          <w:sz w:val="24"/>
          <w:szCs w:val="24"/>
        </w:rPr>
        <w:t>μηριώσετε την άποψή</w:t>
      </w:r>
      <w:r>
        <w:rPr>
          <w:rFonts w:ascii="Times New Roman" w:hAnsi="Times New Roman" w:cs="Times New Roman"/>
          <w:sz w:val="24"/>
          <w:szCs w:val="24"/>
        </w:rPr>
        <w:t xml:space="preserve"> σας με επιχειρήματα και με στοιχεία από το κείμενο αλλά και από τις γενικότερες γνώσεις σας για τη δραματική ποίηση (100-150 λέξεις).</w:t>
      </w:r>
    </w:p>
    <w:p w:rsidR="004262F2" w:rsidRDefault="004262F2" w:rsidP="0042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2F2" w:rsidRPr="00386D9C" w:rsidRDefault="004262F2" w:rsidP="004262F2">
      <w:pPr>
        <w:jc w:val="both"/>
        <w:rPr>
          <w:rFonts w:ascii="Times New Roman" w:hAnsi="Times New Roman" w:cs="Times New Roman"/>
          <w:sz w:val="24"/>
          <w:szCs w:val="24"/>
        </w:rPr>
      </w:pPr>
      <w:r w:rsidRPr="00386D9C">
        <w:rPr>
          <w:rFonts w:ascii="Times New Roman" w:hAnsi="Times New Roman" w:cs="Times New Roman"/>
          <w:sz w:val="24"/>
          <w:szCs w:val="24"/>
        </w:rPr>
        <w:t>Ημερομηνία παράδοσης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6D9C">
        <w:rPr>
          <w:rFonts w:ascii="Times New Roman" w:hAnsi="Times New Roman" w:cs="Times New Roman"/>
          <w:sz w:val="24"/>
          <w:szCs w:val="24"/>
        </w:rPr>
        <w:t xml:space="preserve"> 30 Μαρτίου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42E32" w:rsidRPr="00F42E32" w:rsidRDefault="00F42E32" w:rsidP="00F42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Ηλεκτρονική διεύθυνση: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gakopoulouk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F42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D61799" w:rsidRDefault="00D61799">
      <w:bookmarkStart w:id="0" w:name="_GoBack"/>
      <w:bookmarkEnd w:id="0"/>
    </w:p>
    <w:sectPr w:rsidR="00D617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F2"/>
    <w:rsid w:val="004262F2"/>
    <w:rsid w:val="00467E36"/>
    <w:rsid w:val="00D61799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9BC1-9BA3-47F5-9B6B-AB381DA4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6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du.gr/modules/ebook/show.php/DSGYM-C112/379/2526,976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3</cp:revision>
  <dcterms:created xsi:type="dcterms:W3CDTF">2020-03-18T18:13:00Z</dcterms:created>
  <dcterms:modified xsi:type="dcterms:W3CDTF">2020-03-19T11:38:00Z</dcterms:modified>
</cp:coreProperties>
</file>