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81" w:rsidRPr="004B6D60" w:rsidRDefault="006D3DF0" w:rsidP="006D3DF0">
      <w:pPr>
        <w:jc w:val="center"/>
        <w:rPr>
          <w:b/>
          <w:sz w:val="36"/>
          <w:szCs w:val="36"/>
          <w:u w:val="single"/>
        </w:rPr>
      </w:pPr>
      <w:r w:rsidRPr="004B6D60">
        <w:rPr>
          <w:b/>
          <w:sz w:val="36"/>
          <w:szCs w:val="36"/>
          <w:u w:val="single"/>
        </w:rPr>
        <w:t xml:space="preserve"> ΠΡΟΣΩΠΙΚΕΣ ΚΑΙ ΕΠΑΓΓΕΛΜΑΤΙΚΕΣ ΑΞΙΕΣ</w:t>
      </w:r>
    </w:p>
    <w:p w:rsidR="006D3DF0" w:rsidRDefault="006D3DF0" w:rsidP="006D3DF0">
      <w:pPr>
        <w:jc w:val="center"/>
        <w:rPr>
          <w:b/>
          <w:sz w:val="28"/>
          <w:szCs w:val="28"/>
          <w:u w:val="single"/>
        </w:rPr>
      </w:pPr>
    </w:p>
    <w:p w:rsidR="006D3DF0" w:rsidRPr="004B6D60" w:rsidRDefault="006D3DF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Οι αξίες είναι κανόνες ζωής</w:t>
      </w:r>
    </w:p>
    <w:p w:rsidR="006D3DF0" w:rsidRPr="004B6D60" w:rsidRDefault="006D3DF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Με βάση τις αξίες κάτι εκτιμάται ως καλό ή κακό</w:t>
      </w:r>
    </w:p>
    <w:p w:rsidR="006D3DF0" w:rsidRPr="004B6D60" w:rsidRDefault="006D3DF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Υπάρχουν διαχρονικές αξίες και αξίες που αλλάζουν</w:t>
      </w:r>
    </w:p>
    <w:p w:rsidR="006D3DF0" w:rsidRPr="004B6D60" w:rsidRDefault="004B6D6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Υπάρχουν ατομικές, ομαδικές και συλλογικές αξίες</w:t>
      </w:r>
    </w:p>
    <w:p w:rsidR="004B6D60" w:rsidRPr="004B6D60" w:rsidRDefault="004B6D6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b/>
          <w:sz w:val="28"/>
          <w:szCs w:val="28"/>
          <w:u w:val="single"/>
        </w:rPr>
        <w:t>Σύστημα αξιών</w:t>
      </w:r>
      <w:r w:rsidRPr="004B6D60">
        <w:rPr>
          <w:sz w:val="28"/>
          <w:szCs w:val="28"/>
        </w:rPr>
        <w:t>: Σύνολο αξιών ενός ανθρώπου</w:t>
      </w:r>
    </w:p>
    <w:p w:rsidR="004B6D60" w:rsidRPr="004B6D60" w:rsidRDefault="004B6D6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Στις αξίες υπάρχει ιεράρχηση</w:t>
      </w:r>
    </w:p>
    <w:p w:rsidR="004B6D60" w:rsidRPr="004B6D60" w:rsidRDefault="004B6D6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Παράγοντες που διαμορφώνουν αξίες (εκπαίδευση, οικογένεια, πολιτιστικό περιβάλλον, προσωπικές ανάγκες κάθε ατόμου)</w:t>
      </w:r>
    </w:p>
    <w:p w:rsidR="004B6D60" w:rsidRPr="004B6D60" w:rsidRDefault="004B6D60" w:rsidP="006D3DF0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4B6D60">
        <w:rPr>
          <w:sz w:val="28"/>
          <w:szCs w:val="28"/>
        </w:rPr>
        <w:t>Οι αξίες επηρεάζουν τις αποφάσεις που παίρνουμε στη ζωή μας</w:t>
      </w:r>
    </w:p>
    <w:p w:rsidR="006D3DF0" w:rsidRDefault="006D3DF0" w:rsidP="006D3DF0">
      <w:pPr>
        <w:jc w:val="center"/>
        <w:rPr>
          <w:b/>
          <w:sz w:val="28"/>
          <w:szCs w:val="28"/>
          <w:u w:val="single"/>
        </w:rPr>
      </w:pPr>
    </w:p>
    <w:p w:rsidR="006D3DF0" w:rsidRPr="006D3DF0" w:rsidRDefault="006D3DF0" w:rsidP="006D3DF0">
      <w:pPr>
        <w:jc w:val="both"/>
        <w:rPr>
          <w:sz w:val="24"/>
          <w:szCs w:val="24"/>
        </w:rPr>
      </w:pPr>
    </w:p>
    <w:sectPr w:rsidR="006D3DF0" w:rsidRPr="006D3DF0" w:rsidSect="00D555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9E3"/>
    <w:multiLevelType w:val="hybridMultilevel"/>
    <w:tmpl w:val="535099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DF0"/>
    <w:rsid w:val="000D1ED8"/>
    <w:rsid w:val="004B6D60"/>
    <w:rsid w:val="006D3DF0"/>
    <w:rsid w:val="00AD1E07"/>
    <w:rsid w:val="00D55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1</cp:revision>
  <dcterms:created xsi:type="dcterms:W3CDTF">2012-12-09T15:23:00Z</dcterms:created>
  <dcterms:modified xsi:type="dcterms:W3CDTF">2012-12-09T15:39:00Z</dcterms:modified>
</cp:coreProperties>
</file>