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EF4EC"/>
  <w:body>
    <w:p w:rsidR="00A7279A" w:rsidRPr="0096711F" w:rsidRDefault="00A7279A" w:rsidP="00A7279A">
      <w:pPr>
        <w:pBdr>
          <w:top w:val="single" w:sz="4" w:space="1" w:color="auto"/>
          <w:left w:val="single" w:sz="4" w:space="4" w:color="auto"/>
          <w:bottom w:val="single" w:sz="4" w:space="1" w:color="auto"/>
          <w:right w:val="single" w:sz="4" w:space="4" w:color="auto"/>
        </w:pBdr>
        <w:shd w:val="clear" w:color="auto" w:fill="DDD9C3" w:themeFill="background2" w:themeFillShade="E6"/>
        <w:spacing w:after="0" w:line="240" w:lineRule="auto"/>
        <w:jc w:val="center"/>
        <w:rPr>
          <w:rFonts w:ascii="Palatino Linotype" w:hAnsi="Palatino Linotype"/>
          <w:b/>
          <w:sz w:val="24"/>
          <w:szCs w:val="24"/>
        </w:rPr>
      </w:pPr>
      <w:r w:rsidRPr="0096711F">
        <w:rPr>
          <w:rFonts w:ascii="Palatino Linotype" w:hAnsi="Palatino Linotype"/>
          <w:b/>
          <w:sz w:val="24"/>
          <w:szCs w:val="24"/>
        </w:rPr>
        <w:t>Άντον Τσέχωφ, Ο Βάνκας (1896)</w:t>
      </w:r>
    </w:p>
    <w:p w:rsidR="0096711F" w:rsidRPr="0096711F" w:rsidRDefault="00A7279A" w:rsidP="00895ED9">
      <w:pPr>
        <w:pBdr>
          <w:top w:val="single" w:sz="4" w:space="1" w:color="auto"/>
          <w:left w:val="single" w:sz="4" w:space="4" w:color="auto"/>
          <w:bottom w:val="single" w:sz="4" w:space="1" w:color="auto"/>
          <w:right w:val="single" w:sz="4" w:space="4" w:color="auto"/>
        </w:pBdr>
        <w:shd w:val="clear" w:color="auto" w:fill="DDD9C3" w:themeFill="background2" w:themeFillShade="E6"/>
        <w:spacing w:after="0" w:line="240" w:lineRule="auto"/>
        <w:jc w:val="center"/>
        <w:rPr>
          <w:rFonts w:ascii="Palatino Linotype" w:hAnsi="Palatino Linotype"/>
          <w:b/>
          <w:sz w:val="24"/>
          <w:szCs w:val="24"/>
        </w:rPr>
      </w:pPr>
      <w:r w:rsidRPr="0096711F">
        <w:rPr>
          <w:rFonts w:ascii="Palatino Linotype" w:hAnsi="Palatino Linotype"/>
          <w:b/>
          <w:sz w:val="24"/>
          <w:szCs w:val="24"/>
        </w:rPr>
        <w:t>Λίτσα Ψαραύτη</w:t>
      </w:r>
      <w:r>
        <w:rPr>
          <w:rFonts w:ascii="Palatino Linotype" w:hAnsi="Palatino Linotype"/>
          <w:b/>
          <w:sz w:val="24"/>
          <w:szCs w:val="24"/>
        </w:rPr>
        <w:t>,</w:t>
      </w:r>
      <w:r w:rsidRPr="0096711F">
        <w:rPr>
          <w:rFonts w:ascii="Palatino Linotype" w:hAnsi="Palatino Linotype"/>
          <w:b/>
          <w:sz w:val="24"/>
          <w:szCs w:val="24"/>
        </w:rPr>
        <w:t xml:space="preserve"> </w:t>
      </w:r>
      <w:r w:rsidR="0096711F" w:rsidRPr="0096711F">
        <w:rPr>
          <w:rFonts w:ascii="Palatino Linotype" w:hAnsi="Palatino Linotype"/>
          <w:b/>
          <w:sz w:val="24"/>
          <w:szCs w:val="24"/>
        </w:rPr>
        <w:t>Ο Κωνσταντής (1999)</w:t>
      </w:r>
    </w:p>
    <w:p w:rsidR="002E435B" w:rsidRDefault="002E435B" w:rsidP="00112669">
      <w:pPr>
        <w:spacing w:after="0"/>
        <w:jc w:val="center"/>
        <w:rPr>
          <w:rFonts w:ascii="Palatino Linotype" w:hAnsi="Palatino Linotype"/>
          <w:b/>
          <w:sz w:val="24"/>
          <w:szCs w:val="24"/>
        </w:rPr>
      </w:pPr>
      <w:r w:rsidRPr="002E435B">
        <w:rPr>
          <w:rFonts w:ascii="Palatino Linotype" w:hAnsi="Palatino Linotype"/>
          <w:b/>
          <w:noProof/>
          <w:sz w:val="24"/>
          <w:szCs w:val="24"/>
          <w:lang w:eastAsia="el-GR"/>
        </w:rPr>
        <w:drawing>
          <wp:inline distT="0" distB="0" distL="0" distR="0">
            <wp:extent cx="5427980" cy="2333625"/>
            <wp:effectExtent l="19050" t="0" r="1270" b="0"/>
            <wp:docPr id="2" name="Εικόνα 1" descr="http://2.bp.blogspot.com/-mZsRqtqw8Xs/UqZP0CoqWAI/AAAAAAAAA10/CnTq2bCPMTk/s1600/409390_510090985692280_8469138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mZsRqtqw8Xs/UqZP0CoqWAI/AAAAAAAAA10/CnTq2bCPMTk/s1600/409390_510090985692280_846913883_n.jpg"/>
                    <pic:cNvPicPr>
                      <a:picLocks noChangeAspect="1" noChangeArrowheads="1"/>
                    </pic:cNvPicPr>
                  </pic:nvPicPr>
                  <pic:blipFill>
                    <a:blip r:embed="rId7" cstate="print"/>
                    <a:srcRect/>
                    <a:stretch>
                      <a:fillRect/>
                    </a:stretch>
                  </pic:blipFill>
                  <pic:spPr bwMode="auto">
                    <a:xfrm>
                      <a:off x="0" y="0"/>
                      <a:ext cx="5427980" cy="2333625"/>
                    </a:xfrm>
                    <a:prstGeom prst="rect">
                      <a:avLst/>
                    </a:prstGeom>
                    <a:ln>
                      <a:noFill/>
                    </a:ln>
                    <a:effectLst>
                      <a:softEdge rad="112500"/>
                    </a:effectLst>
                  </pic:spPr>
                </pic:pic>
              </a:graphicData>
            </a:graphic>
          </wp:inline>
        </w:drawing>
      </w:r>
    </w:p>
    <w:p w:rsidR="00FB491E" w:rsidRPr="00112669" w:rsidRDefault="00FB491E" w:rsidP="002F3E53">
      <w:pPr>
        <w:shd w:val="clear" w:color="auto" w:fill="DDD9C3" w:themeFill="background2" w:themeFillShade="E6"/>
        <w:jc w:val="both"/>
        <w:rPr>
          <w:rFonts w:ascii="Palatino Linotype" w:hAnsi="Palatino Linotype"/>
          <w:b/>
          <w:sz w:val="24"/>
          <w:szCs w:val="24"/>
        </w:rPr>
      </w:pPr>
      <w:r w:rsidRPr="00112669">
        <w:rPr>
          <w:rFonts w:ascii="Palatino Linotype" w:hAnsi="Palatino Linotype"/>
          <w:b/>
          <w:sz w:val="24"/>
          <w:szCs w:val="24"/>
        </w:rPr>
        <w:t>Διδακτικοί στόχοι</w:t>
      </w:r>
    </w:p>
    <w:p w:rsidR="00FB491E" w:rsidRDefault="00FB491E" w:rsidP="00B35143">
      <w:pPr>
        <w:jc w:val="both"/>
        <w:rPr>
          <w:rFonts w:ascii="Palatino Linotype" w:hAnsi="Palatino Linotype"/>
          <w:sz w:val="24"/>
          <w:szCs w:val="24"/>
        </w:rPr>
      </w:pPr>
      <w:r>
        <w:rPr>
          <w:rFonts w:ascii="Palatino Linotype" w:hAnsi="Palatino Linotype"/>
          <w:sz w:val="24"/>
          <w:szCs w:val="24"/>
        </w:rPr>
        <w:t>Να ευαισθητοποιηθούν οι μαθητές στα προβλήματα των συνανθρώπων τους και ιδίως των μικρών βιοπαλαιστών.</w:t>
      </w:r>
    </w:p>
    <w:p w:rsidR="00FB491E" w:rsidRDefault="00FB491E" w:rsidP="00B35143">
      <w:pPr>
        <w:jc w:val="both"/>
        <w:rPr>
          <w:rFonts w:ascii="Palatino Linotype" w:hAnsi="Palatino Linotype"/>
          <w:sz w:val="24"/>
          <w:szCs w:val="24"/>
        </w:rPr>
      </w:pPr>
      <w:r>
        <w:rPr>
          <w:rFonts w:ascii="Palatino Linotype" w:hAnsi="Palatino Linotype"/>
          <w:sz w:val="24"/>
          <w:szCs w:val="24"/>
        </w:rPr>
        <w:t>Να κατανοήσουν τους τρόπους που η λογοτεχνία αποκαλύπτει τις διαθέσεις, τις αγωνίες και τις επιθυμίες των άλλων.</w:t>
      </w:r>
    </w:p>
    <w:p w:rsidR="00FB491E" w:rsidRPr="00112669" w:rsidRDefault="00FB491E" w:rsidP="002F3E53">
      <w:pPr>
        <w:shd w:val="clear" w:color="auto" w:fill="DDD9C3" w:themeFill="background2" w:themeFillShade="E6"/>
        <w:jc w:val="both"/>
        <w:rPr>
          <w:rFonts w:ascii="Palatino Linotype" w:hAnsi="Palatino Linotype"/>
          <w:b/>
          <w:sz w:val="24"/>
          <w:szCs w:val="24"/>
        </w:rPr>
      </w:pPr>
      <w:r w:rsidRPr="00112669">
        <w:rPr>
          <w:rFonts w:ascii="Palatino Linotype" w:hAnsi="Palatino Linotype"/>
          <w:b/>
          <w:sz w:val="24"/>
          <w:szCs w:val="24"/>
        </w:rPr>
        <w:t>Θεματικά κέντρα</w:t>
      </w:r>
    </w:p>
    <w:p w:rsidR="00FB491E" w:rsidRDefault="00FB491E" w:rsidP="00B35143">
      <w:pPr>
        <w:jc w:val="both"/>
        <w:rPr>
          <w:rFonts w:ascii="Palatino Linotype" w:hAnsi="Palatino Linotype"/>
          <w:sz w:val="24"/>
          <w:szCs w:val="24"/>
        </w:rPr>
      </w:pPr>
      <w:r>
        <w:rPr>
          <w:rFonts w:ascii="Palatino Linotype" w:hAnsi="Palatino Linotype"/>
          <w:sz w:val="24"/>
          <w:szCs w:val="24"/>
        </w:rPr>
        <w:t>Η παιδική βιοπάλη</w:t>
      </w:r>
    </w:p>
    <w:p w:rsidR="00FB491E" w:rsidRDefault="00FB491E" w:rsidP="00B35143">
      <w:pPr>
        <w:jc w:val="both"/>
        <w:rPr>
          <w:rFonts w:ascii="Palatino Linotype" w:hAnsi="Palatino Linotype"/>
          <w:sz w:val="24"/>
          <w:szCs w:val="24"/>
        </w:rPr>
      </w:pPr>
      <w:r>
        <w:rPr>
          <w:rFonts w:ascii="Palatino Linotype" w:hAnsi="Palatino Linotype"/>
          <w:sz w:val="24"/>
          <w:szCs w:val="24"/>
        </w:rPr>
        <w:t>Η ανάγκη του παιδιού για αγάπη και φροντίδα</w:t>
      </w:r>
    </w:p>
    <w:p w:rsidR="00FB491E" w:rsidRDefault="00FB491E" w:rsidP="00B35143">
      <w:pPr>
        <w:jc w:val="both"/>
        <w:rPr>
          <w:rFonts w:ascii="Palatino Linotype" w:hAnsi="Palatino Linotype"/>
          <w:sz w:val="24"/>
          <w:szCs w:val="24"/>
        </w:rPr>
      </w:pPr>
      <w:r>
        <w:rPr>
          <w:rFonts w:ascii="Palatino Linotype" w:hAnsi="Palatino Linotype"/>
          <w:sz w:val="24"/>
          <w:szCs w:val="24"/>
        </w:rPr>
        <w:t>Σκληροί εργοδότες- αθώοι βιοπαλαιστές</w:t>
      </w:r>
    </w:p>
    <w:p w:rsidR="00A874E5" w:rsidRDefault="00FB491E" w:rsidP="004D3451">
      <w:pPr>
        <w:ind w:right="-241"/>
        <w:jc w:val="both"/>
        <w:rPr>
          <w:rFonts w:ascii="Palatino Linotype" w:hAnsi="Palatino Linotype"/>
          <w:sz w:val="24"/>
          <w:szCs w:val="24"/>
        </w:rPr>
      </w:pPr>
      <w:r w:rsidRPr="00112669">
        <w:rPr>
          <w:rFonts w:ascii="Palatino Linotype" w:hAnsi="Palatino Linotype"/>
          <w:b/>
          <w:sz w:val="24"/>
          <w:szCs w:val="24"/>
        </w:rPr>
        <w:t>Αφόρμηση:</w:t>
      </w:r>
      <w:r>
        <w:rPr>
          <w:rFonts w:ascii="Palatino Linotype" w:hAnsi="Palatino Linotype"/>
          <w:sz w:val="24"/>
          <w:szCs w:val="24"/>
        </w:rPr>
        <w:t xml:space="preserve"> σύνδεση με το προηγούμενο </w:t>
      </w:r>
      <w:r w:rsidR="006E68DA">
        <w:rPr>
          <w:rFonts w:ascii="Palatino Linotype" w:hAnsi="Palatino Linotype"/>
          <w:sz w:val="24"/>
          <w:szCs w:val="24"/>
        </w:rPr>
        <w:t>διήγημα</w:t>
      </w:r>
      <w:r>
        <w:rPr>
          <w:rFonts w:ascii="Palatino Linotype" w:hAnsi="Palatino Linotype"/>
          <w:sz w:val="24"/>
          <w:szCs w:val="24"/>
        </w:rPr>
        <w:t xml:space="preserve"> « Τα κόκκινα λουστρίνια»</w:t>
      </w:r>
      <w:r w:rsidR="00A874E5">
        <w:rPr>
          <w:rFonts w:ascii="Palatino Linotype" w:hAnsi="Palatino Linotype"/>
          <w:sz w:val="24"/>
          <w:szCs w:val="24"/>
        </w:rPr>
        <w:t>. Παράλληλα θα μελετήσουμε και το διήγημα «Ο Κωνσταντής» της Λίτσας Ψαραύτη.</w:t>
      </w:r>
      <w:r w:rsidR="0096711F">
        <w:rPr>
          <w:rFonts w:ascii="Palatino Linotype" w:hAnsi="Palatino Linotype"/>
          <w:sz w:val="24"/>
          <w:szCs w:val="24"/>
        </w:rPr>
        <w:t xml:space="preserve"> </w:t>
      </w:r>
      <w:r w:rsidRPr="00112669">
        <w:rPr>
          <w:rFonts w:ascii="Palatino Linotype" w:hAnsi="Palatino Linotype"/>
          <w:b/>
          <w:sz w:val="24"/>
          <w:szCs w:val="24"/>
        </w:rPr>
        <w:t>Κοινό θέμα  η παιδική βιοπάλη</w:t>
      </w:r>
      <w:r w:rsidR="00A874E5">
        <w:rPr>
          <w:rFonts w:ascii="Palatino Linotype" w:hAnsi="Palatino Linotype"/>
          <w:sz w:val="24"/>
          <w:szCs w:val="24"/>
        </w:rPr>
        <w:t>. Οι μαθητές καλούνται να βρουν ομοιότητες και διαφορές</w:t>
      </w:r>
      <w:r w:rsidR="00AA75A6">
        <w:rPr>
          <w:rFonts w:ascii="Palatino Linotype" w:hAnsi="Palatino Linotype"/>
          <w:sz w:val="24"/>
          <w:szCs w:val="24"/>
        </w:rPr>
        <w:t>.</w:t>
      </w:r>
    </w:p>
    <w:p w:rsidR="00AA75A6" w:rsidRDefault="00AA75A6" w:rsidP="00B35143">
      <w:pPr>
        <w:ind w:right="-483"/>
        <w:jc w:val="both"/>
        <w:rPr>
          <w:rFonts w:ascii="Palatino Linotype" w:hAnsi="Palatino Linotype"/>
          <w:sz w:val="24"/>
          <w:szCs w:val="24"/>
        </w:rPr>
      </w:pPr>
    </w:p>
    <w:p w:rsidR="00AA75A6" w:rsidRDefault="00AA75A6" w:rsidP="00851CF7">
      <w:pPr>
        <w:shd w:val="clear" w:color="auto" w:fill="DDD9C3" w:themeFill="background2" w:themeFillShade="E6"/>
        <w:ind w:left="-142" w:right="-99"/>
        <w:rPr>
          <w:rFonts w:ascii="Palatino Linotype" w:hAnsi="Palatino Linotype"/>
          <w:sz w:val="24"/>
          <w:szCs w:val="24"/>
        </w:rPr>
      </w:pPr>
      <w:r w:rsidRPr="00AA75A6">
        <w:rPr>
          <w:rFonts w:ascii="Palatino Linotype" w:hAnsi="Palatino Linotype"/>
          <w:noProof/>
          <w:sz w:val="24"/>
          <w:szCs w:val="24"/>
          <w:lang w:eastAsia="el-GR"/>
        </w:rPr>
        <w:drawing>
          <wp:inline distT="0" distB="0" distL="0" distR="0">
            <wp:extent cx="3076575" cy="1428750"/>
            <wp:effectExtent l="19050" t="0" r="9525" b="0"/>
            <wp:docPr id="5" name="Εικόνα 4" descr="http://platonprater.gr/wp-content/uploads/2014/02/Platon-Post-2014-children-labor20-30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atonprater.gr/wp-content/uploads/2014/02/Platon-Post-2014-children-labor20-300x150.png"/>
                    <pic:cNvPicPr>
                      <a:picLocks noChangeAspect="1" noChangeArrowheads="1"/>
                    </pic:cNvPicPr>
                  </pic:nvPicPr>
                  <pic:blipFill>
                    <a:blip r:embed="rId8" cstate="print"/>
                    <a:srcRect/>
                    <a:stretch>
                      <a:fillRect/>
                    </a:stretch>
                  </pic:blipFill>
                  <pic:spPr bwMode="auto">
                    <a:xfrm>
                      <a:off x="0" y="0"/>
                      <a:ext cx="3076575" cy="1428750"/>
                    </a:xfrm>
                    <a:prstGeom prst="rect">
                      <a:avLst/>
                    </a:prstGeom>
                    <a:ln>
                      <a:noFill/>
                    </a:ln>
                    <a:effectLst>
                      <a:softEdge rad="112500"/>
                    </a:effectLst>
                  </pic:spPr>
                </pic:pic>
              </a:graphicData>
            </a:graphic>
          </wp:inline>
        </w:drawing>
      </w:r>
      <w:r w:rsidRPr="00AA75A6">
        <w:rPr>
          <w:rFonts w:ascii="Palatino Linotype" w:hAnsi="Palatino Linotype"/>
          <w:noProof/>
          <w:sz w:val="24"/>
          <w:szCs w:val="24"/>
          <w:lang w:eastAsia="el-GR"/>
        </w:rPr>
        <w:drawing>
          <wp:inline distT="0" distB="0" distL="0" distR="0">
            <wp:extent cx="1531392" cy="1504950"/>
            <wp:effectExtent l="19050" t="0" r="0" b="0"/>
            <wp:docPr id="3" name="Εικόνα 7" descr="http://paidikh-ergasia.weebly.com/uploads/1/4/9/1/14912888/2143403.jp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idikh-ergasia.weebly.com/uploads/1/4/9/1/14912888/2143403.jpg?201"/>
                    <pic:cNvPicPr>
                      <a:picLocks noChangeAspect="1" noChangeArrowheads="1"/>
                    </pic:cNvPicPr>
                  </pic:nvPicPr>
                  <pic:blipFill>
                    <a:blip r:embed="rId9" cstate="print"/>
                    <a:srcRect/>
                    <a:stretch>
                      <a:fillRect/>
                    </a:stretch>
                  </pic:blipFill>
                  <pic:spPr bwMode="auto">
                    <a:xfrm>
                      <a:off x="0" y="0"/>
                      <a:ext cx="1535010" cy="1508506"/>
                    </a:xfrm>
                    <a:prstGeom prst="ellipse">
                      <a:avLst/>
                    </a:prstGeom>
                    <a:ln>
                      <a:noFill/>
                    </a:ln>
                    <a:effectLst>
                      <a:softEdge rad="112500"/>
                    </a:effectLst>
                  </pic:spPr>
                </pic:pic>
              </a:graphicData>
            </a:graphic>
          </wp:inline>
        </w:drawing>
      </w:r>
    </w:p>
    <w:p w:rsidR="00AA75A6" w:rsidRPr="004D3451" w:rsidRDefault="004D3451" w:rsidP="004D3451">
      <w:pPr>
        <w:shd w:val="clear" w:color="auto" w:fill="DDD9C3" w:themeFill="background2" w:themeFillShade="E6"/>
        <w:ind w:right="-483"/>
        <w:jc w:val="both"/>
        <w:rPr>
          <w:rFonts w:ascii="Palatino Linotype" w:hAnsi="Palatino Linotype"/>
          <w:b/>
          <w:sz w:val="24"/>
          <w:szCs w:val="24"/>
        </w:rPr>
      </w:pPr>
      <w:r w:rsidRPr="004D3451">
        <w:rPr>
          <w:rFonts w:ascii="Palatino Linotype" w:hAnsi="Palatino Linotype"/>
          <w:b/>
          <w:sz w:val="24"/>
          <w:szCs w:val="24"/>
        </w:rPr>
        <w:lastRenderedPageBreak/>
        <w:t>Δομή του κειμένου</w:t>
      </w:r>
    </w:p>
    <w:p w:rsidR="002E435B" w:rsidRDefault="00B35143" w:rsidP="00B35143">
      <w:pPr>
        <w:ind w:right="-483"/>
        <w:jc w:val="both"/>
        <w:rPr>
          <w:rFonts w:ascii="Palatino Linotype" w:hAnsi="Palatino Linotype"/>
          <w:sz w:val="24"/>
          <w:szCs w:val="24"/>
        </w:rPr>
      </w:pPr>
      <w:r w:rsidRPr="004D3451">
        <w:rPr>
          <w:rFonts w:ascii="Palatino Linotype" w:hAnsi="Palatino Linotype"/>
          <w:b/>
          <w:sz w:val="24"/>
          <w:szCs w:val="24"/>
        </w:rPr>
        <w:t>1</w:t>
      </w:r>
      <w:r w:rsidRPr="004D3451">
        <w:rPr>
          <w:rFonts w:ascii="Palatino Linotype" w:hAnsi="Palatino Linotype"/>
          <w:b/>
          <w:sz w:val="24"/>
          <w:szCs w:val="24"/>
          <w:vertAlign w:val="superscript"/>
        </w:rPr>
        <w:t>η</w:t>
      </w:r>
      <w:r w:rsidRPr="004D3451">
        <w:rPr>
          <w:rFonts w:ascii="Palatino Linotype" w:hAnsi="Palatino Linotype"/>
          <w:b/>
          <w:sz w:val="24"/>
          <w:szCs w:val="24"/>
        </w:rPr>
        <w:t xml:space="preserve"> ενότητα:</w:t>
      </w:r>
      <w:r>
        <w:rPr>
          <w:rFonts w:ascii="Palatino Linotype" w:hAnsi="Palatino Linotype"/>
          <w:sz w:val="24"/>
          <w:szCs w:val="24"/>
        </w:rPr>
        <w:t xml:space="preserve"> Ο Βάνκας … απόμεινες.-Περιγραφή του περιβάλλοντος του παιδιού.</w:t>
      </w:r>
    </w:p>
    <w:p w:rsidR="00B35143" w:rsidRDefault="00B35143" w:rsidP="00B35143">
      <w:pPr>
        <w:ind w:right="-483"/>
        <w:jc w:val="both"/>
        <w:rPr>
          <w:rFonts w:ascii="Palatino Linotype" w:hAnsi="Palatino Linotype"/>
          <w:sz w:val="24"/>
          <w:szCs w:val="24"/>
        </w:rPr>
      </w:pPr>
      <w:r w:rsidRPr="004D3451">
        <w:rPr>
          <w:rFonts w:ascii="Palatino Linotype" w:hAnsi="Palatino Linotype"/>
          <w:b/>
          <w:sz w:val="24"/>
          <w:szCs w:val="24"/>
        </w:rPr>
        <w:t>2</w:t>
      </w:r>
      <w:r w:rsidRPr="004D3451">
        <w:rPr>
          <w:rFonts w:ascii="Palatino Linotype" w:hAnsi="Palatino Linotype"/>
          <w:b/>
          <w:sz w:val="24"/>
          <w:szCs w:val="24"/>
          <w:vertAlign w:val="superscript"/>
        </w:rPr>
        <w:t xml:space="preserve">η </w:t>
      </w:r>
      <w:r w:rsidRPr="004D3451">
        <w:rPr>
          <w:rFonts w:ascii="Palatino Linotype" w:hAnsi="Palatino Linotype"/>
          <w:b/>
          <w:sz w:val="24"/>
          <w:szCs w:val="24"/>
        </w:rPr>
        <w:t>ενότητα:</w:t>
      </w:r>
      <w:r>
        <w:rPr>
          <w:rFonts w:ascii="Palatino Linotype" w:hAnsi="Palatino Linotype"/>
          <w:sz w:val="24"/>
          <w:szCs w:val="24"/>
        </w:rPr>
        <w:t xml:space="preserve"> Ο Βάνκας κοίταξε … γιορτές…- Ο παππούς και το περιβάλλον του.</w:t>
      </w:r>
    </w:p>
    <w:p w:rsidR="00B35143" w:rsidRDefault="00B35143" w:rsidP="00B35143">
      <w:pPr>
        <w:ind w:right="-483"/>
        <w:jc w:val="both"/>
        <w:rPr>
          <w:rFonts w:ascii="Palatino Linotype" w:hAnsi="Palatino Linotype"/>
          <w:sz w:val="24"/>
          <w:szCs w:val="24"/>
        </w:rPr>
      </w:pPr>
      <w:r w:rsidRPr="004D3451">
        <w:rPr>
          <w:rFonts w:ascii="Palatino Linotype" w:hAnsi="Palatino Linotype"/>
          <w:b/>
          <w:sz w:val="24"/>
          <w:szCs w:val="24"/>
        </w:rPr>
        <w:t>3η ενότητα:</w:t>
      </w:r>
      <w:r>
        <w:rPr>
          <w:rFonts w:ascii="Palatino Linotype" w:hAnsi="Palatino Linotype"/>
          <w:sz w:val="24"/>
          <w:szCs w:val="24"/>
        </w:rPr>
        <w:t xml:space="preserve"> Ο Βάνκας αναστέναξε … παππού,</w:t>
      </w:r>
      <w:r w:rsidRPr="00B35143">
        <w:rPr>
          <w:rFonts w:ascii="Palatino Linotype" w:hAnsi="Palatino Linotype"/>
          <w:sz w:val="24"/>
          <w:szCs w:val="24"/>
        </w:rPr>
        <w:t xml:space="preserve"> </w:t>
      </w:r>
      <w:r>
        <w:rPr>
          <w:rFonts w:ascii="Palatino Linotype" w:hAnsi="Palatino Linotype"/>
          <w:sz w:val="24"/>
          <w:szCs w:val="24"/>
        </w:rPr>
        <w:t>έλα. -Τα βάσανα του Βάνκα.</w:t>
      </w:r>
    </w:p>
    <w:p w:rsidR="00B35143" w:rsidRDefault="00B35143" w:rsidP="00B35143">
      <w:pPr>
        <w:ind w:right="-483"/>
        <w:jc w:val="both"/>
        <w:rPr>
          <w:rFonts w:ascii="Palatino Linotype" w:hAnsi="Palatino Linotype"/>
          <w:sz w:val="24"/>
          <w:szCs w:val="24"/>
        </w:rPr>
      </w:pPr>
      <w:r w:rsidRPr="004D3451">
        <w:rPr>
          <w:rFonts w:ascii="Palatino Linotype" w:hAnsi="Palatino Linotype"/>
          <w:b/>
          <w:sz w:val="24"/>
          <w:szCs w:val="24"/>
        </w:rPr>
        <w:t>4η ενότητα:</w:t>
      </w:r>
      <w:r>
        <w:rPr>
          <w:rFonts w:ascii="Palatino Linotype" w:hAnsi="Palatino Linotype"/>
          <w:sz w:val="24"/>
          <w:szCs w:val="24"/>
        </w:rPr>
        <w:t xml:space="preserve"> Ο Βάνκας δήλωσε … την ουρά του…- Η αποστολή του γράμματος και οι μάταιες ελπίδες του Βάνκα.</w:t>
      </w:r>
    </w:p>
    <w:p w:rsidR="004D3451" w:rsidRDefault="004D3451" w:rsidP="004D3451">
      <w:pPr>
        <w:shd w:val="clear" w:color="auto" w:fill="DDD9C3" w:themeFill="background2" w:themeFillShade="E6"/>
        <w:ind w:right="-483"/>
        <w:jc w:val="both"/>
        <w:rPr>
          <w:rFonts w:ascii="Palatino Linotype" w:hAnsi="Palatino Linotype"/>
          <w:sz w:val="24"/>
          <w:szCs w:val="24"/>
        </w:rPr>
      </w:pPr>
    </w:p>
    <w:p w:rsidR="0053274C" w:rsidRDefault="004D3451" w:rsidP="004D3451">
      <w:pPr>
        <w:shd w:val="clear" w:color="auto" w:fill="DDD9C3" w:themeFill="background2" w:themeFillShade="E6"/>
        <w:ind w:right="-483"/>
        <w:jc w:val="both"/>
        <w:rPr>
          <w:rFonts w:ascii="Palatino Linotype" w:hAnsi="Palatino Linotype"/>
          <w:sz w:val="24"/>
          <w:szCs w:val="24"/>
        </w:rPr>
      </w:pPr>
      <w:r w:rsidRPr="004D3451">
        <w:rPr>
          <w:rFonts w:ascii="Palatino Linotype" w:hAnsi="Palatino Linotype"/>
          <w:noProof/>
          <w:sz w:val="24"/>
          <w:szCs w:val="24"/>
          <w:lang w:eastAsia="el-GR"/>
        </w:rPr>
        <w:drawing>
          <wp:inline distT="0" distB="0" distL="0" distR="0">
            <wp:extent cx="2771775" cy="2743200"/>
            <wp:effectExtent l="19050" t="0" r="9525" b="0"/>
            <wp:docPr id="6" name="Εικόνα 13" descr="http://1.bp.blogspot.com/-OjbsvQcvgFQ/UNNTA87rmcI/AAAAAAAACF0/WTa1YlI4Z4Q/s1600/%CE%92%CE%92%CE%92%CE%92%CE%92%CE%92%CE%92%CE%92%CE%92%CE%92%CE%92%CE%92%CE%92%CE%92%CE%92%CE%92%CE%92%C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OjbsvQcvgFQ/UNNTA87rmcI/AAAAAAAACF0/WTa1YlI4Z4Q/s1600/%CE%92%CE%92%CE%92%CE%92%CE%92%CE%92%CE%92%CE%92%CE%92%CE%92%CE%92%CE%92%CE%92%CE%92%CE%92%CE%92%CE%92%CE%92.jpg"/>
                    <pic:cNvPicPr>
                      <a:picLocks noChangeAspect="1" noChangeArrowheads="1"/>
                    </pic:cNvPicPr>
                  </pic:nvPicPr>
                  <pic:blipFill>
                    <a:blip r:embed="rId10" cstate="print"/>
                    <a:srcRect/>
                    <a:stretch>
                      <a:fillRect/>
                    </a:stretch>
                  </pic:blipFill>
                  <pic:spPr bwMode="auto">
                    <a:xfrm>
                      <a:off x="0" y="0"/>
                      <a:ext cx="2771775" cy="2743200"/>
                    </a:xfrm>
                    <a:prstGeom prst="ellipse">
                      <a:avLst/>
                    </a:prstGeom>
                    <a:ln>
                      <a:noFill/>
                    </a:ln>
                    <a:effectLst>
                      <a:softEdge rad="112500"/>
                    </a:effectLst>
                  </pic:spPr>
                </pic:pic>
              </a:graphicData>
            </a:graphic>
          </wp:inline>
        </w:drawing>
      </w:r>
      <w:r w:rsidRPr="004D3451">
        <w:rPr>
          <w:rFonts w:ascii="Palatino Linotype" w:hAnsi="Palatino Linotype"/>
          <w:noProof/>
          <w:sz w:val="24"/>
          <w:szCs w:val="24"/>
          <w:lang w:eastAsia="el-GR"/>
        </w:rPr>
        <w:drawing>
          <wp:inline distT="0" distB="0" distL="0" distR="0">
            <wp:extent cx="2552700" cy="2742129"/>
            <wp:effectExtent l="19050" t="0" r="0" b="0"/>
            <wp:docPr id="8" name="Εικόνα 10" descr="http://st-listas.20minutos.es/images/2012-10/345194/3743702_640px.jpg?135021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listas.20minutos.es/images/2012-10/345194/3743702_640px.jpg?1350212641"/>
                    <pic:cNvPicPr>
                      <a:picLocks noChangeAspect="1" noChangeArrowheads="1"/>
                    </pic:cNvPicPr>
                  </pic:nvPicPr>
                  <pic:blipFill>
                    <a:blip r:embed="rId11" cstate="print"/>
                    <a:srcRect/>
                    <a:stretch>
                      <a:fillRect/>
                    </a:stretch>
                  </pic:blipFill>
                  <pic:spPr bwMode="auto">
                    <a:xfrm>
                      <a:off x="0" y="0"/>
                      <a:ext cx="2552700" cy="2742129"/>
                    </a:xfrm>
                    <a:prstGeom prst="ellipse">
                      <a:avLst/>
                    </a:prstGeom>
                    <a:ln>
                      <a:noFill/>
                    </a:ln>
                    <a:effectLst>
                      <a:softEdge rad="112500"/>
                    </a:effectLst>
                  </pic:spPr>
                </pic:pic>
              </a:graphicData>
            </a:graphic>
          </wp:inline>
        </w:drawing>
      </w:r>
    </w:p>
    <w:p w:rsidR="0053274C" w:rsidRDefault="0053274C" w:rsidP="004D3451">
      <w:pPr>
        <w:shd w:val="clear" w:color="auto" w:fill="DDD9C3" w:themeFill="background2" w:themeFillShade="E6"/>
        <w:ind w:right="-483"/>
        <w:jc w:val="both"/>
        <w:rPr>
          <w:rFonts w:ascii="Palatino Linotype" w:hAnsi="Palatino Linotype"/>
          <w:sz w:val="24"/>
          <w:szCs w:val="24"/>
        </w:rPr>
      </w:pPr>
    </w:p>
    <w:p w:rsidR="004D3451" w:rsidRDefault="004D3451" w:rsidP="00B35143">
      <w:pPr>
        <w:ind w:right="-483"/>
        <w:jc w:val="both"/>
        <w:rPr>
          <w:rFonts w:ascii="Palatino Linotype" w:hAnsi="Palatino Linotype"/>
          <w:sz w:val="24"/>
          <w:szCs w:val="24"/>
        </w:rPr>
      </w:pPr>
    </w:p>
    <w:p w:rsidR="00B35143" w:rsidRPr="00112669" w:rsidRDefault="00B35143" w:rsidP="002F3E53">
      <w:pPr>
        <w:shd w:val="clear" w:color="auto" w:fill="DDD9C3" w:themeFill="background2" w:themeFillShade="E6"/>
        <w:ind w:right="-483"/>
        <w:jc w:val="both"/>
        <w:rPr>
          <w:rFonts w:ascii="Palatino Linotype" w:hAnsi="Palatino Linotype"/>
          <w:b/>
          <w:sz w:val="24"/>
          <w:szCs w:val="24"/>
        </w:rPr>
      </w:pPr>
      <w:r w:rsidRPr="00112669">
        <w:rPr>
          <w:rFonts w:ascii="Palatino Linotype" w:hAnsi="Palatino Linotype"/>
          <w:b/>
          <w:sz w:val="24"/>
          <w:szCs w:val="24"/>
        </w:rPr>
        <w:t>Επεξεργασία</w:t>
      </w:r>
      <w:r w:rsidR="007D101D" w:rsidRPr="00112669">
        <w:rPr>
          <w:rFonts w:ascii="Palatino Linotype" w:hAnsi="Palatino Linotype"/>
          <w:b/>
          <w:sz w:val="24"/>
          <w:szCs w:val="24"/>
        </w:rPr>
        <w:t xml:space="preserve">- </w:t>
      </w:r>
      <w:r w:rsidR="002F3E53">
        <w:rPr>
          <w:rFonts w:ascii="Palatino Linotype" w:hAnsi="Palatino Linotype"/>
          <w:b/>
          <w:sz w:val="24"/>
          <w:szCs w:val="24"/>
        </w:rPr>
        <w:t>Φ</w:t>
      </w:r>
      <w:r w:rsidR="007D101D" w:rsidRPr="00112669">
        <w:rPr>
          <w:rFonts w:ascii="Palatino Linotype" w:hAnsi="Palatino Linotype"/>
          <w:b/>
          <w:sz w:val="24"/>
          <w:szCs w:val="24"/>
        </w:rPr>
        <w:t>ύλλα εργασίας</w:t>
      </w:r>
    </w:p>
    <w:p w:rsidR="00B35143" w:rsidRDefault="00B35143" w:rsidP="00B35143">
      <w:pPr>
        <w:pStyle w:val="a3"/>
        <w:numPr>
          <w:ilvl w:val="0"/>
          <w:numId w:val="1"/>
        </w:numPr>
        <w:ind w:right="-483"/>
        <w:jc w:val="both"/>
        <w:rPr>
          <w:rFonts w:ascii="Palatino Linotype" w:hAnsi="Palatino Linotype"/>
          <w:sz w:val="24"/>
          <w:szCs w:val="24"/>
        </w:rPr>
      </w:pPr>
      <w:r w:rsidRPr="00B35143">
        <w:rPr>
          <w:rFonts w:ascii="Palatino Linotype" w:hAnsi="Palatino Linotype"/>
          <w:sz w:val="24"/>
          <w:szCs w:val="24"/>
        </w:rPr>
        <w:t>Ποιες πληροφορίες αντλούμαι από την πρώτη παράγραφο του κειμένου για τον τόπο, τον χρόνο και τον κεντρικό ήρωα;</w:t>
      </w:r>
    </w:p>
    <w:p w:rsidR="0053274C" w:rsidRDefault="0053274C" w:rsidP="00B35143">
      <w:pPr>
        <w:pStyle w:val="a3"/>
        <w:numPr>
          <w:ilvl w:val="0"/>
          <w:numId w:val="1"/>
        </w:numPr>
        <w:ind w:right="-483"/>
        <w:jc w:val="both"/>
        <w:rPr>
          <w:rFonts w:ascii="Palatino Linotype" w:hAnsi="Palatino Linotype"/>
          <w:sz w:val="24"/>
          <w:szCs w:val="24"/>
        </w:rPr>
      </w:pPr>
      <w:r>
        <w:rPr>
          <w:rFonts w:ascii="Palatino Linotype" w:hAnsi="Palatino Linotype"/>
          <w:sz w:val="24"/>
          <w:szCs w:val="24"/>
        </w:rPr>
        <w:t>Γιατί γράφει γράμμα στον παππού του;</w:t>
      </w:r>
    </w:p>
    <w:p w:rsidR="00B35143" w:rsidRDefault="0053274C" w:rsidP="00B35143">
      <w:pPr>
        <w:pStyle w:val="a3"/>
        <w:numPr>
          <w:ilvl w:val="0"/>
          <w:numId w:val="1"/>
        </w:numPr>
        <w:ind w:right="-483"/>
        <w:jc w:val="both"/>
        <w:rPr>
          <w:rFonts w:ascii="Palatino Linotype" w:hAnsi="Palatino Linotype"/>
          <w:sz w:val="24"/>
          <w:szCs w:val="24"/>
        </w:rPr>
      </w:pPr>
      <w:r>
        <w:rPr>
          <w:rFonts w:ascii="Palatino Linotype" w:hAnsi="Palatino Linotype"/>
          <w:sz w:val="24"/>
          <w:szCs w:val="24"/>
        </w:rPr>
        <w:t>Ποια είναι τα παράπονα του Βάνκα; Πως είναι η ζωή του στο τσαγκαράδικο;</w:t>
      </w:r>
      <w:r w:rsidR="007D101D">
        <w:rPr>
          <w:rFonts w:ascii="Palatino Linotype" w:hAnsi="Palatino Linotype"/>
          <w:sz w:val="24"/>
          <w:szCs w:val="24"/>
        </w:rPr>
        <w:t xml:space="preserve"> Βρείτε στο κείμενο περιστατικά που δείχνουν την σκληρότητα των μεγάλων απέναντι στο παιδί και να τα σχολιάσετε.</w:t>
      </w:r>
    </w:p>
    <w:p w:rsidR="0053274C" w:rsidRDefault="0053274C" w:rsidP="00B35143">
      <w:pPr>
        <w:pStyle w:val="a3"/>
        <w:numPr>
          <w:ilvl w:val="0"/>
          <w:numId w:val="1"/>
        </w:numPr>
        <w:ind w:right="-483"/>
        <w:jc w:val="both"/>
        <w:rPr>
          <w:rFonts w:ascii="Palatino Linotype" w:hAnsi="Palatino Linotype"/>
          <w:sz w:val="24"/>
          <w:szCs w:val="24"/>
        </w:rPr>
      </w:pPr>
      <w:r>
        <w:rPr>
          <w:rFonts w:ascii="Palatino Linotype" w:hAnsi="Palatino Linotype"/>
          <w:sz w:val="24"/>
          <w:szCs w:val="24"/>
        </w:rPr>
        <w:t>Πως περιγράφει τη ζωή στο χωριό ο Βάνκας;</w:t>
      </w:r>
      <w:r w:rsidR="007D101D">
        <w:rPr>
          <w:rFonts w:ascii="Palatino Linotype" w:hAnsi="Palatino Linotype"/>
          <w:sz w:val="24"/>
          <w:szCs w:val="24"/>
        </w:rPr>
        <w:t xml:space="preserve"> Τι νιώθει ο μικρός Βάνκας για την δεσποινίδα Όλγα Ιγκνάτιεβνα; </w:t>
      </w:r>
    </w:p>
    <w:p w:rsidR="0053274C" w:rsidRDefault="0053274C" w:rsidP="00B35143">
      <w:pPr>
        <w:pStyle w:val="a3"/>
        <w:numPr>
          <w:ilvl w:val="0"/>
          <w:numId w:val="1"/>
        </w:numPr>
        <w:ind w:right="-483"/>
        <w:jc w:val="both"/>
        <w:rPr>
          <w:rFonts w:ascii="Palatino Linotype" w:hAnsi="Palatino Linotype"/>
          <w:sz w:val="24"/>
          <w:szCs w:val="24"/>
        </w:rPr>
      </w:pPr>
      <w:r>
        <w:rPr>
          <w:rFonts w:ascii="Palatino Linotype" w:hAnsi="Palatino Linotype"/>
          <w:sz w:val="24"/>
          <w:szCs w:val="24"/>
        </w:rPr>
        <w:lastRenderedPageBreak/>
        <w:t>Ποια συναισθήματα κυριαρχούν στην ψυχή του Βάνκα;</w:t>
      </w:r>
    </w:p>
    <w:p w:rsidR="0053274C" w:rsidRDefault="0053274C" w:rsidP="00B35143">
      <w:pPr>
        <w:pStyle w:val="a3"/>
        <w:numPr>
          <w:ilvl w:val="0"/>
          <w:numId w:val="1"/>
        </w:numPr>
        <w:ind w:right="-483"/>
        <w:jc w:val="both"/>
        <w:rPr>
          <w:rFonts w:ascii="Palatino Linotype" w:hAnsi="Palatino Linotype"/>
          <w:sz w:val="24"/>
          <w:szCs w:val="24"/>
        </w:rPr>
      </w:pPr>
      <w:r>
        <w:rPr>
          <w:rFonts w:ascii="Palatino Linotype" w:hAnsi="Palatino Linotype"/>
          <w:sz w:val="24"/>
          <w:szCs w:val="24"/>
        </w:rPr>
        <w:t>Τελικά κατάφερε ο μικρός Βάνκας να επικοινωνήσει με τον παππού του;</w:t>
      </w:r>
    </w:p>
    <w:p w:rsidR="00A874E5" w:rsidRDefault="00A874E5" w:rsidP="00A874E5">
      <w:pPr>
        <w:pStyle w:val="a3"/>
        <w:numPr>
          <w:ilvl w:val="0"/>
          <w:numId w:val="1"/>
        </w:numPr>
        <w:ind w:right="-483"/>
        <w:jc w:val="both"/>
        <w:rPr>
          <w:rFonts w:ascii="Palatino Linotype" w:hAnsi="Palatino Linotype"/>
          <w:sz w:val="24"/>
          <w:szCs w:val="24"/>
        </w:rPr>
      </w:pPr>
      <w:r w:rsidRPr="00A874E5">
        <w:rPr>
          <w:rFonts w:ascii="Palatino Linotype" w:hAnsi="Palatino Linotype"/>
          <w:sz w:val="24"/>
          <w:szCs w:val="24"/>
        </w:rPr>
        <w:t>Ο Βάνκας απευθύνει το γράμμα στον παππού του. Ο Α. Τσέχωφ πού νομίζετε ότι το απευθύνει;</w:t>
      </w:r>
    </w:p>
    <w:p w:rsidR="00253081" w:rsidRDefault="00253081" w:rsidP="00A874E5">
      <w:pPr>
        <w:pStyle w:val="a3"/>
        <w:numPr>
          <w:ilvl w:val="0"/>
          <w:numId w:val="1"/>
        </w:numPr>
        <w:ind w:right="-483"/>
        <w:jc w:val="both"/>
        <w:rPr>
          <w:rFonts w:ascii="Palatino Linotype" w:hAnsi="Palatino Linotype"/>
          <w:sz w:val="24"/>
          <w:szCs w:val="24"/>
        </w:rPr>
      </w:pPr>
      <w:r>
        <w:rPr>
          <w:rFonts w:ascii="Palatino Linotype" w:hAnsi="Palatino Linotype"/>
          <w:sz w:val="24"/>
          <w:szCs w:val="24"/>
        </w:rPr>
        <w:t>Σκιαγραφείστε το χαρακτήρα του μικρού βιοπαλαιστή παραπέμποντας σε συγκεκριμένα σημεία του κειμένου.</w:t>
      </w:r>
    </w:p>
    <w:p w:rsidR="002E435B" w:rsidRDefault="002E435B" w:rsidP="002E435B">
      <w:pPr>
        <w:pStyle w:val="a3"/>
        <w:numPr>
          <w:ilvl w:val="0"/>
          <w:numId w:val="1"/>
        </w:numPr>
        <w:ind w:right="-483"/>
        <w:jc w:val="both"/>
        <w:rPr>
          <w:rFonts w:ascii="Palatino Linotype" w:hAnsi="Palatino Linotype"/>
          <w:sz w:val="24"/>
          <w:szCs w:val="24"/>
        </w:rPr>
      </w:pPr>
      <w:r>
        <w:rPr>
          <w:rFonts w:ascii="Palatino Linotype" w:hAnsi="Palatino Linotype"/>
          <w:sz w:val="24"/>
          <w:szCs w:val="24"/>
        </w:rPr>
        <w:t>Τι συμβολίζει ο μικρός Βάνκας;</w:t>
      </w:r>
    </w:p>
    <w:p w:rsidR="00354D00" w:rsidRPr="00354D00" w:rsidRDefault="00354D00" w:rsidP="002E435B">
      <w:pPr>
        <w:pStyle w:val="a3"/>
        <w:numPr>
          <w:ilvl w:val="0"/>
          <w:numId w:val="1"/>
        </w:numPr>
        <w:ind w:right="-483"/>
        <w:jc w:val="both"/>
        <w:rPr>
          <w:rFonts w:ascii="Palatino Linotype" w:hAnsi="Palatino Linotype"/>
          <w:sz w:val="24"/>
          <w:szCs w:val="24"/>
        </w:rPr>
      </w:pPr>
      <w:r w:rsidRPr="00354D00">
        <w:rPr>
          <w:rFonts w:ascii="Palatino Linotype" w:eastAsia="Times New Roman" w:hAnsi="Palatino Linotype" w:cs="Verdana"/>
          <w:color w:val="000000"/>
          <w:sz w:val="24"/>
          <w:szCs w:val="24"/>
          <w:lang w:eastAsia="el-GR"/>
        </w:rPr>
        <w:t>Δώστε ένα άλλο τέλος στην ιστορία</w:t>
      </w:r>
      <w:r>
        <w:rPr>
          <w:rFonts w:ascii="Palatino Linotype" w:eastAsia="Times New Roman" w:hAnsi="Palatino Linotype" w:cs="Verdana"/>
          <w:color w:val="000000"/>
          <w:sz w:val="24"/>
          <w:szCs w:val="24"/>
          <w:lang w:eastAsia="el-GR"/>
        </w:rPr>
        <w:t>.</w:t>
      </w:r>
    </w:p>
    <w:p w:rsidR="002C58CD" w:rsidRDefault="002C58CD" w:rsidP="002C58CD">
      <w:pPr>
        <w:pStyle w:val="a3"/>
        <w:numPr>
          <w:ilvl w:val="0"/>
          <w:numId w:val="1"/>
        </w:numPr>
        <w:ind w:right="-483"/>
        <w:jc w:val="both"/>
        <w:rPr>
          <w:rFonts w:ascii="Palatino Linotype" w:hAnsi="Palatino Linotype"/>
          <w:sz w:val="24"/>
          <w:szCs w:val="24"/>
        </w:rPr>
      </w:pPr>
      <w:r>
        <w:rPr>
          <w:rFonts w:ascii="Palatino Linotype" w:hAnsi="Palatino Linotype"/>
          <w:sz w:val="24"/>
          <w:szCs w:val="24"/>
        </w:rPr>
        <w:t>Ποιο θέμα απασχολεί τον Α. Τσέχωφ και «χρησιμοποιεί» τη λογοτεχνία για να το αναδείξει.</w:t>
      </w:r>
    </w:p>
    <w:p w:rsidR="00965079" w:rsidRPr="00965079" w:rsidRDefault="00354D00" w:rsidP="002F3E53">
      <w:pPr>
        <w:shd w:val="clear" w:color="auto" w:fill="DDD9C3" w:themeFill="background2" w:themeFillShade="E6"/>
        <w:spacing w:after="0" w:line="240" w:lineRule="auto"/>
        <w:ind w:right="-483"/>
        <w:rPr>
          <w:rFonts w:ascii="Palatino Linotype" w:hAnsi="Palatino Linotype"/>
          <w:b/>
          <w:sz w:val="24"/>
          <w:szCs w:val="24"/>
        </w:rPr>
      </w:pPr>
      <w:r w:rsidRPr="00965079">
        <w:rPr>
          <w:rFonts w:ascii="Palatino Linotype" w:hAnsi="Palatino Linotype"/>
          <w:b/>
          <w:sz w:val="24"/>
          <w:szCs w:val="24"/>
        </w:rPr>
        <w:t>Αφηγηματικές τεχνικές</w:t>
      </w:r>
      <w:r w:rsidR="00965079" w:rsidRPr="00965079">
        <w:rPr>
          <w:rFonts w:ascii="Palatino Linotype" w:hAnsi="Palatino Linotype"/>
          <w:b/>
          <w:sz w:val="24"/>
          <w:szCs w:val="24"/>
        </w:rPr>
        <w:t>:</w:t>
      </w:r>
    </w:p>
    <w:p w:rsidR="00965079" w:rsidRDefault="00354D00" w:rsidP="00965079">
      <w:pPr>
        <w:spacing w:after="0" w:line="240" w:lineRule="auto"/>
        <w:ind w:right="-483"/>
        <w:rPr>
          <w:rFonts w:ascii="Palatino Linotype" w:hAnsi="Palatino Linotype"/>
          <w:sz w:val="24"/>
          <w:szCs w:val="24"/>
        </w:rPr>
      </w:pPr>
      <w:r>
        <w:rPr>
          <w:rFonts w:ascii="Palatino Linotype" w:hAnsi="Palatino Linotype"/>
          <w:sz w:val="24"/>
          <w:szCs w:val="24"/>
        </w:rPr>
        <w:t xml:space="preserve"> συγχρονική και αναδρομική αφήγηση</w:t>
      </w:r>
      <w:r w:rsidR="00965079">
        <w:rPr>
          <w:rFonts w:ascii="Palatino Linotype" w:hAnsi="Palatino Linotype"/>
          <w:sz w:val="24"/>
          <w:szCs w:val="24"/>
        </w:rPr>
        <w:t xml:space="preserve"> άλλοτε πρωτοπρόσωπη (το  γράμμα- υποκειμενικότητα- ζωντάνια, παραστατικότητα) και άλλοτε τριτοπρόσωπη (πιο αντικειμενική αφήγηση) και περιγραφή που ξεκουράζει τον αναγνώστη και ταυτόχρονα τον ευαισθητοποιεί.</w:t>
      </w:r>
    </w:p>
    <w:p w:rsidR="00965079" w:rsidRPr="00965079" w:rsidRDefault="00965079" w:rsidP="002F3E53">
      <w:pPr>
        <w:shd w:val="clear" w:color="auto" w:fill="DDD9C3" w:themeFill="background2" w:themeFillShade="E6"/>
        <w:spacing w:after="0" w:line="240" w:lineRule="auto"/>
        <w:ind w:right="-483"/>
        <w:rPr>
          <w:rFonts w:ascii="Palatino Linotype" w:hAnsi="Palatino Linotype"/>
          <w:b/>
          <w:sz w:val="24"/>
          <w:szCs w:val="24"/>
        </w:rPr>
      </w:pPr>
      <w:r w:rsidRPr="00965079">
        <w:rPr>
          <w:rFonts w:ascii="Palatino Linotype" w:hAnsi="Palatino Linotype"/>
          <w:b/>
          <w:sz w:val="24"/>
          <w:szCs w:val="24"/>
        </w:rPr>
        <w:t>Γλώσσα – ύφος:</w:t>
      </w:r>
    </w:p>
    <w:p w:rsidR="00354D00" w:rsidRDefault="00965079" w:rsidP="00965079">
      <w:pPr>
        <w:spacing w:after="0" w:line="240" w:lineRule="auto"/>
        <w:ind w:right="-483"/>
        <w:rPr>
          <w:rFonts w:ascii="Palatino Linotype" w:hAnsi="Palatino Linotype"/>
          <w:sz w:val="24"/>
          <w:szCs w:val="24"/>
        </w:rPr>
      </w:pPr>
      <w:r>
        <w:rPr>
          <w:rFonts w:ascii="Palatino Linotype" w:hAnsi="Palatino Linotype"/>
          <w:sz w:val="24"/>
          <w:szCs w:val="24"/>
        </w:rPr>
        <w:t>Απλή , καθημερινή με ύφος</w:t>
      </w:r>
      <w:r w:rsidRPr="00965079">
        <w:rPr>
          <w:rFonts w:ascii="Palatino Linotype" w:hAnsi="Palatino Linotype"/>
          <w:sz w:val="24"/>
          <w:szCs w:val="24"/>
        </w:rPr>
        <w:t xml:space="preserve"> </w:t>
      </w:r>
      <w:r>
        <w:rPr>
          <w:rFonts w:ascii="Palatino Linotype" w:hAnsi="Palatino Linotype"/>
          <w:sz w:val="24"/>
          <w:szCs w:val="24"/>
        </w:rPr>
        <w:t>απλοϊκό, όπως είναι και ο μικρός μας ήρωας, λυρικό και νοσταλγικό.</w:t>
      </w:r>
    </w:p>
    <w:p w:rsidR="00354D00" w:rsidRPr="00354D00" w:rsidRDefault="00354D00" w:rsidP="00965079">
      <w:pPr>
        <w:spacing w:after="0"/>
        <w:ind w:right="-483"/>
        <w:jc w:val="both"/>
        <w:rPr>
          <w:rFonts w:ascii="Palatino Linotype" w:hAnsi="Palatino Linotype"/>
          <w:sz w:val="24"/>
          <w:szCs w:val="24"/>
        </w:rPr>
      </w:pPr>
    </w:p>
    <w:p w:rsidR="00F75BA5" w:rsidRDefault="00F75BA5" w:rsidP="00F75BA5">
      <w:pPr>
        <w:ind w:right="-483"/>
        <w:jc w:val="right"/>
        <w:rPr>
          <w:rFonts w:ascii="Palatino Linotype" w:hAnsi="Palatino Linotype"/>
          <w:sz w:val="24"/>
          <w:szCs w:val="24"/>
        </w:rPr>
      </w:pPr>
    </w:p>
    <w:p w:rsidR="00E50C1B" w:rsidRDefault="00BB7FAC" w:rsidP="00BB7FAC">
      <w:pPr>
        <w:shd w:val="clear" w:color="auto" w:fill="DDD9C3" w:themeFill="background2" w:themeFillShade="E6"/>
        <w:ind w:right="-483"/>
        <w:jc w:val="center"/>
        <w:rPr>
          <w:rFonts w:ascii="Palatino Linotype" w:hAnsi="Palatino Linotype"/>
          <w:sz w:val="24"/>
          <w:szCs w:val="24"/>
        </w:rPr>
      </w:pPr>
      <w:r w:rsidRPr="00BB7FAC">
        <w:rPr>
          <w:rFonts w:ascii="Palatino Linotype" w:hAnsi="Palatino Linotype"/>
          <w:noProof/>
          <w:sz w:val="24"/>
          <w:szCs w:val="24"/>
          <w:lang w:eastAsia="el-GR"/>
        </w:rPr>
        <w:drawing>
          <wp:inline distT="0" distB="0" distL="0" distR="0">
            <wp:extent cx="2026702" cy="1362075"/>
            <wp:effectExtent l="19050" t="0" r="0" b="0"/>
            <wp:docPr id="7" name="Εικόνα 4" descr="https://encrypted-tbn0.gstatic.com/images?q=tbn:ANd9GcRAkg-8FrC0Z3F5XoTOEt7VlReIHEhHa39FLYzoFxWlxzQNmj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RAkg-8FrC0Z3F5XoTOEt7VlReIHEhHa39FLYzoFxWlxzQNmjFd"/>
                    <pic:cNvPicPr>
                      <a:picLocks noChangeAspect="1" noChangeArrowheads="1"/>
                    </pic:cNvPicPr>
                  </pic:nvPicPr>
                  <pic:blipFill>
                    <a:blip r:embed="rId12" cstate="print"/>
                    <a:srcRect/>
                    <a:stretch>
                      <a:fillRect/>
                    </a:stretch>
                  </pic:blipFill>
                  <pic:spPr bwMode="auto">
                    <a:xfrm>
                      <a:off x="0" y="0"/>
                      <a:ext cx="2026702" cy="1362075"/>
                    </a:xfrm>
                    <a:prstGeom prst="ellipse">
                      <a:avLst/>
                    </a:prstGeom>
                    <a:ln>
                      <a:noFill/>
                    </a:ln>
                    <a:effectLst>
                      <a:softEdge rad="112500"/>
                    </a:effectLst>
                  </pic:spPr>
                </pic:pic>
              </a:graphicData>
            </a:graphic>
          </wp:inline>
        </w:drawing>
      </w:r>
      <w:r w:rsidR="00F75BA5" w:rsidRPr="00F75BA5">
        <w:rPr>
          <w:rFonts w:ascii="Palatino Linotype" w:hAnsi="Palatino Linotype"/>
          <w:noProof/>
          <w:sz w:val="24"/>
          <w:szCs w:val="24"/>
          <w:lang w:eastAsia="el-GR"/>
        </w:rPr>
        <w:drawing>
          <wp:inline distT="0" distB="0" distL="0" distR="0">
            <wp:extent cx="2171700" cy="3048000"/>
            <wp:effectExtent l="19050" t="0" r="0" b="0"/>
            <wp:docPr id="11" name="Εικόνα 31" descr="http://4.bp.blogspot.com/-iqPd-QjhrVw/UqZW8wt5I4I/AAAAAAAAA4A/G91uo-W_GNA/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4.bp.blogspot.com/-iqPd-QjhrVw/UqZW8wt5I4I/AAAAAAAAA4A/G91uo-W_GNA/s1600/1.jpg"/>
                    <pic:cNvPicPr>
                      <a:picLocks noChangeAspect="1" noChangeArrowheads="1"/>
                    </pic:cNvPicPr>
                  </pic:nvPicPr>
                  <pic:blipFill>
                    <a:blip r:embed="rId13" cstate="print"/>
                    <a:srcRect/>
                    <a:stretch>
                      <a:fillRect/>
                    </a:stretch>
                  </pic:blipFill>
                  <pic:spPr bwMode="auto">
                    <a:xfrm>
                      <a:off x="0" y="0"/>
                      <a:ext cx="2171700" cy="3048000"/>
                    </a:xfrm>
                    <a:prstGeom prst="ellipse">
                      <a:avLst/>
                    </a:prstGeom>
                    <a:ln>
                      <a:noFill/>
                    </a:ln>
                    <a:effectLst>
                      <a:softEdge rad="112500"/>
                    </a:effectLst>
                  </pic:spPr>
                </pic:pic>
              </a:graphicData>
            </a:graphic>
          </wp:inline>
        </w:drawing>
      </w:r>
    </w:p>
    <w:p w:rsidR="00E50C1B" w:rsidRDefault="00E50C1B" w:rsidP="00F75BA5">
      <w:pPr>
        <w:shd w:val="clear" w:color="auto" w:fill="DDD9C3" w:themeFill="background2" w:themeFillShade="E6"/>
        <w:ind w:right="-483"/>
        <w:jc w:val="both"/>
        <w:rPr>
          <w:rFonts w:ascii="Palatino Linotype" w:hAnsi="Palatino Linotype"/>
          <w:sz w:val="24"/>
          <w:szCs w:val="24"/>
        </w:rPr>
      </w:pPr>
    </w:p>
    <w:p w:rsidR="00F75BA5" w:rsidRDefault="00F75BA5" w:rsidP="007D101D">
      <w:pPr>
        <w:ind w:right="-483"/>
        <w:jc w:val="both"/>
        <w:rPr>
          <w:rFonts w:ascii="Palatino Linotype" w:hAnsi="Palatino Linotype"/>
          <w:sz w:val="24"/>
          <w:szCs w:val="24"/>
        </w:rPr>
      </w:pPr>
    </w:p>
    <w:p w:rsidR="002E435B" w:rsidRPr="00112669" w:rsidRDefault="003A09E0" w:rsidP="002F3E53">
      <w:pPr>
        <w:shd w:val="clear" w:color="auto" w:fill="DDD9C3" w:themeFill="background2" w:themeFillShade="E6"/>
        <w:ind w:right="-483"/>
        <w:jc w:val="both"/>
        <w:rPr>
          <w:rFonts w:ascii="Palatino Linotype" w:hAnsi="Palatino Linotype"/>
          <w:b/>
          <w:sz w:val="24"/>
          <w:szCs w:val="24"/>
        </w:rPr>
      </w:pPr>
      <w:r w:rsidRPr="00112669">
        <w:rPr>
          <w:rFonts w:ascii="Palatino Linotype" w:hAnsi="Palatino Linotype"/>
          <w:b/>
          <w:sz w:val="24"/>
          <w:szCs w:val="24"/>
        </w:rPr>
        <w:lastRenderedPageBreak/>
        <w:t xml:space="preserve">Συνεξέταση με το διήγημα «Ο Κωνσταντής» </w:t>
      </w:r>
    </w:p>
    <w:p w:rsidR="002E435B" w:rsidRDefault="002E435B" w:rsidP="007D101D">
      <w:pPr>
        <w:ind w:right="-483"/>
        <w:jc w:val="both"/>
        <w:rPr>
          <w:rFonts w:ascii="Palatino Linotype" w:hAnsi="Palatino Linotype"/>
          <w:sz w:val="24"/>
          <w:szCs w:val="24"/>
        </w:rPr>
      </w:pPr>
      <w:r>
        <w:rPr>
          <w:rFonts w:ascii="Palatino Linotype" w:hAnsi="Palatino Linotype"/>
          <w:sz w:val="24"/>
          <w:szCs w:val="24"/>
        </w:rPr>
        <w:t xml:space="preserve">Διαβάζουμε το κείμενο «Ο Κωνσταντής» </w:t>
      </w:r>
      <w:r w:rsidR="003A09E0">
        <w:rPr>
          <w:rFonts w:ascii="Palatino Linotype" w:hAnsi="Palatino Linotype"/>
          <w:sz w:val="24"/>
          <w:szCs w:val="24"/>
        </w:rPr>
        <w:t>και οι μαθητές εντοπίζουν τους ήρωες, τον τόπο και τον χρόνο που εκτυλίσσονται οι ιστορίες των μικρών βιοπαλαιστών.</w:t>
      </w:r>
    </w:p>
    <w:p w:rsidR="003A09E0" w:rsidRPr="00112669" w:rsidRDefault="003A09E0" w:rsidP="002F3E53">
      <w:pPr>
        <w:shd w:val="clear" w:color="auto" w:fill="DDD9C3" w:themeFill="background2" w:themeFillShade="E6"/>
        <w:ind w:right="-483"/>
        <w:jc w:val="both"/>
        <w:rPr>
          <w:rFonts w:ascii="Palatino Linotype" w:hAnsi="Palatino Linotype"/>
          <w:b/>
          <w:sz w:val="24"/>
          <w:szCs w:val="24"/>
        </w:rPr>
      </w:pPr>
      <w:r w:rsidRPr="00112669">
        <w:rPr>
          <w:rFonts w:ascii="Palatino Linotype" w:hAnsi="Palatino Linotype"/>
          <w:b/>
          <w:sz w:val="24"/>
          <w:szCs w:val="24"/>
        </w:rPr>
        <w:t>Επεξεργασία</w:t>
      </w:r>
      <w:r w:rsidR="002F3E53">
        <w:rPr>
          <w:rFonts w:ascii="Palatino Linotype" w:hAnsi="Palatino Linotype"/>
          <w:b/>
          <w:sz w:val="24"/>
          <w:szCs w:val="24"/>
        </w:rPr>
        <w:t xml:space="preserve"> – Φύλλα εργασίας</w:t>
      </w:r>
    </w:p>
    <w:p w:rsidR="00B90576" w:rsidRDefault="00B90576" w:rsidP="00B90576">
      <w:pPr>
        <w:pStyle w:val="a3"/>
        <w:numPr>
          <w:ilvl w:val="0"/>
          <w:numId w:val="3"/>
        </w:numPr>
        <w:ind w:right="-483"/>
        <w:jc w:val="both"/>
        <w:rPr>
          <w:rFonts w:ascii="Palatino Linotype" w:hAnsi="Palatino Linotype"/>
          <w:sz w:val="24"/>
          <w:szCs w:val="24"/>
        </w:rPr>
      </w:pPr>
      <w:r>
        <w:rPr>
          <w:rFonts w:ascii="Palatino Linotype" w:hAnsi="Palatino Linotype"/>
          <w:sz w:val="24"/>
          <w:szCs w:val="24"/>
        </w:rPr>
        <w:t>Να εντοπίσετε τις ομοιότητες και τις διαφορές ανάμεσα στα δύο κείμενα.</w:t>
      </w:r>
    </w:p>
    <w:p w:rsidR="00354D00" w:rsidRPr="00354D00" w:rsidRDefault="00354D00" w:rsidP="00B90576">
      <w:pPr>
        <w:pStyle w:val="a3"/>
        <w:numPr>
          <w:ilvl w:val="0"/>
          <w:numId w:val="3"/>
        </w:numPr>
        <w:ind w:right="-483"/>
        <w:jc w:val="both"/>
        <w:rPr>
          <w:rFonts w:ascii="Palatino Linotype" w:hAnsi="Palatino Linotype"/>
          <w:sz w:val="24"/>
          <w:szCs w:val="24"/>
        </w:rPr>
      </w:pPr>
      <w:r w:rsidRPr="00354D00">
        <w:rPr>
          <w:rFonts w:ascii="Palatino Linotype" w:eastAsia="Times New Roman" w:hAnsi="Palatino Linotype" w:cs="Times New Roman"/>
          <w:color w:val="000000"/>
          <w:sz w:val="24"/>
          <w:szCs w:val="24"/>
          <w:lang w:eastAsia="el-GR"/>
        </w:rPr>
        <w:t>Ποια ήταν τα κίνητρα που ώθησαν την κ. Δέσποινα στην φιλάνθρωπη στάση της;</w:t>
      </w:r>
    </w:p>
    <w:p w:rsidR="00B90576" w:rsidRDefault="00B90576" w:rsidP="00B90576">
      <w:pPr>
        <w:pStyle w:val="a3"/>
        <w:numPr>
          <w:ilvl w:val="0"/>
          <w:numId w:val="3"/>
        </w:numPr>
        <w:ind w:right="-483"/>
        <w:jc w:val="both"/>
        <w:rPr>
          <w:rFonts w:ascii="Palatino Linotype" w:hAnsi="Palatino Linotype"/>
          <w:sz w:val="24"/>
          <w:szCs w:val="24"/>
        </w:rPr>
      </w:pPr>
      <w:r w:rsidRPr="00B90576">
        <w:rPr>
          <w:rFonts w:ascii="Palatino Linotype" w:hAnsi="Palatino Linotype"/>
          <w:sz w:val="24"/>
          <w:szCs w:val="24"/>
        </w:rPr>
        <w:t>Γιατί οι δύο συγγραφείς έγραψαν αυτά τα διηγήματα;</w:t>
      </w:r>
      <w:r>
        <w:rPr>
          <w:rFonts w:ascii="Palatino Linotype" w:hAnsi="Palatino Linotype"/>
          <w:sz w:val="24"/>
          <w:szCs w:val="24"/>
        </w:rPr>
        <w:t xml:space="preserve"> </w:t>
      </w:r>
    </w:p>
    <w:p w:rsidR="00354D00" w:rsidRPr="00354D00" w:rsidRDefault="00354D00" w:rsidP="00B90576">
      <w:pPr>
        <w:pStyle w:val="a3"/>
        <w:numPr>
          <w:ilvl w:val="0"/>
          <w:numId w:val="3"/>
        </w:numPr>
        <w:ind w:right="-483"/>
        <w:jc w:val="both"/>
        <w:rPr>
          <w:rFonts w:ascii="Palatino Linotype" w:hAnsi="Palatino Linotype"/>
          <w:sz w:val="24"/>
          <w:szCs w:val="24"/>
        </w:rPr>
      </w:pPr>
      <w:r w:rsidRPr="00354D00">
        <w:rPr>
          <w:rFonts w:ascii="Palatino Linotype" w:eastAsia="Times New Roman" w:hAnsi="Palatino Linotype" w:cs="Verdana"/>
          <w:color w:val="000000"/>
          <w:sz w:val="24"/>
          <w:szCs w:val="24"/>
          <w:lang w:eastAsia="el-GR"/>
        </w:rPr>
        <w:t>Νομίζετε ότι</w:t>
      </w:r>
      <w:r w:rsidRPr="00354D00">
        <w:rPr>
          <w:rFonts w:ascii="Palatino Linotype" w:eastAsia="Times New Roman" w:hAnsi="Palatino Linotype" w:cs="Times New Roman"/>
          <w:color w:val="000000"/>
          <w:sz w:val="24"/>
          <w:szCs w:val="24"/>
          <w:lang w:eastAsia="el-GR"/>
        </w:rPr>
        <w:t xml:space="preserve"> το πρόβλημα που θίγεται από τ</w:t>
      </w:r>
      <w:r>
        <w:rPr>
          <w:rFonts w:ascii="Palatino Linotype" w:eastAsia="Times New Roman" w:hAnsi="Palatino Linotype" w:cs="Times New Roman"/>
          <w:color w:val="000000"/>
          <w:sz w:val="24"/>
          <w:szCs w:val="24"/>
          <w:lang w:eastAsia="el-GR"/>
        </w:rPr>
        <w:t>α</w:t>
      </w:r>
      <w:r w:rsidRPr="00354D00">
        <w:rPr>
          <w:rFonts w:ascii="Palatino Linotype" w:eastAsia="Times New Roman" w:hAnsi="Palatino Linotype" w:cs="Times New Roman"/>
          <w:color w:val="000000"/>
          <w:sz w:val="24"/>
          <w:szCs w:val="24"/>
          <w:lang w:eastAsia="el-GR"/>
        </w:rPr>
        <w:t xml:space="preserve"> κείμεν</w:t>
      </w:r>
      <w:r>
        <w:rPr>
          <w:rFonts w:ascii="Palatino Linotype" w:eastAsia="Times New Roman" w:hAnsi="Palatino Linotype" w:cs="Times New Roman"/>
          <w:color w:val="000000"/>
          <w:sz w:val="24"/>
          <w:szCs w:val="24"/>
          <w:lang w:eastAsia="el-GR"/>
        </w:rPr>
        <w:t>α</w:t>
      </w:r>
      <w:r w:rsidRPr="00354D00">
        <w:rPr>
          <w:rFonts w:ascii="Palatino Linotype" w:eastAsia="Times New Roman" w:hAnsi="Palatino Linotype" w:cs="Times New Roman"/>
          <w:color w:val="000000"/>
          <w:sz w:val="24"/>
          <w:szCs w:val="24"/>
          <w:lang w:eastAsia="el-GR"/>
        </w:rPr>
        <w:t xml:space="preserve"> υπάρχει και στην εποχή μας; Δικαιολογήστε την απάντησή σας</w:t>
      </w:r>
      <w:r w:rsidRPr="009B4042">
        <w:rPr>
          <w:rFonts w:ascii="Verdana" w:eastAsia="Times New Roman" w:hAnsi="Verdana" w:cs="Times New Roman"/>
          <w:color w:val="000000"/>
          <w:sz w:val="17"/>
          <w:szCs w:val="17"/>
          <w:lang w:eastAsia="el-GR"/>
        </w:rPr>
        <w:t>.</w:t>
      </w:r>
    </w:p>
    <w:p w:rsidR="002C58CD" w:rsidRPr="00111CA7" w:rsidRDefault="00DF6F80" w:rsidP="002C58CD">
      <w:pPr>
        <w:pStyle w:val="a3"/>
        <w:numPr>
          <w:ilvl w:val="0"/>
          <w:numId w:val="3"/>
        </w:numPr>
        <w:ind w:right="-483"/>
        <w:jc w:val="both"/>
        <w:rPr>
          <w:rFonts w:ascii="Palatino Linotype" w:hAnsi="Palatino Linotype"/>
          <w:sz w:val="24"/>
          <w:szCs w:val="24"/>
        </w:rPr>
      </w:pPr>
      <w:r>
        <w:rPr>
          <w:rFonts w:ascii="Palatino Linotype" w:eastAsia="Times New Roman" w:hAnsi="Palatino Linotype" w:cs="Times New Roman"/>
          <w:color w:val="000000"/>
          <w:sz w:val="24"/>
          <w:szCs w:val="24"/>
          <w:lang w:eastAsia="el-GR"/>
        </w:rPr>
        <w:t>Σ</w:t>
      </w:r>
      <w:r w:rsidR="00354D00" w:rsidRPr="00354D00">
        <w:rPr>
          <w:rFonts w:ascii="Palatino Linotype" w:eastAsia="Times New Roman" w:hAnsi="Palatino Linotype" w:cs="Times New Roman"/>
          <w:color w:val="000000"/>
          <w:sz w:val="24"/>
          <w:szCs w:val="24"/>
          <w:lang w:eastAsia="el-GR"/>
        </w:rPr>
        <w:t>υγκεντρώστε φωτογραφικό υλικό και φτιάξτε κολλάζ με θέμα την παιδική εργασία και τα δικαιώματα του παιδιού.</w:t>
      </w:r>
    </w:p>
    <w:p w:rsidR="00111CA7" w:rsidRDefault="00111CA7" w:rsidP="002C58CD">
      <w:pPr>
        <w:pStyle w:val="a3"/>
        <w:numPr>
          <w:ilvl w:val="0"/>
          <w:numId w:val="3"/>
        </w:numPr>
        <w:ind w:right="-483"/>
        <w:jc w:val="both"/>
        <w:rPr>
          <w:rFonts w:ascii="Palatino Linotype" w:hAnsi="Palatino Linotype"/>
          <w:sz w:val="24"/>
          <w:szCs w:val="24"/>
        </w:rPr>
      </w:pPr>
      <w:r>
        <w:rPr>
          <w:rFonts w:ascii="Palatino Linotype" w:hAnsi="Palatino Linotype"/>
          <w:sz w:val="24"/>
          <w:szCs w:val="24"/>
        </w:rPr>
        <w:t>Το φαινόμενο της παιδικής βιοπάλης αφορά μόνο το παρελθόν ή ανθεί και σήμερα;</w:t>
      </w:r>
    </w:p>
    <w:p w:rsidR="00AA75A6" w:rsidRPr="00AA75A6" w:rsidRDefault="00AA75A6" w:rsidP="002C58CD">
      <w:pPr>
        <w:pStyle w:val="a3"/>
        <w:numPr>
          <w:ilvl w:val="0"/>
          <w:numId w:val="3"/>
        </w:numPr>
        <w:ind w:right="-483"/>
        <w:jc w:val="both"/>
        <w:rPr>
          <w:rFonts w:ascii="Palatino Linotype" w:hAnsi="Palatino Linotype"/>
          <w:sz w:val="24"/>
          <w:szCs w:val="24"/>
        </w:rPr>
      </w:pPr>
      <w:r>
        <w:rPr>
          <w:rFonts w:ascii="Palatino Linotype" w:eastAsia="Times New Roman" w:hAnsi="Palatino Linotype" w:cs="Times New Roman"/>
          <w:color w:val="000000"/>
          <w:sz w:val="24"/>
          <w:szCs w:val="24"/>
          <w:lang w:eastAsia="el-GR"/>
        </w:rPr>
        <w:t>Να βρείτε στοιχεία για την παιδική εργασία σε διαφορετικά είδη τέχνης. (</w:t>
      </w:r>
      <w:r w:rsidRPr="00AA75A6">
        <w:rPr>
          <w:rFonts w:ascii="Palatino Linotype" w:eastAsia="Times New Roman" w:hAnsi="Palatino Linotype" w:cs="Times New Roman"/>
          <w:color w:val="000000"/>
          <w:sz w:val="24"/>
          <w:szCs w:val="24"/>
          <w:lang w:eastAsia="el-GR"/>
        </w:rPr>
        <w:t>Ζωγραφική, Χαρακτική, Γλυπτική Γκράφιτι, Φωτογραφία</w:t>
      </w:r>
      <w:r>
        <w:rPr>
          <w:rFonts w:ascii="Palatino Linotype" w:eastAsia="Times New Roman" w:hAnsi="Palatino Linotype" w:cs="Times New Roman"/>
          <w:color w:val="000000"/>
          <w:sz w:val="24"/>
          <w:szCs w:val="24"/>
          <w:lang w:eastAsia="el-GR"/>
        </w:rPr>
        <w:t>,</w:t>
      </w:r>
      <w:r w:rsidRPr="00AA75A6">
        <w:rPr>
          <w:rFonts w:ascii="Palatino Linotype" w:eastAsia="Times New Roman" w:hAnsi="Palatino Linotype" w:cs="Times New Roman"/>
          <w:color w:val="000000"/>
          <w:sz w:val="24"/>
          <w:szCs w:val="24"/>
          <w:lang w:eastAsia="el-GR"/>
        </w:rPr>
        <w:t xml:space="preserve"> </w:t>
      </w:r>
      <w:r>
        <w:rPr>
          <w:rFonts w:ascii="Palatino Linotype" w:eastAsia="Times New Roman" w:hAnsi="Palatino Linotype" w:cs="Times New Roman"/>
          <w:color w:val="000000"/>
          <w:sz w:val="24"/>
          <w:szCs w:val="24"/>
          <w:lang w:eastAsia="el-GR"/>
        </w:rPr>
        <w:t>σ</w:t>
      </w:r>
      <w:r w:rsidRPr="00AA75A6">
        <w:rPr>
          <w:rFonts w:ascii="Palatino Linotype" w:eastAsia="Times New Roman" w:hAnsi="Palatino Linotype" w:cs="Times New Roman"/>
          <w:color w:val="000000"/>
          <w:sz w:val="24"/>
          <w:szCs w:val="24"/>
          <w:lang w:eastAsia="el-GR"/>
        </w:rPr>
        <w:t>κίτσο</w:t>
      </w:r>
      <w:r>
        <w:rPr>
          <w:rFonts w:ascii="Palatino Linotype" w:eastAsia="Times New Roman" w:hAnsi="Palatino Linotype" w:cs="Times New Roman"/>
          <w:color w:val="000000"/>
          <w:sz w:val="24"/>
          <w:szCs w:val="24"/>
          <w:lang w:eastAsia="el-GR"/>
        </w:rPr>
        <w:t>,</w:t>
      </w:r>
      <w:r w:rsidRPr="00AA75A6">
        <w:rPr>
          <w:rFonts w:ascii="Palatino Linotype" w:eastAsia="Times New Roman" w:hAnsi="Palatino Linotype" w:cs="Times New Roman"/>
          <w:color w:val="000000"/>
          <w:sz w:val="24"/>
          <w:szCs w:val="24"/>
          <w:lang w:eastAsia="el-GR"/>
        </w:rPr>
        <w:t xml:space="preserve"> Κινηματογράφο , Θέατρο, Μουσική).</w:t>
      </w:r>
    </w:p>
    <w:p w:rsidR="002C58CD" w:rsidRPr="00112669" w:rsidRDefault="002C58CD" w:rsidP="00AA75A6">
      <w:pPr>
        <w:shd w:val="clear" w:color="auto" w:fill="DDD9C3" w:themeFill="background2" w:themeFillShade="E6"/>
        <w:ind w:right="-483"/>
        <w:jc w:val="both"/>
        <w:rPr>
          <w:rFonts w:ascii="Palatino Linotype" w:hAnsi="Palatino Linotype"/>
          <w:b/>
          <w:sz w:val="24"/>
          <w:szCs w:val="24"/>
        </w:rPr>
      </w:pPr>
      <w:r w:rsidRPr="00112669">
        <w:rPr>
          <w:rFonts w:ascii="Palatino Linotype" w:hAnsi="Palatino Linotype"/>
          <w:b/>
          <w:sz w:val="24"/>
          <w:szCs w:val="24"/>
        </w:rPr>
        <w:t>Διαβάζουμε και άλλα παράλληλα κείμενα</w:t>
      </w:r>
    </w:p>
    <w:p w:rsidR="002C58CD" w:rsidRPr="002C58CD" w:rsidRDefault="002C58CD" w:rsidP="00AA75A6">
      <w:pPr>
        <w:shd w:val="clear" w:color="auto" w:fill="FDE9D9" w:themeFill="accent6" w:themeFillTint="33"/>
        <w:ind w:right="-483"/>
        <w:jc w:val="both"/>
        <w:rPr>
          <w:rFonts w:ascii="Palatino Linotype" w:hAnsi="Palatino Linotype"/>
          <w:b/>
          <w:sz w:val="24"/>
          <w:szCs w:val="24"/>
        </w:rPr>
      </w:pPr>
      <w:r w:rsidRPr="002C58CD">
        <w:rPr>
          <w:rFonts w:ascii="Palatino Linotype" w:hAnsi="Palatino Linotype"/>
          <w:b/>
          <w:sz w:val="24"/>
          <w:szCs w:val="24"/>
        </w:rPr>
        <w:t>Μαξίμ Γκόρκι, Τα παιδικά μου χρόνια</w:t>
      </w:r>
    </w:p>
    <w:p w:rsidR="002C58CD" w:rsidRPr="002C58CD" w:rsidRDefault="002C58CD" w:rsidP="002C58CD">
      <w:pPr>
        <w:ind w:right="-483"/>
        <w:jc w:val="both"/>
        <w:rPr>
          <w:rFonts w:ascii="Palatino Linotype" w:hAnsi="Palatino Linotype"/>
          <w:sz w:val="24"/>
          <w:szCs w:val="24"/>
        </w:rPr>
      </w:pPr>
      <w:r w:rsidRPr="002C58CD">
        <w:rPr>
          <w:rFonts w:ascii="Palatino Linotype" w:hAnsi="Palatino Linotype"/>
          <w:sz w:val="24"/>
          <w:szCs w:val="24"/>
        </w:rPr>
        <w:t>Κι εγώ άρχισα να βγάζω λεφτά. Τις γιορτές σηκωνόμουνα πρωί-πρωί, έπαιρνα το σακί κι έπαιρνα σβάρνα τα σπίτια και τους δρόμους και μάζευα κόκαλα, κουρέλια, χαρτιά καικαρφιά. Οι παλιατζίδες πλήρωναν για ένα πούτι κουρέλια είκοσι καπίκια, το ίδιο και για τα σιδερικά. Για ένα πούτι κόκαλα δέκα με οχτώ καπίκια. Τη δουλειά αυτή την έκανα και τις καθημερινές, μετά το σχολειό, και πουλούσα το εμπόρευμά μου, τα Σάββατα, για τριάντα περίπου καπίκια, για πενήντα και, κάποτε, περισσότερο αν είχα τύχη. Η γιαγιά έπαιρνε τα λεφτά μου, τα έχωνε βιαστικά στην τσέπη της φούστα της και με παινούσε με χαμηλωμένα μάτια.</w:t>
      </w:r>
    </w:p>
    <w:p w:rsidR="002C58CD" w:rsidRPr="002C58CD" w:rsidRDefault="002C58CD" w:rsidP="002C58CD">
      <w:pPr>
        <w:ind w:right="-483"/>
        <w:jc w:val="both"/>
        <w:rPr>
          <w:rFonts w:ascii="Palatino Linotype" w:hAnsi="Palatino Linotype"/>
          <w:sz w:val="24"/>
          <w:szCs w:val="24"/>
        </w:rPr>
      </w:pPr>
      <w:r w:rsidRPr="002C58CD">
        <w:rPr>
          <w:rFonts w:ascii="Palatino Linotype" w:hAnsi="Palatino Linotype"/>
          <w:sz w:val="24"/>
          <w:szCs w:val="24"/>
        </w:rPr>
        <w:t>- Σ’ ευχαριστώ, πουλάκι μου! Εμείς οι δυο δε θα μείνουμε νηστικοί! Μεγάλη</w:t>
      </w:r>
    </w:p>
    <w:p w:rsidR="002C58CD" w:rsidRPr="002C58CD" w:rsidRDefault="002C58CD" w:rsidP="002C58CD">
      <w:pPr>
        <w:ind w:right="-483"/>
        <w:jc w:val="both"/>
        <w:rPr>
          <w:rFonts w:ascii="Palatino Linotype" w:hAnsi="Palatino Linotype"/>
          <w:sz w:val="24"/>
          <w:szCs w:val="24"/>
        </w:rPr>
      </w:pPr>
      <w:r w:rsidRPr="002C58CD">
        <w:rPr>
          <w:rFonts w:ascii="Palatino Linotype" w:hAnsi="Palatino Linotype"/>
          <w:sz w:val="24"/>
          <w:szCs w:val="24"/>
        </w:rPr>
        <w:t>δουλειά!</w:t>
      </w:r>
    </w:p>
    <w:p w:rsidR="002C58CD" w:rsidRPr="002C58CD" w:rsidRDefault="002C58CD" w:rsidP="00AA75A6">
      <w:pPr>
        <w:shd w:val="clear" w:color="auto" w:fill="FDE9D9" w:themeFill="accent6" w:themeFillTint="33"/>
        <w:ind w:right="-483"/>
        <w:jc w:val="both"/>
        <w:rPr>
          <w:rFonts w:ascii="Palatino Linotype" w:hAnsi="Palatino Linotype"/>
          <w:b/>
          <w:sz w:val="24"/>
          <w:szCs w:val="24"/>
        </w:rPr>
      </w:pPr>
      <w:r w:rsidRPr="002C58CD">
        <w:rPr>
          <w:rFonts w:ascii="Palatino Linotype" w:hAnsi="Palatino Linotype"/>
          <w:b/>
          <w:sz w:val="24"/>
          <w:szCs w:val="24"/>
        </w:rPr>
        <w:lastRenderedPageBreak/>
        <w:t>Άντον Τσέχωφ, Η νύστα</w:t>
      </w:r>
    </w:p>
    <w:p w:rsidR="002C58CD" w:rsidRPr="002C58CD" w:rsidRDefault="00BB7FAC" w:rsidP="002C58CD">
      <w:pPr>
        <w:ind w:right="-483"/>
        <w:jc w:val="both"/>
        <w:rPr>
          <w:rFonts w:ascii="Palatino Linotype" w:hAnsi="Palatino Linotype"/>
          <w:sz w:val="24"/>
          <w:szCs w:val="24"/>
        </w:rPr>
      </w:pPr>
      <w:r>
        <w:rPr>
          <w:noProof/>
          <w:lang w:eastAsia="el-GR"/>
        </w:rPr>
        <w:drawing>
          <wp:anchor distT="0" distB="0" distL="114300" distR="114300" simplePos="0" relativeHeight="251658240" behindDoc="1" locked="0" layoutInCell="1" allowOverlap="1">
            <wp:simplePos x="0" y="0"/>
            <wp:positionH relativeFrom="column">
              <wp:posOffset>19050</wp:posOffset>
            </wp:positionH>
            <wp:positionV relativeFrom="paragraph">
              <wp:posOffset>2540</wp:posOffset>
            </wp:positionV>
            <wp:extent cx="1571625" cy="1438275"/>
            <wp:effectExtent l="19050" t="0" r="9525" b="0"/>
            <wp:wrapTight wrapText="bothSides">
              <wp:wrapPolygon edited="0">
                <wp:start x="1047" y="0"/>
                <wp:lineTo x="-262" y="2003"/>
                <wp:lineTo x="-262" y="19740"/>
                <wp:lineTo x="524" y="21457"/>
                <wp:lineTo x="1047" y="21457"/>
                <wp:lineTo x="20422" y="21457"/>
                <wp:lineTo x="20945" y="21457"/>
                <wp:lineTo x="21731" y="19740"/>
                <wp:lineTo x="21731" y="2003"/>
                <wp:lineTo x="21207" y="286"/>
                <wp:lineTo x="20422" y="0"/>
                <wp:lineTo x="1047" y="0"/>
              </wp:wrapPolygon>
            </wp:wrapTight>
            <wp:docPr id="9" name="Εικόνα 1" descr="http://i0.wp.com/antikleidi.com/wp-content/uploads/2014/05/upnos-taverna.jpg?resize=165%2C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wp.com/antikleidi.com/wp-content/uploads/2014/05/upnos-taverna.jpg?resize=165%2C151"/>
                    <pic:cNvPicPr>
                      <a:picLocks noChangeAspect="1" noChangeArrowheads="1"/>
                    </pic:cNvPicPr>
                  </pic:nvPicPr>
                  <pic:blipFill>
                    <a:blip r:embed="rId14" cstate="print"/>
                    <a:srcRect/>
                    <a:stretch>
                      <a:fillRect/>
                    </a:stretch>
                  </pic:blipFill>
                  <pic:spPr bwMode="auto">
                    <a:xfrm>
                      <a:off x="0" y="0"/>
                      <a:ext cx="1571625" cy="1438275"/>
                    </a:xfrm>
                    <a:prstGeom prst="rect">
                      <a:avLst/>
                    </a:prstGeom>
                    <a:ln>
                      <a:noFill/>
                    </a:ln>
                    <a:effectLst>
                      <a:softEdge rad="112500"/>
                    </a:effectLst>
                  </pic:spPr>
                </pic:pic>
              </a:graphicData>
            </a:graphic>
          </wp:anchor>
        </w:drawing>
      </w:r>
      <w:r w:rsidR="002C58CD" w:rsidRPr="002C58CD">
        <w:rPr>
          <w:rFonts w:ascii="Palatino Linotype" w:hAnsi="Palatino Linotype"/>
          <w:sz w:val="24"/>
          <w:szCs w:val="24"/>
        </w:rPr>
        <w:t>Νύχτα. Η Βάρια, μια υπηρετριούλα δεκατριών χρονώ κουνάει το μωρό και μουρμουρίζει με μισοσβημένη φωνή:</w:t>
      </w:r>
    </w:p>
    <w:p w:rsidR="002C58CD" w:rsidRPr="002C58CD" w:rsidRDefault="002C58CD" w:rsidP="002C58CD">
      <w:pPr>
        <w:ind w:right="-483"/>
        <w:jc w:val="both"/>
        <w:rPr>
          <w:rFonts w:ascii="Palatino Linotype" w:hAnsi="Palatino Linotype"/>
          <w:sz w:val="24"/>
          <w:szCs w:val="24"/>
        </w:rPr>
      </w:pPr>
      <w:r w:rsidRPr="002C58CD">
        <w:rPr>
          <w:rFonts w:ascii="Palatino Linotype" w:hAnsi="Palatino Linotype"/>
          <w:sz w:val="24"/>
          <w:szCs w:val="24"/>
        </w:rPr>
        <w:t>Νάνι νάνι το παιδάκι</w:t>
      </w:r>
    </w:p>
    <w:p w:rsidR="002C58CD" w:rsidRPr="002C58CD" w:rsidRDefault="002C58CD" w:rsidP="002C58CD">
      <w:pPr>
        <w:ind w:right="-483"/>
        <w:jc w:val="both"/>
        <w:rPr>
          <w:rFonts w:ascii="Palatino Linotype" w:hAnsi="Palatino Linotype"/>
          <w:sz w:val="24"/>
          <w:szCs w:val="24"/>
        </w:rPr>
      </w:pPr>
      <w:r w:rsidRPr="002C58CD">
        <w:rPr>
          <w:rFonts w:ascii="Palatino Linotype" w:hAnsi="Palatino Linotype"/>
          <w:sz w:val="24"/>
          <w:szCs w:val="24"/>
        </w:rPr>
        <w:t>Θα του πω ένα τραγουδάκι...</w:t>
      </w:r>
    </w:p>
    <w:p w:rsidR="002C58CD" w:rsidRPr="002C58CD" w:rsidRDefault="002C58CD" w:rsidP="002C58CD">
      <w:pPr>
        <w:ind w:right="-483"/>
        <w:jc w:val="both"/>
        <w:rPr>
          <w:rFonts w:ascii="Palatino Linotype" w:hAnsi="Palatino Linotype"/>
          <w:sz w:val="24"/>
          <w:szCs w:val="24"/>
        </w:rPr>
      </w:pPr>
      <w:r w:rsidRPr="002C58CD">
        <w:rPr>
          <w:rFonts w:ascii="Palatino Linotype" w:hAnsi="Palatino Linotype"/>
          <w:sz w:val="24"/>
          <w:szCs w:val="24"/>
        </w:rPr>
        <w:t>- Βάρια! Άναψε το τζάκι! Ακούγεται η φωνή του αφεντικού πίσω από την πόρτα.</w:t>
      </w:r>
    </w:p>
    <w:p w:rsidR="002C58CD" w:rsidRPr="002C58CD" w:rsidRDefault="002C58CD" w:rsidP="002C58CD">
      <w:pPr>
        <w:ind w:right="-483"/>
        <w:jc w:val="both"/>
        <w:rPr>
          <w:rFonts w:ascii="Palatino Linotype" w:hAnsi="Palatino Linotype"/>
          <w:sz w:val="24"/>
          <w:szCs w:val="24"/>
        </w:rPr>
      </w:pPr>
      <w:r w:rsidRPr="002C58CD">
        <w:rPr>
          <w:rFonts w:ascii="Palatino Linotype" w:hAnsi="Palatino Linotype"/>
          <w:sz w:val="24"/>
          <w:szCs w:val="24"/>
        </w:rPr>
        <w:t>Είναι ώρα να σηκωθεί και να αρχίσει τη δουλειά του. Η Βάρια αφήνει την κούνια και τρέχει στην αποθήκη για ξύλα. Είναι πολύ ευχαριστημένη. Όταν περπατάει και τρέχει νυστάζει λιγότερο παρά όταν είναι καθισμένη. Γυρίζει με τα ξύλα και ανάβει το τζάκι.</w:t>
      </w:r>
      <w:r>
        <w:rPr>
          <w:rFonts w:ascii="Palatino Linotype" w:hAnsi="Palatino Linotype"/>
          <w:sz w:val="24"/>
          <w:szCs w:val="24"/>
        </w:rPr>
        <w:t xml:space="preserve"> </w:t>
      </w:r>
      <w:r w:rsidRPr="002C58CD">
        <w:rPr>
          <w:rFonts w:ascii="Palatino Linotype" w:hAnsi="Palatino Linotype"/>
          <w:sz w:val="24"/>
          <w:szCs w:val="24"/>
        </w:rPr>
        <w:t>Νιώθει να ζωντανεύει το νυσταγμένο της πρόσωπο και το μυαλό της να ξαστερώνει.</w:t>
      </w:r>
    </w:p>
    <w:p w:rsidR="002C58CD" w:rsidRPr="002C58CD" w:rsidRDefault="002C58CD" w:rsidP="002C58CD">
      <w:pPr>
        <w:ind w:right="-483"/>
        <w:jc w:val="both"/>
        <w:rPr>
          <w:rFonts w:ascii="Palatino Linotype" w:hAnsi="Palatino Linotype"/>
          <w:sz w:val="24"/>
          <w:szCs w:val="24"/>
        </w:rPr>
      </w:pPr>
      <w:r w:rsidRPr="002C58CD">
        <w:rPr>
          <w:rFonts w:ascii="Palatino Linotype" w:hAnsi="Palatino Linotype"/>
          <w:sz w:val="24"/>
          <w:szCs w:val="24"/>
        </w:rPr>
        <w:t>- Βάρια! Βάλε το σαμοβάρι! Φωνάζει η κυρά.</w:t>
      </w:r>
    </w:p>
    <w:p w:rsidR="002C58CD" w:rsidRPr="002C58CD" w:rsidRDefault="002C58CD" w:rsidP="002C58CD">
      <w:pPr>
        <w:ind w:right="-483"/>
        <w:jc w:val="both"/>
        <w:rPr>
          <w:rFonts w:ascii="Palatino Linotype" w:hAnsi="Palatino Linotype"/>
          <w:sz w:val="24"/>
          <w:szCs w:val="24"/>
        </w:rPr>
      </w:pPr>
      <w:r w:rsidRPr="002C58CD">
        <w:rPr>
          <w:rFonts w:ascii="Palatino Linotype" w:hAnsi="Palatino Linotype"/>
          <w:sz w:val="24"/>
          <w:szCs w:val="24"/>
        </w:rPr>
        <w:t>Κόβει τα ξύλα μα δεν προφταίνει να τα ανάψει και ακούει καινούργια διαταγή:</w:t>
      </w:r>
    </w:p>
    <w:p w:rsidR="002C58CD" w:rsidRPr="002C58CD" w:rsidRDefault="002C58CD" w:rsidP="002C58CD">
      <w:pPr>
        <w:ind w:right="-483"/>
        <w:jc w:val="both"/>
        <w:rPr>
          <w:rFonts w:ascii="Palatino Linotype" w:hAnsi="Palatino Linotype"/>
          <w:sz w:val="24"/>
          <w:szCs w:val="24"/>
        </w:rPr>
      </w:pPr>
      <w:r w:rsidRPr="002C58CD">
        <w:rPr>
          <w:rFonts w:ascii="Palatino Linotype" w:hAnsi="Palatino Linotype"/>
          <w:sz w:val="24"/>
          <w:szCs w:val="24"/>
        </w:rPr>
        <w:t>- Βάρια, σκούπισε τις γαλότσες του αφεντικού!</w:t>
      </w:r>
    </w:p>
    <w:p w:rsidR="002C58CD" w:rsidRPr="002C58CD" w:rsidRDefault="002C58CD" w:rsidP="002C58CD">
      <w:pPr>
        <w:ind w:right="-483"/>
        <w:jc w:val="both"/>
        <w:rPr>
          <w:rFonts w:ascii="Palatino Linotype" w:hAnsi="Palatino Linotype"/>
          <w:sz w:val="24"/>
          <w:szCs w:val="24"/>
        </w:rPr>
      </w:pPr>
      <w:r w:rsidRPr="002C58CD">
        <w:rPr>
          <w:rFonts w:ascii="Palatino Linotype" w:hAnsi="Palatino Linotype"/>
          <w:sz w:val="24"/>
          <w:szCs w:val="24"/>
        </w:rPr>
        <w:t>Κάθεται κατάχαμα, παστρεύει τις γαλότσες και σκέφτεται τι όμορφα θα ήταν να</w:t>
      </w:r>
    </w:p>
    <w:p w:rsidR="002C58CD" w:rsidRPr="002C58CD" w:rsidRDefault="002C58CD" w:rsidP="002C58CD">
      <w:pPr>
        <w:ind w:right="-483"/>
        <w:jc w:val="both"/>
        <w:rPr>
          <w:rFonts w:ascii="Palatino Linotype" w:hAnsi="Palatino Linotype"/>
          <w:sz w:val="24"/>
          <w:szCs w:val="24"/>
        </w:rPr>
      </w:pPr>
      <w:r w:rsidRPr="002C58CD">
        <w:rPr>
          <w:rFonts w:ascii="Palatino Linotype" w:hAnsi="Palatino Linotype"/>
          <w:sz w:val="24"/>
          <w:szCs w:val="24"/>
        </w:rPr>
        <w:t>τρυπώσει το κεφάλι της σ’ αυτή τη μεγάλη και βαθιά γαλότσα και να κοιμηθεί λιγάκι.</w:t>
      </w:r>
    </w:p>
    <w:p w:rsidR="002C58CD" w:rsidRPr="002C58CD" w:rsidRDefault="002C58CD" w:rsidP="002C58CD">
      <w:pPr>
        <w:ind w:right="-483"/>
        <w:jc w:val="both"/>
        <w:rPr>
          <w:rFonts w:ascii="Palatino Linotype" w:hAnsi="Palatino Linotype"/>
          <w:sz w:val="24"/>
          <w:szCs w:val="24"/>
        </w:rPr>
      </w:pPr>
      <w:r w:rsidRPr="002C58CD">
        <w:rPr>
          <w:rFonts w:ascii="Palatino Linotype" w:hAnsi="Palatino Linotype"/>
          <w:sz w:val="24"/>
          <w:szCs w:val="24"/>
        </w:rPr>
        <w:t>Και ξαφνικά η γαλότσα μεγαλώνει, φουσκώνει, γεμίζει ολάκερη την κάμαρα. Της ξεφεύγει η βούρτσα από τα χέρια , μα η Βάρια τινάζει το κεφάλι, γουρλώνει τα μάτια και προσπαθεί να κοιτάζει έτσι που να μη μεγαλώνουν τα πράματα ούτε να χορεύουν στα μάτια της.</w:t>
      </w:r>
    </w:p>
    <w:p w:rsidR="002C58CD" w:rsidRPr="002C58CD" w:rsidRDefault="002C58CD" w:rsidP="002C58CD">
      <w:pPr>
        <w:ind w:right="-483"/>
        <w:jc w:val="both"/>
        <w:rPr>
          <w:rFonts w:ascii="Palatino Linotype" w:hAnsi="Palatino Linotype"/>
          <w:sz w:val="24"/>
          <w:szCs w:val="24"/>
        </w:rPr>
      </w:pPr>
      <w:r w:rsidRPr="002C58CD">
        <w:rPr>
          <w:rFonts w:ascii="Palatino Linotype" w:hAnsi="Palatino Linotype"/>
          <w:sz w:val="24"/>
          <w:szCs w:val="24"/>
        </w:rPr>
        <w:t>- Βάρια! Πλύνε τη σκάλα! Θα ντροπιαστούμε στους πελάτες...</w:t>
      </w:r>
    </w:p>
    <w:p w:rsidR="002C58CD" w:rsidRPr="002C58CD" w:rsidRDefault="002C58CD" w:rsidP="002C58CD">
      <w:pPr>
        <w:ind w:right="-483"/>
        <w:jc w:val="both"/>
        <w:rPr>
          <w:rFonts w:ascii="Palatino Linotype" w:hAnsi="Palatino Linotype"/>
          <w:sz w:val="24"/>
          <w:szCs w:val="24"/>
        </w:rPr>
      </w:pPr>
      <w:r w:rsidRPr="002C58CD">
        <w:rPr>
          <w:rFonts w:ascii="Palatino Linotype" w:hAnsi="Palatino Linotype"/>
          <w:sz w:val="24"/>
          <w:szCs w:val="24"/>
        </w:rPr>
        <w:t>Πλένει τη σκάλα, σκουπίζει τις κάμαρες ανάβει και το άλλο τζάκι. Έπειτα αρχίζει το</w:t>
      </w:r>
      <w:r>
        <w:rPr>
          <w:rFonts w:ascii="Palatino Linotype" w:hAnsi="Palatino Linotype"/>
          <w:sz w:val="24"/>
          <w:szCs w:val="24"/>
        </w:rPr>
        <w:t xml:space="preserve"> </w:t>
      </w:r>
      <w:r w:rsidRPr="002C58CD">
        <w:rPr>
          <w:rFonts w:ascii="Palatino Linotype" w:hAnsi="Palatino Linotype"/>
          <w:sz w:val="24"/>
          <w:szCs w:val="24"/>
        </w:rPr>
        <w:t>πηγαινέλα στο μαγαζί. Έχει πολλή δουλειά, δεν έχει ούτε στιγμή ελεύθερη...</w:t>
      </w:r>
    </w:p>
    <w:p w:rsidR="00292762" w:rsidRDefault="00292762" w:rsidP="00AA75A6">
      <w:pPr>
        <w:shd w:val="clear" w:color="auto" w:fill="FDE9D9" w:themeFill="accent6" w:themeFillTint="33"/>
        <w:ind w:right="-483"/>
        <w:jc w:val="both"/>
        <w:rPr>
          <w:rFonts w:ascii="Palatino Linotype" w:hAnsi="Palatino Linotype"/>
          <w:b/>
          <w:sz w:val="24"/>
          <w:szCs w:val="24"/>
        </w:rPr>
      </w:pPr>
    </w:p>
    <w:p w:rsidR="002C58CD" w:rsidRPr="002C58CD" w:rsidRDefault="002C58CD" w:rsidP="00AA75A6">
      <w:pPr>
        <w:shd w:val="clear" w:color="auto" w:fill="FDE9D9" w:themeFill="accent6" w:themeFillTint="33"/>
        <w:ind w:right="-483"/>
        <w:jc w:val="both"/>
        <w:rPr>
          <w:rFonts w:ascii="Palatino Linotype" w:hAnsi="Palatino Linotype"/>
          <w:b/>
          <w:sz w:val="24"/>
          <w:szCs w:val="24"/>
        </w:rPr>
      </w:pPr>
      <w:r w:rsidRPr="002C58CD">
        <w:rPr>
          <w:rFonts w:ascii="Palatino Linotype" w:hAnsi="Palatino Linotype"/>
          <w:b/>
          <w:sz w:val="24"/>
          <w:szCs w:val="24"/>
        </w:rPr>
        <w:lastRenderedPageBreak/>
        <w:t>Νικηφόρος Βρεττάκος, Το παιδί με τα σπίρτα</w:t>
      </w:r>
    </w:p>
    <w:p w:rsidR="002C58CD" w:rsidRPr="002C58CD" w:rsidRDefault="002C58CD" w:rsidP="002C58CD">
      <w:pPr>
        <w:ind w:right="-483"/>
        <w:jc w:val="both"/>
        <w:rPr>
          <w:rFonts w:ascii="Palatino Linotype" w:hAnsi="Palatino Linotype"/>
          <w:sz w:val="24"/>
          <w:szCs w:val="24"/>
        </w:rPr>
      </w:pPr>
      <w:r w:rsidRPr="002C58CD">
        <w:rPr>
          <w:rFonts w:ascii="Palatino Linotype" w:hAnsi="Palatino Linotype"/>
          <w:sz w:val="24"/>
          <w:szCs w:val="24"/>
        </w:rPr>
        <w:t>Το παιδί της μεγάλωσε. Έκλεισε σήμερα τα έξι του χρόνια. Το χτένισε όμορφα.</w:t>
      </w:r>
    </w:p>
    <w:p w:rsidR="002C58CD" w:rsidRPr="002C58CD" w:rsidRDefault="002C58CD" w:rsidP="002C58CD">
      <w:pPr>
        <w:ind w:right="-483"/>
        <w:jc w:val="both"/>
        <w:rPr>
          <w:rFonts w:ascii="Palatino Linotype" w:hAnsi="Palatino Linotype"/>
          <w:sz w:val="24"/>
          <w:szCs w:val="24"/>
        </w:rPr>
      </w:pPr>
      <w:r w:rsidRPr="002C58CD">
        <w:rPr>
          <w:rFonts w:ascii="Palatino Linotype" w:hAnsi="Palatino Linotype"/>
          <w:sz w:val="24"/>
          <w:szCs w:val="24"/>
        </w:rPr>
        <w:t>Δε θα ‘χει πια ανάγκη. Περνά και το βλέπει. Στη γωνιά της πλατείας στέκει σαν άντρας.</w:t>
      </w:r>
    </w:p>
    <w:p w:rsidR="002C58CD" w:rsidRPr="002C58CD" w:rsidRDefault="002C58CD" w:rsidP="002C58CD">
      <w:pPr>
        <w:ind w:right="-483"/>
        <w:jc w:val="both"/>
        <w:rPr>
          <w:rFonts w:ascii="Palatino Linotype" w:hAnsi="Palatino Linotype"/>
          <w:sz w:val="24"/>
          <w:szCs w:val="24"/>
        </w:rPr>
      </w:pPr>
      <w:r w:rsidRPr="002C58CD">
        <w:rPr>
          <w:rFonts w:ascii="Palatino Linotype" w:hAnsi="Palatino Linotype"/>
          <w:sz w:val="24"/>
          <w:szCs w:val="24"/>
        </w:rPr>
        <w:t>Απ’ τα πέντε κουτιά τα σπίρτα έχει κιόλας πουλήσει τα τέσσερα.- Παίζει ο χειμώνας στα δέκα του δάχτυλα. Έγινε νύχτα.</w:t>
      </w:r>
    </w:p>
    <w:p w:rsidR="002C58CD" w:rsidRPr="002C58CD" w:rsidRDefault="002C58CD" w:rsidP="002C58CD">
      <w:pPr>
        <w:ind w:right="-483"/>
        <w:jc w:val="both"/>
        <w:rPr>
          <w:rFonts w:ascii="Palatino Linotype" w:hAnsi="Palatino Linotype"/>
          <w:sz w:val="24"/>
          <w:szCs w:val="24"/>
        </w:rPr>
      </w:pPr>
      <w:r w:rsidRPr="002C58CD">
        <w:rPr>
          <w:rFonts w:ascii="Palatino Linotype" w:hAnsi="Palatino Linotype"/>
          <w:sz w:val="24"/>
          <w:szCs w:val="24"/>
        </w:rPr>
        <w:t>Κοιτάζει η μητέρα του δεξιά της, ζερβά της, Απάνω και κάτω. Σκοτάδι:</w:t>
      </w:r>
    </w:p>
    <w:p w:rsidR="003B315D" w:rsidRDefault="002C58CD" w:rsidP="002C58CD">
      <w:pPr>
        <w:ind w:right="-483"/>
        <w:jc w:val="both"/>
        <w:rPr>
          <w:rFonts w:ascii="Palatino Linotype" w:hAnsi="Palatino Linotype"/>
          <w:sz w:val="24"/>
          <w:szCs w:val="24"/>
        </w:rPr>
      </w:pPr>
      <w:r w:rsidRPr="002C58CD">
        <w:rPr>
          <w:rFonts w:ascii="Palatino Linotype" w:hAnsi="Palatino Linotype"/>
          <w:sz w:val="24"/>
          <w:szCs w:val="24"/>
        </w:rPr>
        <w:t>«Ας μπορούσεν ανάβοντας το παιδί μου ένα σπίρτο να φωτίσει τον κόσμο».</w:t>
      </w:r>
    </w:p>
    <w:p w:rsidR="003B315D" w:rsidRPr="00EC10BB" w:rsidRDefault="00EC10BB" w:rsidP="003B315D">
      <w:pPr>
        <w:shd w:val="clear" w:color="auto" w:fill="DDD9C3" w:themeFill="background2" w:themeFillShade="E6"/>
        <w:ind w:right="-483"/>
        <w:jc w:val="both"/>
        <w:rPr>
          <w:rFonts w:ascii="Palatino Linotype" w:hAnsi="Palatino Linotype"/>
          <w:b/>
          <w:i/>
          <w:sz w:val="24"/>
          <w:szCs w:val="24"/>
        </w:rPr>
      </w:pPr>
      <w:r w:rsidRPr="00EC10BB">
        <w:rPr>
          <w:rFonts w:ascii="Palatino Linotype" w:hAnsi="Palatino Linotype"/>
          <w:b/>
          <w:i/>
          <w:sz w:val="24"/>
          <w:szCs w:val="24"/>
        </w:rPr>
        <w:t>Χάνς Κρίστιαν Άντερσεν, Το κοριτσάκι με τα σπίρτα</w:t>
      </w:r>
      <w:r>
        <w:rPr>
          <w:rFonts w:ascii="Palatino Linotype" w:hAnsi="Palatino Linotype"/>
          <w:b/>
          <w:i/>
          <w:sz w:val="24"/>
          <w:szCs w:val="24"/>
        </w:rPr>
        <w:t xml:space="preserve"> 19</w:t>
      </w:r>
      <w:r w:rsidRPr="00EC10BB">
        <w:rPr>
          <w:rFonts w:ascii="Palatino Linotype" w:hAnsi="Palatino Linotype"/>
          <w:b/>
          <w:i/>
          <w:sz w:val="24"/>
          <w:szCs w:val="24"/>
          <w:vertAlign w:val="superscript"/>
        </w:rPr>
        <w:t>ος</w:t>
      </w:r>
      <w:r>
        <w:rPr>
          <w:rFonts w:ascii="Palatino Linotype" w:hAnsi="Palatino Linotype"/>
          <w:b/>
          <w:i/>
          <w:sz w:val="24"/>
          <w:szCs w:val="24"/>
        </w:rPr>
        <w:t xml:space="preserve"> αι.</w:t>
      </w:r>
    </w:p>
    <w:p w:rsidR="003B315D" w:rsidRPr="003B315D" w:rsidRDefault="003B315D" w:rsidP="003B315D">
      <w:pPr>
        <w:shd w:val="clear" w:color="auto" w:fill="DDD9C3" w:themeFill="background2" w:themeFillShade="E6"/>
        <w:ind w:right="-483"/>
        <w:jc w:val="center"/>
        <w:rPr>
          <w:rFonts w:ascii="Palatino Linotype" w:hAnsi="Palatino Linotype"/>
          <w:sz w:val="24"/>
          <w:szCs w:val="24"/>
        </w:rPr>
      </w:pPr>
      <w:r>
        <w:rPr>
          <w:noProof/>
          <w:lang w:eastAsia="el-GR"/>
        </w:rPr>
        <w:drawing>
          <wp:inline distT="0" distB="0" distL="0" distR="0">
            <wp:extent cx="2590800" cy="1761744"/>
            <wp:effectExtent l="19050" t="0" r="0" b="0"/>
            <wp:docPr id="14" name="Εικόνα 4" descr="http://1.bp.blogspot.com/-bIQT-FgWqO4/UNXCqDe-42I/AAAAAAAAVt4/HIf-WeMy4aM/s400/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bIQT-FgWqO4/UNXCqDe-42I/AAAAAAAAVt4/HIf-WeMy4aM/s400/ZZ.jpg"/>
                    <pic:cNvPicPr>
                      <a:picLocks noChangeAspect="1" noChangeArrowheads="1"/>
                    </pic:cNvPicPr>
                  </pic:nvPicPr>
                  <pic:blipFill>
                    <a:blip r:embed="rId15" cstate="print"/>
                    <a:srcRect/>
                    <a:stretch>
                      <a:fillRect/>
                    </a:stretch>
                  </pic:blipFill>
                  <pic:spPr bwMode="auto">
                    <a:xfrm>
                      <a:off x="0" y="0"/>
                      <a:ext cx="2590800" cy="1761744"/>
                    </a:xfrm>
                    <a:prstGeom prst="rect">
                      <a:avLst/>
                    </a:prstGeom>
                    <a:ln>
                      <a:noFill/>
                    </a:ln>
                    <a:effectLst>
                      <a:softEdge rad="112500"/>
                    </a:effectLst>
                  </pic:spPr>
                </pic:pic>
              </a:graphicData>
            </a:graphic>
          </wp:inline>
        </w:drawing>
      </w:r>
      <w:r>
        <w:rPr>
          <w:noProof/>
          <w:lang w:eastAsia="el-GR"/>
        </w:rPr>
        <w:drawing>
          <wp:inline distT="0" distB="0" distL="0" distR="0">
            <wp:extent cx="2647572" cy="1762125"/>
            <wp:effectExtent l="19050" t="0" r="378" b="0"/>
            <wp:docPr id="15" name="Εικόνα 7" descr="http://www.24grammata.com/wp-content/uploads/2014/04/to-koritsaki-me-ta-spirta-24gram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24grammata.com/wp-content/uploads/2014/04/to-koritsaki-me-ta-spirta-24grammata.jpg"/>
                    <pic:cNvPicPr>
                      <a:picLocks noChangeAspect="1" noChangeArrowheads="1"/>
                    </pic:cNvPicPr>
                  </pic:nvPicPr>
                  <pic:blipFill>
                    <a:blip r:embed="rId16" cstate="print"/>
                    <a:srcRect/>
                    <a:stretch>
                      <a:fillRect/>
                    </a:stretch>
                  </pic:blipFill>
                  <pic:spPr bwMode="auto">
                    <a:xfrm>
                      <a:off x="0" y="0"/>
                      <a:ext cx="2656707" cy="1768205"/>
                    </a:xfrm>
                    <a:prstGeom prst="rect">
                      <a:avLst/>
                    </a:prstGeom>
                    <a:ln>
                      <a:noFill/>
                    </a:ln>
                    <a:effectLst>
                      <a:softEdge rad="112500"/>
                    </a:effectLst>
                  </pic:spPr>
                </pic:pic>
              </a:graphicData>
            </a:graphic>
          </wp:inline>
        </w:drawing>
      </w:r>
      <w:r>
        <w:rPr>
          <w:noProof/>
          <w:lang w:eastAsia="el-GR"/>
        </w:rPr>
        <w:drawing>
          <wp:inline distT="0" distB="0" distL="0" distR="0">
            <wp:extent cx="1619250" cy="2314575"/>
            <wp:effectExtent l="19050" t="0" r="0" b="0"/>
            <wp:docPr id="16" name="Εικόνα 10" descr="http://i25.servimg.com/u/f25/11/75/27/38/spi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25.servimg.com/u/f25/11/75/27/38/spir110.jpg"/>
                    <pic:cNvPicPr>
                      <a:picLocks noChangeAspect="1" noChangeArrowheads="1"/>
                    </pic:cNvPicPr>
                  </pic:nvPicPr>
                  <pic:blipFill>
                    <a:blip r:embed="rId17" cstate="print"/>
                    <a:srcRect/>
                    <a:stretch>
                      <a:fillRect/>
                    </a:stretch>
                  </pic:blipFill>
                  <pic:spPr bwMode="auto">
                    <a:xfrm>
                      <a:off x="0" y="0"/>
                      <a:ext cx="1619250" cy="2314575"/>
                    </a:xfrm>
                    <a:prstGeom prst="rect">
                      <a:avLst/>
                    </a:prstGeom>
                    <a:ln>
                      <a:noFill/>
                    </a:ln>
                    <a:effectLst>
                      <a:softEdge rad="112500"/>
                    </a:effectLst>
                  </pic:spPr>
                </pic:pic>
              </a:graphicData>
            </a:graphic>
          </wp:inline>
        </w:drawing>
      </w:r>
      <w:r>
        <w:rPr>
          <w:noProof/>
          <w:lang w:eastAsia="el-GR"/>
        </w:rPr>
        <w:drawing>
          <wp:inline distT="0" distB="0" distL="0" distR="0">
            <wp:extent cx="3571875" cy="2266950"/>
            <wp:effectExtent l="19050" t="0" r="9525" b="0"/>
            <wp:docPr id="17" name="Εικόνα 13" descr="http://site.zep.vallons.free.fr/Ecoles/Perrin/textes/andersen/al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te.zep.vallons.free.fr/Ecoles/Perrin/textes/andersen/alum.gif"/>
                    <pic:cNvPicPr>
                      <a:picLocks noChangeAspect="1" noChangeArrowheads="1"/>
                    </pic:cNvPicPr>
                  </pic:nvPicPr>
                  <pic:blipFill>
                    <a:blip r:embed="rId18" cstate="print"/>
                    <a:srcRect/>
                    <a:stretch>
                      <a:fillRect/>
                    </a:stretch>
                  </pic:blipFill>
                  <pic:spPr bwMode="auto">
                    <a:xfrm>
                      <a:off x="0" y="0"/>
                      <a:ext cx="3571875" cy="2266950"/>
                    </a:xfrm>
                    <a:prstGeom prst="rect">
                      <a:avLst/>
                    </a:prstGeom>
                    <a:noFill/>
                    <a:ln w="9525">
                      <a:noFill/>
                      <a:miter lim="800000"/>
                      <a:headEnd/>
                      <a:tailEnd/>
                    </a:ln>
                  </pic:spPr>
                </pic:pic>
              </a:graphicData>
            </a:graphic>
          </wp:inline>
        </w:drawing>
      </w:r>
      <w:r>
        <w:rPr>
          <w:noProof/>
          <w:lang w:eastAsia="el-GR"/>
        </w:rPr>
        <w:drawing>
          <wp:inline distT="0" distB="0" distL="0" distR="0">
            <wp:extent cx="3009900" cy="1724025"/>
            <wp:effectExtent l="19050" t="0" r="0" b="0"/>
            <wp:docPr id="18" name="Εικόνα 16" descr="http://3.bp.blogspot.com/-lr1vxcDBVKA/UrWkNJIEX4I/AAAAAAAALh8/lh0s2Fu2BXY/s1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lr1vxcDBVKA/UrWkNJIEX4I/AAAAAAAALh8/lh0s2Fu2BXY/s1600/6.jpg"/>
                    <pic:cNvPicPr>
                      <a:picLocks noChangeAspect="1" noChangeArrowheads="1"/>
                    </pic:cNvPicPr>
                  </pic:nvPicPr>
                  <pic:blipFill>
                    <a:blip r:embed="rId19" cstate="print"/>
                    <a:srcRect/>
                    <a:stretch>
                      <a:fillRect/>
                    </a:stretch>
                  </pic:blipFill>
                  <pic:spPr bwMode="auto">
                    <a:xfrm>
                      <a:off x="0" y="0"/>
                      <a:ext cx="3025005" cy="1732677"/>
                    </a:xfrm>
                    <a:prstGeom prst="ellipse">
                      <a:avLst/>
                    </a:prstGeom>
                    <a:ln>
                      <a:noFill/>
                    </a:ln>
                    <a:effectLst>
                      <a:softEdge rad="112500"/>
                    </a:effectLst>
                  </pic:spPr>
                </pic:pic>
              </a:graphicData>
            </a:graphic>
          </wp:inline>
        </w:drawing>
      </w:r>
      <w:r>
        <w:rPr>
          <w:noProof/>
          <w:lang w:eastAsia="el-GR"/>
        </w:rPr>
        <w:drawing>
          <wp:inline distT="0" distB="0" distL="0" distR="0">
            <wp:extent cx="1561155" cy="1409700"/>
            <wp:effectExtent l="19050" t="0" r="945" b="0"/>
            <wp:docPr id="19" name="Εικόνα 19" descr="http://3.bp.blogspot.com/_GRUl8pV3_Cc/TQTxxaot2oI/AAAAAAAACic/uKCoJORW1XU/s200/%25CF%2583%25CF%2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_GRUl8pV3_Cc/TQTxxaot2oI/AAAAAAAACic/uKCoJORW1XU/s200/%25CF%2583%25CF%25801.jpg"/>
                    <pic:cNvPicPr>
                      <a:picLocks noChangeAspect="1" noChangeArrowheads="1"/>
                    </pic:cNvPicPr>
                  </pic:nvPicPr>
                  <pic:blipFill>
                    <a:blip r:embed="rId20" cstate="print"/>
                    <a:srcRect/>
                    <a:stretch>
                      <a:fillRect/>
                    </a:stretch>
                  </pic:blipFill>
                  <pic:spPr bwMode="auto">
                    <a:xfrm>
                      <a:off x="0" y="0"/>
                      <a:ext cx="1563660" cy="1411962"/>
                    </a:xfrm>
                    <a:prstGeom prst="ellipse">
                      <a:avLst/>
                    </a:prstGeom>
                    <a:ln>
                      <a:noFill/>
                    </a:ln>
                    <a:effectLst>
                      <a:softEdge rad="112500"/>
                    </a:effectLst>
                  </pic:spPr>
                </pic:pic>
              </a:graphicData>
            </a:graphic>
          </wp:inline>
        </w:drawing>
      </w:r>
    </w:p>
    <w:p w:rsidR="002C58CD" w:rsidRPr="002C58CD" w:rsidRDefault="002C58CD" w:rsidP="00AA75A6">
      <w:pPr>
        <w:shd w:val="clear" w:color="auto" w:fill="FDE9D9" w:themeFill="accent6" w:themeFillTint="33"/>
        <w:ind w:right="-483"/>
        <w:jc w:val="both"/>
        <w:rPr>
          <w:rFonts w:ascii="Palatino Linotype" w:hAnsi="Palatino Linotype"/>
          <w:b/>
          <w:sz w:val="24"/>
          <w:szCs w:val="24"/>
        </w:rPr>
      </w:pPr>
      <w:r w:rsidRPr="002C58CD">
        <w:rPr>
          <w:rFonts w:ascii="Palatino Linotype" w:hAnsi="Palatino Linotype"/>
          <w:b/>
          <w:sz w:val="24"/>
          <w:szCs w:val="24"/>
        </w:rPr>
        <w:lastRenderedPageBreak/>
        <w:t>Κωστής Χριστοδούλου, Πεκίνο, Οι οκτώ πληγές του 2008, άρθρο στον περιοδικό</w:t>
      </w:r>
      <w:r>
        <w:rPr>
          <w:rFonts w:ascii="Palatino Linotype" w:hAnsi="Palatino Linotype"/>
          <w:b/>
          <w:sz w:val="24"/>
          <w:szCs w:val="24"/>
        </w:rPr>
        <w:t xml:space="preserve"> </w:t>
      </w:r>
      <w:r w:rsidRPr="002C58CD">
        <w:rPr>
          <w:rFonts w:ascii="Palatino Linotype" w:hAnsi="Palatino Linotype"/>
          <w:b/>
          <w:sz w:val="24"/>
          <w:szCs w:val="24"/>
        </w:rPr>
        <w:t>τύπο</w:t>
      </w:r>
      <w:r>
        <w:rPr>
          <w:rFonts w:ascii="Palatino Linotype" w:hAnsi="Palatino Linotype"/>
          <w:b/>
          <w:sz w:val="24"/>
          <w:szCs w:val="24"/>
        </w:rPr>
        <w:t>.</w:t>
      </w:r>
    </w:p>
    <w:p w:rsidR="002C58CD" w:rsidRPr="0096711F" w:rsidRDefault="002C58CD" w:rsidP="002C58CD">
      <w:pPr>
        <w:ind w:right="-483"/>
        <w:jc w:val="both"/>
        <w:rPr>
          <w:rFonts w:ascii="Palatino Linotype" w:hAnsi="Palatino Linotype"/>
          <w:sz w:val="24"/>
          <w:szCs w:val="24"/>
        </w:rPr>
      </w:pPr>
      <w:r w:rsidRPr="0096711F">
        <w:rPr>
          <w:rFonts w:ascii="Palatino Linotype" w:hAnsi="Palatino Linotype"/>
          <w:sz w:val="24"/>
          <w:szCs w:val="24"/>
        </w:rPr>
        <w:t>Η έκθεση «Κανένα Μετάλλιο για τους Ολυμπιακού</w:t>
      </w:r>
      <w:r>
        <w:rPr>
          <w:rFonts w:ascii="Palatino Linotype" w:hAnsi="Palatino Linotype"/>
          <w:sz w:val="24"/>
          <w:szCs w:val="24"/>
        </w:rPr>
        <w:t xml:space="preserve">ς» ήταν κατηγορηματική. Σύμφωνα </w:t>
      </w:r>
      <w:r w:rsidRPr="0096711F">
        <w:rPr>
          <w:rFonts w:ascii="Palatino Linotype" w:hAnsi="Palatino Linotype"/>
          <w:sz w:val="24"/>
          <w:szCs w:val="24"/>
        </w:rPr>
        <w:t>με την έρευνα της Playfair Alliance, στην οποία μετέχουν εργατικά συνδι</w:t>
      </w:r>
      <w:r>
        <w:rPr>
          <w:rFonts w:ascii="Palatino Linotype" w:hAnsi="Palatino Linotype"/>
          <w:sz w:val="24"/>
          <w:szCs w:val="24"/>
        </w:rPr>
        <w:t>κάτα από όλο</w:t>
      </w:r>
      <w:r w:rsidR="00293646">
        <w:rPr>
          <w:rFonts w:ascii="Palatino Linotype" w:hAnsi="Palatino Linotype"/>
          <w:sz w:val="24"/>
          <w:szCs w:val="24"/>
        </w:rPr>
        <w:t xml:space="preserve"> </w:t>
      </w:r>
      <w:r w:rsidRPr="0096711F">
        <w:rPr>
          <w:rFonts w:ascii="Palatino Linotype" w:hAnsi="Palatino Linotype"/>
          <w:sz w:val="24"/>
          <w:szCs w:val="24"/>
        </w:rPr>
        <w:t>τον κόσμο, για την κατασκευή Ολυμπιακών προϊόν</w:t>
      </w:r>
      <w:r>
        <w:rPr>
          <w:rFonts w:ascii="Palatino Linotype" w:hAnsi="Palatino Linotype"/>
          <w:sz w:val="24"/>
          <w:szCs w:val="24"/>
        </w:rPr>
        <w:t xml:space="preserve">των για τους Αγώνες του Πεκίνου </w:t>
      </w:r>
      <w:r w:rsidRPr="0096711F">
        <w:rPr>
          <w:rFonts w:ascii="Palatino Linotype" w:hAnsi="Palatino Linotype"/>
          <w:sz w:val="24"/>
          <w:szCs w:val="24"/>
        </w:rPr>
        <w:t>στις συμβεβλημένες βιοτεχνίες εργάζονται παιδιά ηλικίας κάτω των 12 ετών. [...]</w:t>
      </w:r>
    </w:p>
    <w:p w:rsidR="00BB7FAC" w:rsidRDefault="002C58CD" w:rsidP="00612B28">
      <w:pPr>
        <w:ind w:right="-483"/>
        <w:jc w:val="both"/>
        <w:rPr>
          <w:rFonts w:ascii="Palatino Linotype" w:hAnsi="Palatino Linotype"/>
          <w:sz w:val="24"/>
          <w:szCs w:val="24"/>
        </w:rPr>
      </w:pPr>
      <w:r w:rsidRPr="0096711F">
        <w:rPr>
          <w:rFonts w:ascii="Palatino Linotype" w:hAnsi="Palatino Linotype"/>
          <w:sz w:val="24"/>
          <w:szCs w:val="24"/>
        </w:rPr>
        <w:t>Τα δύο παιδιά, επιστρέφοντας από διακοπές στο σπίτ</w:t>
      </w:r>
      <w:r>
        <w:rPr>
          <w:rFonts w:ascii="Palatino Linotype" w:hAnsi="Palatino Linotype"/>
          <w:sz w:val="24"/>
          <w:szCs w:val="24"/>
        </w:rPr>
        <w:t xml:space="preserve">ι τους στη Σαγκάη έπεσαν θύματα </w:t>
      </w:r>
      <w:r w:rsidRPr="0096711F">
        <w:rPr>
          <w:rFonts w:ascii="Palatino Linotype" w:hAnsi="Palatino Linotype"/>
          <w:sz w:val="24"/>
          <w:szCs w:val="24"/>
        </w:rPr>
        <w:t>ληστείας στο τελευταίο κομμάτι του ταξι</w:t>
      </w:r>
      <w:r>
        <w:rPr>
          <w:rFonts w:ascii="Palatino Linotype" w:hAnsi="Palatino Linotype"/>
          <w:sz w:val="24"/>
          <w:szCs w:val="24"/>
        </w:rPr>
        <w:t>διού τους. Οι «καλοθελητές» που</w:t>
      </w:r>
      <w:r w:rsidR="00293646">
        <w:rPr>
          <w:rFonts w:ascii="Palatino Linotype" w:hAnsi="Palatino Linotype"/>
          <w:sz w:val="24"/>
          <w:szCs w:val="24"/>
        </w:rPr>
        <w:t xml:space="preserve"> </w:t>
      </w:r>
      <w:r w:rsidRPr="0096711F">
        <w:rPr>
          <w:rFonts w:ascii="Palatino Linotype" w:hAnsi="Palatino Linotype"/>
          <w:sz w:val="24"/>
          <w:szCs w:val="24"/>
        </w:rPr>
        <w:t xml:space="preserve">προσφέρθηκαν να τους βοηθήσουν τους πρότειναν </w:t>
      </w:r>
      <w:r>
        <w:rPr>
          <w:rFonts w:ascii="Palatino Linotype" w:hAnsi="Palatino Linotype"/>
          <w:sz w:val="24"/>
          <w:szCs w:val="24"/>
        </w:rPr>
        <w:t>εργασία σε ένα πλινθοποιείο, το</w:t>
      </w:r>
      <w:r w:rsidR="00293646">
        <w:rPr>
          <w:rFonts w:ascii="Palatino Linotype" w:hAnsi="Palatino Linotype"/>
          <w:sz w:val="24"/>
          <w:szCs w:val="24"/>
        </w:rPr>
        <w:t xml:space="preserve"> </w:t>
      </w:r>
      <w:r w:rsidRPr="0096711F">
        <w:rPr>
          <w:rFonts w:ascii="Palatino Linotype" w:hAnsi="Palatino Linotype"/>
          <w:sz w:val="24"/>
          <w:szCs w:val="24"/>
        </w:rPr>
        <w:t>οποίο όπως αποδείχθηκε κολαστήριο. Τους χρέωσαν από μία κούπα, την οποία αν</w:t>
      </w:r>
      <w:r>
        <w:rPr>
          <w:rFonts w:ascii="Palatino Linotype" w:hAnsi="Palatino Linotype"/>
          <w:sz w:val="24"/>
          <w:szCs w:val="24"/>
        </w:rPr>
        <w:t xml:space="preserve"> </w:t>
      </w:r>
      <w:r w:rsidRPr="0096711F">
        <w:rPr>
          <w:rFonts w:ascii="Palatino Linotype" w:hAnsi="Palatino Linotype"/>
          <w:sz w:val="24"/>
          <w:szCs w:val="24"/>
        </w:rPr>
        <w:t>έχαναν θα έπρεπε να την πληρώσουν, καθώς και μία κουβέρτα έναντι 5 ευρώ. Θα έπρεπε</w:t>
      </w:r>
      <w:r>
        <w:rPr>
          <w:rFonts w:ascii="Palatino Linotype" w:hAnsi="Palatino Linotype"/>
          <w:sz w:val="24"/>
          <w:szCs w:val="24"/>
        </w:rPr>
        <w:t xml:space="preserve"> </w:t>
      </w:r>
      <w:r w:rsidRPr="0096711F">
        <w:rPr>
          <w:rFonts w:ascii="Palatino Linotype" w:hAnsi="Palatino Linotype"/>
          <w:sz w:val="24"/>
          <w:szCs w:val="24"/>
        </w:rPr>
        <w:t>να δουλεύουν συνεχώς μεταφέροντας καυτά τούβλα κα</w:t>
      </w:r>
      <w:r>
        <w:rPr>
          <w:rFonts w:ascii="Palatino Linotype" w:hAnsi="Palatino Linotype"/>
          <w:sz w:val="24"/>
          <w:szCs w:val="24"/>
        </w:rPr>
        <w:t xml:space="preserve">ι η ανταμοιβή τους θα ήταν μόνο </w:t>
      </w:r>
      <w:r w:rsidRPr="0096711F">
        <w:rPr>
          <w:rFonts w:ascii="Palatino Linotype" w:hAnsi="Palatino Linotype"/>
          <w:sz w:val="24"/>
          <w:szCs w:val="24"/>
        </w:rPr>
        <w:t>φαγητό και νερό.[...]</w:t>
      </w:r>
    </w:p>
    <w:p w:rsidR="00612B28" w:rsidRPr="00612B28" w:rsidRDefault="003B315D" w:rsidP="004E7748">
      <w:pPr>
        <w:shd w:val="clear" w:color="auto" w:fill="DDD9C3" w:themeFill="background2" w:themeFillShade="E6"/>
        <w:ind w:right="-483"/>
        <w:jc w:val="center"/>
        <w:rPr>
          <w:rFonts w:ascii="Palatino Linotype" w:hAnsi="Palatino Linotype"/>
          <w:sz w:val="24"/>
          <w:szCs w:val="24"/>
        </w:rPr>
      </w:pPr>
      <w:r w:rsidRPr="003B315D">
        <w:rPr>
          <w:rFonts w:ascii="Palatino Linotype" w:hAnsi="Palatino Linotype"/>
          <w:noProof/>
          <w:sz w:val="24"/>
          <w:szCs w:val="24"/>
          <w:lang w:eastAsia="el-GR"/>
        </w:rPr>
        <w:drawing>
          <wp:inline distT="0" distB="0" distL="0" distR="0">
            <wp:extent cx="2619983" cy="2295525"/>
            <wp:effectExtent l="19050" t="0" r="8917" b="0"/>
            <wp:docPr id="20" name="Εικόνα 16" descr="http://2.bp.blogspot.com/-qtSPJ3aEVx0/UqZP7a6EVNI/AAAAAAAAA2U/TBB93n-EOg4/s1600/egypt-pov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qtSPJ3aEVx0/UqZP7a6EVNI/AAAAAAAAA2U/TBB93n-EOg4/s1600/egypt-poverty.jpg"/>
                    <pic:cNvPicPr>
                      <a:picLocks noChangeAspect="1" noChangeArrowheads="1"/>
                    </pic:cNvPicPr>
                  </pic:nvPicPr>
                  <pic:blipFill>
                    <a:blip r:embed="rId21" cstate="print"/>
                    <a:srcRect/>
                    <a:stretch>
                      <a:fillRect/>
                    </a:stretch>
                  </pic:blipFill>
                  <pic:spPr bwMode="auto">
                    <a:xfrm>
                      <a:off x="0" y="0"/>
                      <a:ext cx="2619983" cy="2295525"/>
                    </a:xfrm>
                    <a:prstGeom prst="rect">
                      <a:avLst/>
                    </a:prstGeom>
                    <a:ln>
                      <a:noFill/>
                    </a:ln>
                    <a:effectLst>
                      <a:softEdge rad="112500"/>
                    </a:effectLst>
                  </pic:spPr>
                </pic:pic>
              </a:graphicData>
            </a:graphic>
          </wp:inline>
        </w:drawing>
      </w:r>
      <w:r w:rsidRPr="003B315D">
        <w:rPr>
          <w:rFonts w:ascii="Palatino Linotype" w:hAnsi="Palatino Linotype"/>
          <w:noProof/>
          <w:sz w:val="24"/>
          <w:szCs w:val="24"/>
          <w:lang w:eastAsia="el-GR"/>
        </w:rPr>
        <w:drawing>
          <wp:inline distT="0" distB="0" distL="0" distR="0">
            <wp:extent cx="2855099" cy="2295525"/>
            <wp:effectExtent l="19050" t="0" r="2401" b="0"/>
            <wp:docPr id="22" name="Εικόνα 22" descr="http://www.iatrikathemata.gr/images/paidiergas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atrikathemata.gr/images/paidiergasia1.jpg"/>
                    <pic:cNvPicPr>
                      <a:picLocks noChangeAspect="1" noChangeArrowheads="1"/>
                    </pic:cNvPicPr>
                  </pic:nvPicPr>
                  <pic:blipFill>
                    <a:blip r:embed="rId22" cstate="print"/>
                    <a:srcRect/>
                    <a:stretch>
                      <a:fillRect/>
                    </a:stretch>
                  </pic:blipFill>
                  <pic:spPr bwMode="auto">
                    <a:xfrm>
                      <a:off x="0" y="0"/>
                      <a:ext cx="2855099" cy="2295525"/>
                    </a:xfrm>
                    <a:prstGeom prst="rect">
                      <a:avLst/>
                    </a:prstGeom>
                    <a:ln>
                      <a:noFill/>
                    </a:ln>
                    <a:effectLst>
                      <a:softEdge rad="112500"/>
                    </a:effectLst>
                  </pic:spPr>
                </pic:pic>
              </a:graphicData>
            </a:graphic>
          </wp:inline>
        </w:drawing>
      </w:r>
      <w:r w:rsidRPr="003B315D">
        <w:rPr>
          <w:rFonts w:ascii="Palatino Linotype" w:hAnsi="Palatino Linotype"/>
          <w:noProof/>
          <w:sz w:val="24"/>
          <w:szCs w:val="24"/>
          <w:lang w:eastAsia="el-GR"/>
        </w:rPr>
        <w:drawing>
          <wp:inline distT="0" distB="0" distL="0" distR="0">
            <wp:extent cx="5362575" cy="2486025"/>
            <wp:effectExtent l="19050" t="0" r="9525" b="0"/>
            <wp:docPr id="25" name="Εικόνα 25" descr="http://schoolpress.sch.gr/geapostoli/files/2013/03/WORKER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hoolpress.sch.gr/geapostoli/files/2013/03/WORKERCHILD.jpg"/>
                    <pic:cNvPicPr>
                      <a:picLocks noChangeAspect="1" noChangeArrowheads="1"/>
                    </pic:cNvPicPr>
                  </pic:nvPicPr>
                  <pic:blipFill>
                    <a:blip r:embed="rId23" cstate="print"/>
                    <a:srcRect/>
                    <a:stretch>
                      <a:fillRect/>
                    </a:stretch>
                  </pic:blipFill>
                  <pic:spPr bwMode="auto">
                    <a:xfrm>
                      <a:off x="0" y="0"/>
                      <a:ext cx="5362575" cy="2486025"/>
                    </a:xfrm>
                    <a:prstGeom prst="ellipse">
                      <a:avLst/>
                    </a:prstGeom>
                    <a:ln>
                      <a:noFill/>
                    </a:ln>
                    <a:effectLst>
                      <a:softEdge rad="112500"/>
                    </a:effectLst>
                  </pic:spPr>
                </pic:pic>
              </a:graphicData>
            </a:graphic>
          </wp:inline>
        </w:drawing>
      </w:r>
    </w:p>
    <w:p w:rsidR="002C58CD" w:rsidRPr="00112669" w:rsidRDefault="00293646" w:rsidP="00AA75A6">
      <w:pPr>
        <w:shd w:val="clear" w:color="auto" w:fill="DDD9C3" w:themeFill="background2" w:themeFillShade="E6"/>
        <w:ind w:right="-483"/>
        <w:jc w:val="both"/>
        <w:rPr>
          <w:rFonts w:ascii="Palatino Linotype" w:hAnsi="Palatino Linotype"/>
          <w:b/>
          <w:sz w:val="28"/>
          <w:szCs w:val="28"/>
        </w:rPr>
      </w:pPr>
      <w:r w:rsidRPr="00112669">
        <w:rPr>
          <w:rFonts w:ascii="Palatino Linotype" w:hAnsi="Palatino Linotype"/>
          <w:b/>
          <w:sz w:val="28"/>
          <w:szCs w:val="28"/>
        </w:rPr>
        <w:lastRenderedPageBreak/>
        <w:t>Εργασίες - θέματα για συζήτηση</w:t>
      </w:r>
    </w:p>
    <w:p w:rsidR="00293646" w:rsidRDefault="00293646" w:rsidP="00293646">
      <w:pPr>
        <w:ind w:right="-483"/>
        <w:jc w:val="both"/>
        <w:rPr>
          <w:rFonts w:ascii="Palatino Linotype" w:hAnsi="Palatino Linotype"/>
          <w:sz w:val="24"/>
          <w:szCs w:val="24"/>
        </w:rPr>
      </w:pPr>
      <w:r w:rsidRPr="0096711F">
        <w:rPr>
          <w:rFonts w:ascii="Palatino Linotype" w:hAnsi="Palatino Linotype"/>
          <w:sz w:val="24"/>
          <w:szCs w:val="24"/>
        </w:rPr>
        <w:t xml:space="preserve">Η τάξη μοιράζεται σε </w:t>
      </w:r>
      <w:r w:rsidR="00112669">
        <w:rPr>
          <w:rFonts w:ascii="Palatino Linotype" w:hAnsi="Palatino Linotype"/>
          <w:sz w:val="24"/>
          <w:szCs w:val="24"/>
        </w:rPr>
        <w:t>τρείς</w:t>
      </w:r>
      <w:r w:rsidRPr="0096711F">
        <w:rPr>
          <w:rFonts w:ascii="Palatino Linotype" w:hAnsi="Palatino Linotype"/>
          <w:sz w:val="24"/>
          <w:szCs w:val="24"/>
        </w:rPr>
        <w:t xml:space="preserve"> ομάδες.</w:t>
      </w:r>
    </w:p>
    <w:p w:rsidR="00293646" w:rsidRPr="00112669" w:rsidRDefault="00293646" w:rsidP="00293646">
      <w:pPr>
        <w:ind w:right="-483"/>
        <w:jc w:val="both"/>
        <w:rPr>
          <w:rFonts w:ascii="Palatino Linotype" w:hAnsi="Palatino Linotype"/>
          <w:b/>
          <w:sz w:val="24"/>
          <w:szCs w:val="24"/>
        </w:rPr>
      </w:pPr>
      <w:r w:rsidRPr="00112669">
        <w:rPr>
          <w:rFonts w:ascii="Palatino Linotype" w:hAnsi="Palatino Linotype"/>
          <w:b/>
          <w:sz w:val="24"/>
          <w:szCs w:val="24"/>
        </w:rPr>
        <w:t>Α ομάδα</w:t>
      </w:r>
    </w:p>
    <w:p w:rsidR="00293646" w:rsidRDefault="00293646" w:rsidP="00293646">
      <w:pPr>
        <w:ind w:right="-483"/>
        <w:jc w:val="both"/>
        <w:rPr>
          <w:rFonts w:ascii="Palatino Linotype" w:hAnsi="Palatino Linotype"/>
          <w:b/>
          <w:sz w:val="24"/>
          <w:szCs w:val="24"/>
        </w:rPr>
      </w:pPr>
      <w:r w:rsidRPr="0096711F">
        <w:rPr>
          <w:rFonts w:ascii="Palatino Linotype" w:hAnsi="Palatino Linotype"/>
          <w:sz w:val="24"/>
          <w:szCs w:val="24"/>
        </w:rPr>
        <w:t xml:space="preserve"> Οι μαθητές της πρώτης αναλαμβάνουν να μελετήσουν</w:t>
      </w:r>
      <w:r>
        <w:rPr>
          <w:rFonts w:ascii="Palatino Linotype" w:hAnsi="Palatino Linotype"/>
          <w:sz w:val="24"/>
          <w:szCs w:val="24"/>
        </w:rPr>
        <w:t xml:space="preserve"> </w:t>
      </w:r>
      <w:r>
        <w:rPr>
          <w:rFonts w:ascii="Palatino Linotype" w:hAnsi="Palatino Linotype"/>
          <w:b/>
          <w:sz w:val="24"/>
          <w:szCs w:val="24"/>
        </w:rPr>
        <w:t>τα παράλληλα κείμενα</w:t>
      </w:r>
      <w:r w:rsidRPr="00A874E5">
        <w:rPr>
          <w:rFonts w:ascii="Palatino Linotype" w:hAnsi="Palatino Linotype"/>
          <w:b/>
          <w:sz w:val="24"/>
          <w:szCs w:val="24"/>
        </w:rPr>
        <w:t xml:space="preserve"> και να μιλήσουν για τη</w:t>
      </w:r>
      <w:r>
        <w:rPr>
          <w:rFonts w:ascii="Palatino Linotype" w:hAnsi="Palatino Linotype"/>
          <w:sz w:val="24"/>
          <w:szCs w:val="24"/>
        </w:rPr>
        <w:t xml:space="preserve">ν </w:t>
      </w:r>
      <w:r w:rsidRPr="00A874E5">
        <w:rPr>
          <w:rFonts w:ascii="Palatino Linotype" w:hAnsi="Palatino Linotype"/>
          <w:b/>
          <w:sz w:val="24"/>
          <w:szCs w:val="24"/>
        </w:rPr>
        <w:t xml:space="preserve">εικόνα που παρουσίαζε ο </w:t>
      </w:r>
      <w:r>
        <w:rPr>
          <w:rFonts w:ascii="Palatino Linotype" w:hAnsi="Palatino Linotype"/>
          <w:b/>
          <w:sz w:val="24"/>
          <w:szCs w:val="24"/>
        </w:rPr>
        <w:t>19</w:t>
      </w:r>
      <w:r w:rsidRPr="00293646">
        <w:rPr>
          <w:rFonts w:ascii="Palatino Linotype" w:hAnsi="Palatino Linotype"/>
          <w:b/>
          <w:sz w:val="24"/>
          <w:szCs w:val="24"/>
          <w:vertAlign w:val="superscript"/>
        </w:rPr>
        <w:t>ος</w:t>
      </w:r>
      <w:r>
        <w:rPr>
          <w:rFonts w:ascii="Palatino Linotype" w:hAnsi="Palatino Linotype"/>
          <w:b/>
          <w:sz w:val="24"/>
          <w:szCs w:val="24"/>
        </w:rPr>
        <w:t xml:space="preserve"> </w:t>
      </w:r>
      <w:r w:rsidRPr="00A874E5">
        <w:rPr>
          <w:rFonts w:ascii="Palatino Linotype" w:hAnsi="Palatino Linotype"/>
          <w:b/>
          <w:sz w:val="24"/>
          <w:szCs w:val="24"/>
        </w:rPr>
        <w:t xml:space="preserve"> </w:t>
      </w:r>
      <w:r>
        <w:rPr>
          <w:rFonts w:ascii="Palatino Linotype" w:hAnsi="Palatino Linotype"/>
          <w:b/>
          <w:sz w:val="24"/>
          <w:szCs w:val="24"/>
        </w:rPr>
        <w:t>και ο 20</w:t>
      </w:r>
      <w:r w:rsidRPr="00293646">
        <w:rPr>
          <w:rFonts w:ascii="Palatino Linotype" w:hAnsi="Palatino Linotype"/>
          <w:b/>
          <w:sz w:val="24"/>
          <w:szCs w:val="24"/>
          <w:vertAlign w:val="superscript"/>
        </w:rPr>
        <w:t>ος</w:t>
      </w:r>
      <w:r>
        <w:rPr>
          <w:rFonts w:ascii="Palatino Linotype" w:hAnsi="Palatino Linotype"/>
          <w:b/>
          <w:sz w:val="24"/>
          <w:szCs w:val="24"/>
        </w:rPr>
        <w:t xml:space="preserve"> αι. </w:t>
      </w:r>
      <w:r w:rsidRPr="00A874E5">
        <w:rPr>
          <w:rFonts w:ascii="Palatino Linotype" w:hAnsi="Palatino Linotype"/>
          <w:b/>
          <w:sz w:val="24"/>
          <w:szCs w:val="24"/>
        </w:rPr>
        <w:t xml:space="preserve"> όσον αφορά την παιδική εργασία.</w:t>
      </w:r>
    </w:p>
    <w:p w:rsidR="00293646" w:rsidRPr="00253081" w:rsidRDefault="00A0764E" w:rsidP="00293646">
      <w:pPr>
        <w:spacing w:after="0" w:line="240" w:lineRule="auto"/>
        <w:ind w:right="-483"/>
        <w:jc w:val="both"/>
        <w:rPr>
          <w:rFonts w:ascii="Palatino Linotype" w:hAnsi="Palatino Linotype"/>
          <w:sz w:val="24"/>
          <w:szCs w:val="24"/>
        </w:rPr>
      </w:pPr>
      <w:hyperlink r:id="rId24" w:history="1">
        <w:r w:rsidR="00293646" w:rsidRPr="00253081">
          <w:rPr>
            <w:rStyle w:val="-"/>
            <w:rFonts w:ascii="Palatino Linotype" w:hAnsi="Palatino Linotype"/>
            <w:sz w:val="24"/>
            <w:szCs w:val="24"/>
          </w:rPr>
          <w:t>https://www.youtube.com/watch?v=mQZ_ZZ2yPuU</w:t>
        </w:r>
      </w:hyperlink>
    </w:p>
    <w:p w:rsidR="00293646" w:rsidRDefault="00293646" w:rsidP="00293646">
      <w:pPr>
        <w:spacing w:after="0" w:line="240" w:lineRule="auto"/>
        <w:ind w:right="-483"/>
        <w:jc w:val="both"/>
        <w:rPr>
          <w:rFonts w:ascii="Palatino Linotype" w:hAnsi="Palatino Linotype"/>
          <w:sz w:val="24"/>
          <w:szCs w:val="24"/>
        </w:rPr>
      </w:pPr>
      <w:r w:rsidRPr="00253081">
        <w:rPr>
          <w:rFonts w:ascii="Palatino Linotype" w:hAnsi="Palatino Linotype"/>
          <w:sz w:val="24"/>
          <w:szCs w:val="24"/>
        </w:rPr>
        <w:t xml:space="preserve"> (Η παιδική εργασία)</w:t>
      </w:r>
    </w:p>
    <w:p w:rsidR="00293646" w:rsidRPr="0096711F" w:rsidRDefault="00293646" w:rsidP="00293646">
      <w:pPr>
        <w:ind w:right="-483"/>
        <w:jc w:val="both"/>
        <w:rPr>
          <w:rFonts w:ascii="Palatino Linotype" w:hAnsi="Palatino Linotype"/>
          <w:sz w:val="24"/>
          <w:szCs w:val="24"/>
        </w:rPr>
      </w:pPr>
    </w:p>
    <w:p w:rsidR="00293646" w:rsidRPr="00112669" w:rsidRDefault="00112669" w:rsidP="00293646">
      <w:pPr>
        <w:ind w:right="-483"/>
        <w:jc w:val="both"/>
        <w:rPr>
          <w:rFonts w:ascii="Palatino Linotype" w:hAnsi="Palatino Linotype"/>
          <w:b/>
          <w:sz w:val="24"/>
          <w:szCs w:val="24"/>
        </w:rPr>
      </w:pPr>
      <w:r w:rsidRPr="00112669">
        <w:rPr>
          <w:rFonts w:ascii="Palatino Linotype" w:hAnsi="Palatino Linotype"/>
          <w:b/>
          <w:sz w:val="24"/>
          <w:szCs w:val="24"/>
        </w:rPr>
        <w:t xml:space="preserve">Β ομάδα </w:t>
      </w:r>
    </w:p>
    <w:p w:rsidR="00112669" w:rsidRPr="00112669" w:rsidRDefault="00112669" w:rsidP="00112669">
      <w:pPr>
        <w:spacing w:after="0" w:line="240" w:lineRule="auto"/>
        <w:ind w:right="-483"/>
        <w:jc w:val="both"/>
        <w:rPr>
          <w:rFonts w:ascii="Palatino Linotype" w:hAnsi="Palatino Linotype"/>
          <w:sz w:val="24"/>
          <w:szCs w:val="24"/>
        </w:rPr>
      </w:pPr>
      <w:r w:rsidRPr="00112669">
        <w:rPr>
          <w:rFonts w:ascii="Palatino Linotype" w:hAnsi="Palatino Linotype"/>
          <w:sz w:val="24"/>
          <w:szCs w:val="24"/>
        </w:rPr>
        <w:t xml:space="preserve">Να γράψετε για τα δικαιώματα του παιδιού. </w:t>
      </w:r>
    </w:p>
    <w:p w:rsidR="00112669" w:rsidRDefault="00A0764E" w:rsidP="00112669">
      <w:pPr>
        <w:spacing w:after="0" w:line="240" w:lineRule="auto"/>
        <w:ind w:right="-483"/>
        <w:jc w:val="both"/>
        <w:rPr>
          <w:rFonts w:ascii="Palatino Linotype" w:hAnsi="Palatino Linotype"/>
          <w:sz w:val="24"/>
          <w:szCs w:val="24"/>
        </w:rPr>
      </w:pPr>
      <w:hyperlink r:id="rId25" w:history="1">
        <w:r w:rsidR="00112669" w:rsidRPr="00F868E1">
          <w:rPr>
            <w:rStyle w:val="-"/>
            <w:rFonts w:ascii="Palatino Linotype" w:hAnsi="Palatino Linotype"/>
            <w:sz w:val="24"/>
            <w:szCs w:val="24"/>
          </w:rPr>
          <w:t>http://www.unicef.gr/convention</w:t>
        </w:r>
      </w:hyperlink>
    </w:p>
    <w:p w:rsidR="00112669" w:rsidRDefault="00112669" w:rsidP="00112669">
      <w:pPr>
        <w:spacing w:after="0" w:line="240" w:lineRule="auto"/>
        <w:ind w:right="-483"/>
        <w:jc w:val="both"/>
        <w:rPr>
          <w:rFonts w:ascii="Palatino Linotype" w:hAnsi="Palatino Linotype"/>
          <w:sz w:val="24"/>
          <w:szCs w:val="24"/>
        </w:rPr>
      </w:pPr>
    </w:p>
    <w:p w:rsidR="00112669" w:rsidRDefault="00112669" w:rsidP="00112669">
      <w:pPr>
        <w:spacing w:after="0" w:line="240" w:lineRule="auto"/>
        <w:ind w:right="-483"/>
        <w:jc w:val="both"/>
        <w:rPr>
          <w:rFonts w:ascii="Palatino Linotype" w:hAnsi="Palatino Linotype"/>
          <w:sz w:val="24"/>
          <w:szCs w:val="24"/>
        </w:rPr>
      </w:pPr>
    </w:p>
    <w:p w:rsidR="00112669" w:rsidRDefault="00112669" w:rsidP="00112669">
      <w:pPr>
        <w:spacing w:after="0" w:line="240" w:lineRule="auto"/>
        <w:ind w:right="-483"/>
        <w:jc w:val="both"/>
        <w:rPr>
          <w:rFonts w:ascii="Palatino Linotype" w:hAnsi="Palatino Linotype"/>
          <w:sz w:val="24"/>
          <w:szCs w:val="24"/>
        </w:rPr>
      </w:pPr>
    </w:p>
    <w:p w:rsidR="00B90576" w:rsidRDefault="00112669" w:rsidP="00112669">
      <w:pPr>
        <w:spacing w:after="0" w:line="240" w:lineRule="auto"/>
        <w:ind w:right="-483"/>
        <w:jc w:val="both"/>
        <w:rPr>
          <w:rFonts w:ascii="Palatino Linotype" w:hAnsi="Palatino Linotype"/>
          <w:b/>
          <w:sz w:val="24"/>
          <w:szCs w:val="24"/>
        </w:rPr>
      </w:pPr>
      <w:r w:rsidRPr="00112669">
        <w:rPr>
          <w:rFonts w:ascii="Palatino Linotype" w:hAnsi="Palatino Linotype"/>
          <w:b/>
          <w:sz w:val="24"/>
          <w:szCs w:val="24"/>
        </w:rPr>
        <w:t>Γ ομάδα</w:t>
      </w:r>
    </w:p>
    <w:p w:rsidR="00112669" w:rsidRPr="00112669" w:rsidRDefault="00112669" w:rsidP="00112669">
      <w:pPr>
        <w:spacing w:after="0" w:line="240" w:lineRule="auto"/>
        <w:ind w:right="-483"/>
        <w:jc w:val="both"/>
        <w:rPr>
          <w:rFonts w:ascii="Palatino Linotype" w:hAnsi="Palatino Linotype"/>
          <w:b/>
          <w:sz w:val="24"/>
          <w:szCs w:val="24"/>
        </w:rPr>
      </w:pPr>
    </w:p>
    <w:p w:rsidR="00B90576" w:rsidRPr="00112669" w:rsidRDefault="00B90576" w:rsidP="00112669">
      <w:pPr>
        <w:spacing w:after="0" w:line="240" w:lineRule="auto"/>
        <w:ind w:right="-483"/>
        <w:jc w:val="both"/>
        <w:rPr>
          <w:rFonts w:ascii="Palatino Linotype" w:hAnsi="Palatino Linotype"/>
          <w:sz w:val="24"/>
          <w:szCs w:val="24"/>
        </w:rPr>
      </w:pPr>
      <w:r w:rsidRPr="00112669">
        <w:rPr>
          <w:rFonts w:ascii="Palatino Linotype" w:hAnsi="Palatino Linotype"/>
          <w:sz w:val="24"/>
          <w:szCs w:val="24"/>
        </w:rPr>
        <w:t xml:space="preserve">Βρείτε πληροφορίες για </w:t>
      </w:r>
      <w:r w:rsidR="00112669">
        <w:rPr>
          <w:rFonts w:ascii="Palatino Linotype" w:hAnsi="Palatino Linotype"/>
          <w:sz w:val="24"/>
          <w:szCs w:val="24"/>
        </w:rPr>
        <w:t>τη ζωή του Α. Τσέχωφ</w:t>
      </w:r>
      <w:r w:rsidR="00E50C1B" w:rsidRPr="00112669">
        <w:rPr>
          <w:rFonts w:ascii="Palatino Linotype" w:hAnsi="Palatino Linotype"/>
          <w:sz w:val="24"/>
          <w:szCs w:val="24"/>
        </w:rPr>
        <w:t xml:space="preserve"> </w:t>
      </w:r>
      <w:r w:rsidR="00112669">
        <w:rPr>
          <w:rFonts w:ascii="Palatino Linotype" w:hAnsi="Palatino Linotype"/>
          <w:sz w:val="24"/>
          <w:szCs w:val="24"/>
        </w:rPr>
        <w:t>και της Λ. Ψαραύτη.</w:t>
      </w:r>
    </w:p>
    <w:p w:rsidR="00E50C1B" w:rsidRDefault="00A0764E" w:rsidP="00112669">
      <w:pPr>
        <w:spacing w:after="0" w:line="240" w:lineRule="auto"/>
        <w:ind w:right="-483"/>
        <w:jc w:val="both"/>
        <w:rPr>
          <w:rFonts w:ascii="Palatino Linotype" w:hAnsi="Palatino Linotype"/>
          <w:sz w:val="24"/>
          <w:szCs w:val="24"/>
        </w:rPr>
      </w:pPr>
      <w:hyperlink r:id="rId26" w:history="1">
        <w:r w:rsidR="00E50C1B" w:rsidRPr="00E50C1B">
          <w:rPr>
            <w:rStyle w:val="-"/>
            <w:rFonts w:ascii="Palatino Linotype" w:hAnsi="Palatino Linotype"/>
            <w:sz w:val="24"/>
            <w:szCs w:val="24"/>
          </w:rPr>
          <w:t>http://el.wikipedia.org/wiki/%CE%91%CE%BD%CF%84%CF%8C%CE%BD_%CE%A4%CF%83%CE%AD%CF%87%CF%89%CF%86</w:t>
        </w:r>
      </w:hyperlink>
    </w:p>
    <w:p w:rsidR="00293646" w:rsidRDefault="00293646" w:rsidP="00112669">
      <w:pPr>
        <w:spacing w:after="0" w:line="240" w:lineRule="auto"/>
        <w:ind w:right="-483"/>
        <w:jc w:val="both"/>
        <w:rPr>
          <w:rFonts w:ascii="Palatino Linotype" w:hAnsi="Palatino Linotype"/>
          <w:sz w:val="24"/>
          <w:szCs w:val="24"/>
        </w:rPr>
      </w:pPr>
    </w:p>
    <w:p w:rsidR="00293646" w:rsidRPr="00253081" w:rsidRDefault="00A0764E" w:rsidP="00112669">
      <w:pPr>
        <w:spacing w:after="0" w:line="240" w:lineRule="auto"/>
        <w:ind w:right="-483"/>
        <w:jc w:val="both"/>
        <w:rPr>
          <w:rFonts w:ascii="Palatino Linotype" w:hAnsi="Palatino Linotype"/>
          <w:sz w:val="24"/>
          <w:szCs w:val="24"/>
        </w:rPr>
      </w:pPr>
      <w:hyperlink r:id="rId27" w:history="1">
        <w:r w:rsidR="00293646" w:rsidRPr="00253081">
          <w:rPr>
            <w:rStyle w:val="-"/>
            <w:rFonts w:ascii="Palatino Linotype" w:hAnsi="Palatino Linotype" w:cs="Arial"/>
            <w:sz w:val="24"/>
            <w:szCs w:val="24"/>
            <w:shd w:val="clear" w:color="auto" w:fill="FFFFFF"/>
          </w:rPr>
          <w:t>http://www.gnomikologikon.gr/authquotes.php?auth=218</w:t>
        </w:r>
      </w:hyperlink>
    </w:p>
    <w:p w:rsidR="00293646" w:rsidRDefault="00293646" w:rsidP="00112669">
      <w:pPr>
        <w:spacing w:after="0" w:line="240" w:lineRule="auto"/>
        <w:ind w:right="-483"/>
        <w:jc w:val="both"/>
        <w:rPr>
          <w:rFonts w:ascii="Palatino Linotype" w:hAnsi="Palatino Linotype"/>
          <w:sz w:val="24"/>
          <w:szCs w:val="24"/>
        </w:rPr>
      </w:pPr>
      <w:r w:rsidRPr="00253081">
        <w:rPr>
          <w:rFonts w:ascii="Palatino Linotype" w:hAnsi="Palatino Linotype"/>
          <w:sz w:val="24"/>
          <w:szCs w:val="24"/>
        </w:rPr>
        <w:t xml:space="preserve"> (Γνωμικά του Α. Τσέχωφ)</w:t>
      </w:r>
    </w:p>
    <w:p w:rsidR="00293646" w:rsidRPr="00253081" w:rsidRDefault="00293646" w:rsidP="00112669">
      <w:pPr>
        <w:spacing w:after="0" w:line="240" w:lineRule="auto"/>
        <w:ind w:right="-483"/>
        <w:jc w:val="both"/>
        <w:rPr>
          <w:rFonts w:ascii="Palatino Linotype" w:hAnsi="Palatino Linotype"/>
          <w:sz w:val="24"/>
          <w:szCs w:val="24"/>
        </w:rPr>
      </w:pPr>
    </w:p>
    <w:p w:rsidR="00293646" w:rsidRPr="00253081" w:rsidRDefault="00A0764E" w:rsidP="00112669">
      <w:pPr>
        <w:spacing w:after="0" w:line="240" w:lineRule="auto"/>
        <w:ind w:right="-483"/>
        <w:jc w:val="both"/>
        <w:rPr>
          <w:rFonts w:ascii="Palatino Linotype" w:hAnsi="Palatino Linotype"/>
          <w:sz w:val="24"/>
          <w:szCs w:val="24"/>
        </w:rPr>
      </w:pPr>
      <w:hyperlink r:id="rId28" w:history="1">
        <w:r w:rsidR="00293646" w:rsidRPr="00253081">
          <w:rPr>
            <w:rStyle w:val="-"/>
            <w:rFonts w:ascii="Palatino Linotype" w:hAnsi="Palatino Linotype"/>
            <w:sz w:val="24"/>
            <w:szCs w:val="24"/>
          </w:rPr>
          <w:t>https://www.youtube.com/watch?v=3_FAvA9M7oo</w:t>
        </w:r>
      </w:hyperlink>
      <w:r w:rsidR="00293646" w:rsidRPr="00253081">
        <w:rPr>
          <w:rFonts w:ascii="Palatino Linotype" w:hAnsi="Palatino Linotype"/>
          <w:sz w:val="24"/>
          <w:szCs w:val="24"/>
        </w:rPr>
        <w:t xml:space="preserve"> </w:t>
      </w:r>
    </w:p>
    <w:p w:rsidR="00293646" w:rsidRDefault="00112669" w:rsidP="00112669">
      <w:pPr>
        <w:spacing w:after="0" w:line="240" w:lineRule="auto"/>
        <w:ind w:right="-483"/>
        <w:jc w:val="both"/>
        <w:rPr>
          <w:rFonts w:ascii="Palatino Linotype" w:hAnsi="Palatino Linotype"/>
          <w:sz w:val="24"/>
          <w:szCs w:val="24"/>
        </w:rPr>
      </w:pPr>
      <w:r>
        <w:rPr>
          <w:rFonts w:ascii="Palatino Linotype" w:hAnsi="Palatino Linotype"/>
          <w:sz w:val="24"/>
          <w:szCs w:val="24"/>
        </w:rPr>
        <w:t>(Η ζωή του Τσέχωφ)</w:t>
      </w:r>
    </w:p>
    <w:p w:rsidR="00293646" w:rsidRPr="00E50C1B" w:rsidRDefault="00293646" w:rsidP="00112669">
      <w:pPr>
        <w:spacing w:after="0" w:line="240" w:lineRule="auto"/>
        <w:ind w:right="-483"/>
        <w:jc w:val="both"/>
        <w:rPr>
          <w:rFonts w:ascii="Palatino Linotype" w:hAnsi="Palatino Linotype"/>
          <w:sz w:val="24"/>
          <w:szCs w:val="24"/>
        </w:rPr>
      </w:pPr>
    </w:p>
    <w:p w:rsidR="00112669" w:rsidRDefault="00E50C1B" w:rsidP="00112669">
      <w:pPr>
        <w:spacing w:after="0" w:line="240" w:lineRule="auto"/>
        <w:ind w:right="-483"/>
        <w:jc w:val="both"/>
        <w:rPr>
          <w:rFonts w:ascii="Palatino Linotype" w:hAnsi="Palatino Linotype"/>
          <w:sz w:val="24"/>
          <w:szCs w:val="24"/>
        </w:rPr>
      </w:pPr>
      <w:r w:rsidRPr="00112669">
        <w:rPr>
          <w:rFonts w:ascii="Palatino Linotype" w:hAnsi="Palatino Linotype"/>
          <w:sz w:val="24"/>
          <w:szCs w:val="24"/>
        </w:rPr>
        <w:t>Πληκτρολογώντας το όνομα της Λίτσας Ψαραύτη σε μια μηχανή αναζήτησης να βρείτε στοιχεία για τη ζωή και το έργο της.</w:t>
      </w:r>
    </w:p>
    <w:p w:rsidR="00B90576" w:rsidRPr="00112669" w:rsidRDefault="00E50C1B" w:rsidP="00112669">
      <w:pPr>
        <w:spacing w:after="0" w:line="240" w:lineRule="auto"/>
        <w:ind w:right="-483"/>
        <w:jc w:val="both"/>
        <w:rPr>
          <w:rFonts w:ascii="Palatino Linotype" w:hAnsi="Palatino Linotype"/>
          <w:sz w:val="24"/>
          <w:szCs w:val="24"/>
        </w:rPr>
      </w:pPr>
      <w:r w:rsidRPr="00112669">
        <w:rPr>
          <w:rFonts w:ascii="Palatino Linotype" w:hAnsi="Palatino Linotype"/>
          <w:sz w:val="24"/>
          <w:szCs w:val="24"/>
        </w:rPr>
        <w:t xml:space="preserve">(π.χ. </w:t>
      </w:r>
      <w:hyperlink r:id="rId29" w:history="1">
        <w:r w:rsidRPr="00112669">
          <w:rPr>
            <w:rStyle w:val="-"/>
            <w:rFonts w:ascii="Palatino Linotype" w:hAnsi="Palatino Linotype"/>
            <w:sz w:val="24"/>
            <w:szCs w:val="24"/>
          </w:rPr>
          <w:t>http://www.psarafti.gr/gr/writer.html</w:t>
        </w:r>
      </w:hyperlink>
      <w:r w:rsidRPr="00112669">
        <w:rPr>
          <w:rFonts w:ascii="Palatino Linotype" w:hAnsi="Palatino Linotype"/>
          <w:sz w:val="24"/>
          <w:szCs w:val="24"/>
        </w:rPr>
        <w:t>)</w:t>
      </w:r>
    </w:p>
    <w:p w:rsidR="002C58CD" w:rsidRPr="0096711F" w:rsidRDefault="002C58CD" w:rsidP="00112669">
      <w:pPr>
        <w:spacing w:after="0" w:line="240" w:lineRule="auto"/>
        <w:ind w:right="-483"/>
        <w:jc w:val="both"/>
        <w:rPr>
          <w:rFonts w:ascii="Palatino Linotype" w:hAnsi="Palatino Linotype"/>
          <w:sz w:val="24"/>
          <w:szCs w:val="24"/>
        </w:rPr>
      </w:pPr>
    </w:p>
    <w:p w:rsidR="003A09E0" w:rsidRDefault="003A09E0" w:rsidP="00112669">
      <w:pPr>
        <w:spacing w:after="0" w:line="240" w:lineRule="auto"/>
        <w:ind w:right="-483"/>
        <w:jc w:val="both"/>
        <w:rPr>
          <w:rFonts w:ascii="Palatino Linotype" w:hAnsi="Palatino Linotype"/>
          <w:sz w:val="24"/>
          <w:szCs w:val="24"/>
        </w:rPr>
      </w:pPr>
    </w:p>
    <w:p w:rsidR="00A874E5" w:rsidRPr="00A874E5" w:rsidRDefault="00A874E5" w:rsidP="00112669">
      <w:pPr>
        <w:spacing w:after="0"/>
        <w:ind w:left="360" w:right="-483"/>
        <w:jc w:val="both"/>
        <w:rPr>
          <w:rFonts w:ascii="Palatino Linotype" w:hAnsi="Palatino Linotype"/>
          <w:sz w:val="24"/>
          <w:szCs w:val="24"/>
        </w:rPr>
      </w:pPr>
    </w:p>
    <w:p w:rsidR="00A874E5" w:rsidRDefault="00A874E5" w:rsidP="00A874E5">
      <w:pPr>
        <w:ind w:left="360" w:right="-483"/>
        <w:jc w:val="both"/>
        <w:rPr>
          <w:rFonts w:ascii="Palatino Linotype" w:hAnsi="Palatino Linotype"/>
          <w:sz w:val="24"/>
          <w:szCs w:val="24"/>
        </w:rPr>
      </w:pPr>
    </w:p>
    <w:p w:rsidR="002E435B" w:rsidRPr="00A874E5" w:rsidRDefault="002E435B" w:rsidP="00A874E5">
      <w:pPr>
        <w:ind w:left="360" w:right="-483"/>
        <w:jc w:val="both"/>
        <w:rPr>
          <w:rFonts w:ascii="Palatino Linotype" w:hAnsi="Palatino Linotype"/>
          <w:sz w:val="24"/>
          <w:szCs w:val="24"/>
        </w:rPr>
      </w:pPr>
    </w:p>
    <w:p w:rsidR="001E357B" w:rsidRDefault="001E357B" w:rsidP="008B3F4E">
      <w:pPr>
        <w:ind w:right="-483"/>
        <w:jc w:val="both"/>
        <w:rPr>
          <w:rFonts w:ascii="Palatino Linotype" w:hAnsi="Palatino Linotype"/>
          <w:sz w:val="24"/>
          <w:szCs w:val="24"/>
        </w:rPr>
      </w:pPr>
      <w:r>
        <w:rPr>
          <w:noProof/>
          <w:lang w:eastAsia="el-GR"/>
        </w:rPr>
        <w:lastRenderedPageBreak/>
        <w:drawing>
          <wp:inline distT="0" distB="0" distL="0" distR="0">
            <wp:extent cx="4772025" cy="4114800"/>
            <wp:effectExtent l="19050" t="0" r="9525" b="0"/>
            <wp:docPr id="23" name="Εικόνα 22" descr="http://provocateur.gr/storage/photos/w_800px/201312/02-cosette-swe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rovocateur.gr/storage/photos/w_800px/201312/02-cosette-sweeps.jpg"/>
                    <pic:cNvPicPr>
                      <a:picLocks noChangeAspect="1" noChangeArrowheads="1"/>
                    </pic:cNvPicPr>
                  </pic:nvPicPr>
                  <pic:blipFill>
                    <a:blip r:embed="rId30" cstate="print"/>
                    <a:srcRect/>
                    <a:stretch>
                      <a:fillRect/>
                    </a:stretch>
                  </pic:blipFill>
                  <pic:spPr bwMode="auto">
                    <a:xfrm>
                      <a:off x="0" y="0"/>
                      <a:ext cx="4775172" cy="4117514"/>
                    </a:xfrm>
                    <a:prstGeom prst="ellipse">
                      <a:avLst/>
                    </a:prstGeom>
                    <a:ln>
                      <a:noFill/>
                    </a:ln>
                    <a:effectLst>
                      <a:softEdge rad="112500"/>
                    </a:effectLst>
                  </pic:spPr>
                </pic:pic>
              </a:graphicData>
            </a:graphic>
          </wp:inline>
        </w:drawing>
      </w:r>
      <w:r w:rsidRPr="001E357B">
        <w:rPr>
          <w:rFonts w:ascii="Palatino Linotype" w:hAnsi="Palatino Linotype"/>
          <w:noProof/>
          <w:sz w:val="24"/>
          <w:szCs w:val="24"/>
          <w:lang w:eastAsia="el-GR"/>
        </w:rPr>
        <w:drawing>
          <wp:inline distT="0" distB="0" distL="0" distR="0">
            <wp:extent cx="2447925" cy="2428875"/>
            <wp:effectExtent l="0" t="0" r="9525" b="0"/>
            <wp:docPr id="26" name="Εικόνα 19" descr="http://www.sampa.com/wp-content/uploads/2012/07/Child-La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ampa.com/wp-content/uploads/2012/07/Child-Labor.jpg"/>
                    <pic:cNvPicPr>
                      <a:picLocks noChangeAspect="1" noChangeArrowheads="1"/>
                    </pic:cNvPicPr>
                  </pic:nvPicPr>
                  <pic:blipFill>
                    <a:blip r:embed="rId31" cstate="print"/>
                    <a:srcRect/>
                    <a:stretch>
                      <a:fillRect/>
                    </a:stretch>
                  </pic:blipFill>
                  <pic:spPr bwMode="auto">
                    <a:xfrm>
                      <a:off x="0" y="0"/>
                      <a:ext cx="2450408" cy="2431339"/>
                    </a:xfrm>
                    <a:prstGeom prst="ellipse">
                      <a:avLst/>
                    </a:prstGeom>
                    <a:ln>
                      <a:noFill/>
                    </a:ln>
                    <a:effectLst>
                      <a:softEdge rad="112500"/>
                    </a:effectLst>
                  </pic:spPr>
                </pic:pic>
              </a:graphicData>
            </a:graphic>
          </wp:inline>
        </w:drawing>
      </w:r>
      <w:r w:rsidRPr="001E357B">
        <w:rPr>
          <w:rFonts w:ascii="Palatino Linotype" w:hAnsi="Palatino Linotype"/>
          <w:noProof/>
          <w:sz w:val="24"/>
          <w:szCs w:val="24"/>
          <w:lang w:eastAsia="el-GR"/>
        </w:rPr>
        <w:drawing>
          <wp:inline distT="0" distB="0" distL="0" distR="0">
            <wp:extent cx="2857500" cy="2428875"/>
            <wp:effectExtent l="19050" t="0" r="0" b="0"/>
            <wp:docPr id="27" name="Εικόνα 28" descr="http://4.bp.blogspot.com/_20kpKGz31MU/TJiNGkU_-QI/AAAAAAAAAVI/6f3urH9Qsq0/s1600/%CF%80%CE%B1%CE%B9%CE%B4%CE%B9%CE%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4.bp.blogspot.com/_20kpKGz31MU/TJiNGkU_-QI/AAAAAAAAAVI/6f3urH9Qsq0/s1600/%CF%80%CE%B1%CE%B9%CE%B4%CE%B9%CE%AC+4.jpg"/>
                    <pic:cNvPicPr>
                      <a:picLocks noChangeAspect="1" noChangeArrowheads="1"/>
                    </pic:cNvPicPr>
                  </pic:nvPicPr>
                  <pic:blipFill>
                    <a:blip r:embed="rId32" cstate="print"/>
                    <a:srcRect/>
                    <a:stretch>
                      <a:fillRect/>
                    </a:stretch>
                  </pic:blipFill>
                  <pic:spPr bwMode="auto">
                    <a:xfrm>
                      <a:off x="0" y="0"/>
                      <a:ext cx="2857500" cy="2428875"/>
                    </a:xfrm>
                    <a:prstGeom prst="ellipse">
                      <a:avLst/>
                    </a:prstGeom>
                    <a:ln>
                      <a:noFill/>
                    </a:ln>
                    <a:effectLst>
                      <a:softEdge rad="112500"/>
                    </a:effectLst>
                  </pic:spPr>
                </pic:pic>
              </a:graphicData>
            </a:graphic>
          </wp:inline>
        </w:drawing>
      </w:r>
    </w:p>
    <w:p w:rsidR="001E357B" w:rsidRDefault="001E357B" w:rsidP="001E357B">
      <w:pPr>
        <w:ind w:right="-483"/>
        <w:jc w:val="right"/>
        <w:rPr>
          <w:rFonts w:ascii="Palatino Linotype" w:hAnsi="Palatino Linotype"/>
          <w:b/>
          <w:sz w:val="24"/>
          <w:szCs w:val="24"/>
        </w:rPr>
      </w:pPr>
    </w:p>
    <w:p w:rsidR="001E357B" w:rsidRDefault="001E357B" w:rsidP="001E357B">
      <w:pPr>
        <w:ind w:right="-483"/>
        <w:jc w:val="right"/>
        <w:rPr>
          <w:rFonts w:ascii="Palatino Linotype" w:hAnsi="Palatino Linotype"/>
          <w:b/>
          <w:sz w:val="24"/>
          <w:szCs w:val="24"/>
        </w:rPr>
      </w:pPr>
    </w:p>
    <w:p w:rsidR="00E50C1B" w:rsidRPr="001E357B" w:rsidRDefault="001E357B" w:rsidP="001E357B">
      <w:pPr>
        <w:ind w:right="-483"/>
        <w:jc w:val="right"/>
        <w:rPr>
          <w:rFonts w:ascii="Palatino Linotype" w:hAnsi="Palatino Linotype"/>
          <w:b/>
          <w:sz w:val="24"/>
          <w:szCs w:val="24"/>
        </w:rPr>
      </w:pPr>
      <w:r w:rsidRPr="001E357B">
        <w:rPr>
          <w:rFonts w:ascii="Palatino Linotype" w:hAnsi="Palatino Linotype"/>
          <w:b/>
          <w:sz w:val="24"/>
          <w:szCs w:val="24"/>
        </w:rPr>
        <w:t xml:space="preserve"> Ο 19</w:t>
      </w:r>
      <w:r w:rsidRPr="001E357B">
        <w:rPr>
          <w:rFonts w:ascii="Palatino Linotype" w:hAnsi="Palatino Linotype"/>
          <w:b/>
          <w:sz w:val="24"/>
          <w:szCs w:val="24"/>
          <w:vertAlign w:val="superscript"/>
        </w:rPr>
        <w:t xml:space="preserve">ος </w:t>
      </w:r>
      <w:r w:rsidRPr="001E357B">
        <w:rPr>
          <w:rFonts w:ascii="Palatino Linotype" w:hAnsi="Palatino Linotype"/>
          <w:b/>
          <w:sz w:val="24"/>
          <w:szCs w:val="24"/>
        </w:rPr>
        <w:t>αιώνας δεν τελείωσε ποτέ!!!</w:t>
      </w:r>
    </w:p>
    <w:sectPr w:rsidR="00E50C1B" w:rsidRPr="001E357B" w:rsidSect="004D3451">
      <w:headerReference w:type="default" r:id="rId33"/>
      <w:footerReference w:type="default" r:id="rId34"/>
      <w:pgSz w:w="11906" w:h="16838"/>
      <w:pgMar w:top="1440" w:right="1800" w:bottom="1440" w:left="1800"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2AB" w:rsidRDefault="001172AB" w:rsidP="00112669">
      <w:pPr>
        <w:spacing w:after="0" w:line="240" w:lineRule="auto"/>
      </w:pPr>
      <w:r>
        <w:separator/>
      </w:r>
    </w:p>
  </w:endnote>
  <w:endnote w:type="continuationSeparator" w:id="0">
    <w:p w:rsidR="001172AB" w:rsidRDefault="001172AB" w:rsidP="001126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669" w:rsidRDefault="00112669">
    <w:pPr>
      <w:pStyle w:val="a6"/>
      <w:pBdr>
        <w:top w:val="thinThickSmallGap" w:sz="24" w:space="1" w:color="622423" w:themeColor="accent2" w:themeShade="7F"/>
      </w:pBdr>
      <w:rPr>
        <w:rFonts w:asciiTheme="majorHAnsi" w:hAnsiTheme="majorHAnsi"/>
      </w:rPr>
    </w:pPr>
    <w:r w:rsidRPr="00112669">
      <w:rPr>
        <w:rFonts w:asciiTheme="majorHAnsi" w:hAnsiTheme="majorHAnsi"/>
        <w:sz w:val="18"/>
        <w:szCs w:val="18"/>
      </w:rPr>
      <w:t>Επιμέλεια: Ε. Πατέρα</w:t>
    </w:r>
    <w:r w:rsidRPr="00112669">
      <w:rPr>
        <w:rFonts w:asciiTheme="majorHAnsi" w:hAnsiTheme="majorHAnsi"/>
        <w:sz w:val="18"/>
        <w:szCs w:val="18"/>
      </w:rPr>
      <w:ptab w:relativeTo="margin" w:alignment="right" w:leader="none"/>
    </w:r>
    <w:r w:rsidRPr="00112669">
      <w:rPr>
        <w:rFonts w:asciiTheme="majorHAnsi" w:hAnsiTheme="majorHAnsi"/>
        <w:sz w:val="18"/>
        <w:szCs w:val="18"/>
      </w:rPr>
      <w:t>Σελίδα</w:t>
    </w:r>
    <w:r>
      <w:rPr>
        <w:rFonts w:asciiTheme="majorHAnsi" w:hAnsiTheme="majorHAnsi"/>
      </w:rPr>
      <w:t xml:space="preserve"> </w:t>
    </w:r>
    <w:fldSimple w:instr=" PAGE   \* MERGEFORMAT ">
      <w:r w:rsidR="00711B9F" w:rsidRPr="00711B9F">
        <w:rPr>
          <w:rFonts w:asciiTheme="majorHAnsi" w:hAnsiTheme="majorHAnsi"/>
          <w:noProof/>
        </w:rPr>
        <w:t>9</w:t>
      </w:r>
    </w:fldSimple>
  </w:p>
  <w:p w:rsidR="00112669" w:rsidRDefault="0011266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2AB" w:rsidRDefault="001172AB" w:rsidP="00112669">
      <w:pPr>
        <w:spacing w:after="0" w:line="240" w:lineRule="auto"/>
      </w:pPr>
      <w:r>
        <w:separator/>
      </w:r>
    </w:p>
  </w:footnote>
  <w:footnote w:type="continuationSeparator" w:id="0">
    <w:p w:rsidR="001172AB" w:rsidRDefault="001172AB" w:rsidP="001126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Τίτλος"/>
      <w:id w:val="77738743"/>
      <w:placeholder>
        <w:docPart w:val="DBC3AD5D555749CAB443EDD980519F73"/>
      </w:placeholder>
      <w:dataBinding w:prefixMappings="xmlns:ns0='http://schemas.openxmlformats.org/package/2006/metadata/core-properties' xmlns:ns1='http://purl.org/dc/elements/1.1/'" w:xpath="/ns0:coreProperties[1]/ns1:title[1]" w:storeItemID="{6C3C8BC8-F283-45AE-878A-BAB7291924A1}"/>
      <w:text/>
    </w:sdtPr>
    <w:sdtContent>
      <w:p w:rsidR="00112669" w:rsidRDefault="00112669">
        <w:pPr>
          <w:pStyle w:val="a5"/>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ΝΕΟΕΛΛΗΝΙΚΗ ΛΟΓΟΤΕΧΝΙΑ Α ΓΥΜΝΑΣΙΟΥ</w:t>
        </w:r>
      </w:p>
    </w:sdtContent>
  </w:sdt>
  <w:p w:rsidR="00112669" w:rsidRDefault="00112669">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F7E74"/>
    <w:multiLevelType w:val="hybridMultilevel"/>
    <w:tmpl w:val="112C2E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4D65748"/>
    <w:multiLevelType w:val="hybridMultilevel"/>
    <w:tmpl w:val="01FC91AC"/>
    <w:lvl w:ilvl="0" w:tplc="04080009">
      <w:start w:val="1"/>
      <w:numFmt w:val="bullet"/>
      <w:lvlText w:val=""/>
      <w:lvlJc w:val="left"/>
      <w:pPr>
        <w:ind w:left="644"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42772216"/>
    <w:multiLevelType w:val="hybridMultilevel"/>
    <w:tmpl w:val="CB94A76A"/>
    <w:lvl w:ilvl="0" w:tplc="04080009">
      <w:start w:val="1"/>
      <w:numFmt w:val="bullet"/>
      <w:lvlText w:val=""/>
      <w:lvlJc w:val="left"/>
      <w:pPr>
        <w:ind w:left="644"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56497ED8"/>
    <w:multiLevelType w:val="hybridMultilevel"/>
    <w:tmpl w:val="189A4DA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79050FEC"/>
    <w:multiLevelType w:val="hybridMultilevel"/>
    <w:tmpl w:val="A68A923E"/>
    <w:lvl w:ilvl="0" w:tplc="0408000F">
      <w:start w:val="1"/>
      <w:numFmt w:val="decimal"/>
      <w:lvlText w:val="%1."/>
      <w:lvlJc w:val="left"/>
      <w:pPr>
        <w:ind w:left="644"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B491E"/>
    <w:rsid w:val="00031B50"/>
    <w:rsid w:val="00111CA7"/>
    <w:rsid w:val="00112669"/>
    <w:rsid w:val="001172AB"/>
    <w:rsid w:val="001E357B"/>
    <w:rsid w:val="002149F7"/>
    <w:rsid w:val="00253081"/>
    <w:rsid w:val="002557C1"/>
    <w:rsid w:val="00292762"/>
    <w:rsid w:val="00293646"/>
    <w:rsid w:val="002C58CD"/>
    <w:rsid w:val="002E435B"/>
    <w:rsid w:val="002F3E53"/>
    <w:rsid w:val="00354D00"/>
    <w:rsid w:val="003A09E0"/>
    <w:rsid w:val="003B315D"/>
    <w:rsid w:val="004C59A1"/>
    <w:rsid w:val="004D3451"/>
    <w:rsid w:val="004E7748"/>
    <w:rsid w:val="0053274C"/>
    <w:rsid w:val="00612B28"/>
    <w:rsid w:val="00655DC3"/>
    <w:rsid w:val="006E68DA"/>
    <w:rsid w:val="006F7C01"/>
    <w:rsid w:val="00711B9F"/>
    <w:rsid w:val="007D101D"/>
    <w:rsid w:val="00851CF7"/>
    <w:rsid w:val="00895ED9"/>
    <w:rsid w:val="008B3F4E"/>
    <w:rsid w:val="00965079"/>
    <w:rsid w:val="0096711F"/>
    <w:rsid w:val="009A45FC"/>
    <w:rsid w:val="009B4042"/>
    <w:rsid w:val="00A0764E"/>
    <w:rsid w:val="00A7279A"/>
    <w:rsid w:val="00A874E5"/>
    <w:rsid w:val="00AA75A6"/>
    <w:rsid w:val="00AF0D90"/>
    <w:rsid w:val="00AF3B8D"/>
    <w:rsid w:val="00B35143"/>
    <w:rsid w:val="00B90576"/>
    <w:rsid w:val="00BB4424"/>
    <w:rsid w:val="00BB7FAC"/>
    <w:rsid w:val="00DC5C9F"/>
    <w:rsid w:val="00DF6F80"/>
    <w:rsid w:val="00E25C0C"/>
    <w:rsid w:val="00E50C1B"/>
    <w:rsid w:val="00E57DDF"/>
    <w:rsid w:val="00EC10BB"/>
    <w:rsid w:val="00F75BA5"/>
    <w:rsid w:val="00F7626D"/>
    <w:rsid w:val="00FB491E"/>
    <w:rsid w:val="00FB798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ef4ec"/>
      <o:colormenu v:ext="edit" fillcolor="#fef4e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5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5143"/>
    <w:pPr>
      <w:ind w:left="720"/>
      <w:contextualSpacing/>
    </w:pPr>
  </w:style>
  <w:style w:type="paragraph" w:styleId="a4">
    <w:name w:val="Balloon Text"/>
    <w:basedOn w:val="a"/>
    <w:link w:val="Char"/>
    <w:uiPriority w:val="99"/>
    <w:semiHidden/>
    <w:unhideWhenUsed/>
    <w:rsid w:val="00BB4424"/>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BB4424"/>
    <w:rPr>
      <w:rFonts w:ascii="Tahoma" w:hAnsi="Tahoma" w:cs="Tahoma"/>
      <w:sz w:val="16"/>
      <w:szCs w:val="16"/>
    </w:rPr>
  </w:style>
  <w:style w:type="character" w:styleId="-">
    <w:name w:val="Hyperlink"/>
    <w:basedOn w:val="a0"/>
    <w:uiPriority w:val="99"/>
    <w:unhideWhenUsed/>
    <w:rsid w:val="00BB4424"/>
    <w:rPr>
      <w:color w:val="0000FF"/>
      <w:u w:val="single"/>
    </w:rPr>
  </w:style>
  <w:style w:type="paragraph" w:styleId="Web">
    <w:name w:val="Normal (Web)"/>
    <w:basedOn w:val="a"/>
    <w:uiPriority w:val="99"/>
    <w:semiHidden/>
    <w:unhideWhenUsed/>
    <w:rsid w:val="009B404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5">
    <w:name w:val="header"/>
    <w:basedOn w:val="a"/>
    <w:link w:val="Char0"/>
    <w:uiPriority w:val="99"/>
    <w:unhideWhenUsed/>
    <w:rsid w:val="00112669"/>
    <w:pPr>
      <w:tabs>
        <w:tab w:val="center" w:pos="4153"/>
        <w:tab w:val="right" w:pos="8306"/>
      </w:tabs>
      <w:spacing w:after="0" w:line="240" w:lineRule="auto"/>
    </w:pPr>
  </w:style>
  <w:style w:type="character" w:customStyle="1" w:styleId="Char0">
    <w:name w:val="Κεφαλίδα Char"/>
    <w:basedOn w:val="a0"/>
    <w:link w:val="a5"/>
    <w:uiPriority w:val="99"/>
    <w:rsid w:val="00112669"/>
  </w:style>
  <w:style w:type="paragraph" w:styleId="a6">
    <w:name w:val="footer"/>
    <w:basedOn w:val="a"/>
    <w:link w:val="Char1"/>
    <w:uiPriority w:val="99"/>
    <w:unhideWhenUsed/>
    <w:rsid w:val="00112669"/>
    <w:pPr>
      <w:tabs>
        <w:tab w:val="center" w:pos="4153"/>
        <w:tab w:val="right" w:pos="8306"/>
      </w:tabs>
      <w:spacing w:after="0" w:line="240" w:lineRule="auto"/>
    </w:pPr>
  </w:style>
  <w:style w:type="character" w:customStyle="1" w:styleId="Char1">
    <w:name w:val="Υποσέλιδο Char"/>
    <w:basedOn w:val="a0"/>
    <w:link w:val="a6"/>
    <w:uiPriority w:val="99"/>
    <w:rsid w:val="00112669"/>
  </w:style>
</w:styles>
</file>

<file path=word/webSettings.xml><?xml version="1.0" encoding="utf-8"?>
<w:webSettings xmlns:r="http://schemas.openxmlformats.org/officeDocument/2006/relationships" xmlns:w="http://schemas.openxmlformats.org/wordprocessingml/2006/main">
  <w:divs>
    <w:div w:id="1043552749">
      <w:bodyDiv w:val="1"/>
      <w:marLeft w:val="0"/>
      <w:marRight w:val="0"/>
      <w:marTop w:val="0"/>
      <w:marBottom w:val="0"/>
      <w:divBdr>
        <w:top w:val="none" w:sz="0" w:space="0" w:color="auto"/>
        <w:left w:val="none" w:sz="0" w:space="0" w:color="auto"/>
        <w:bottom w:val="none" w:sz="0" w:space="0" w:color="auto"/>
        <w:right w:val="none" w:sz="0" w:space="0" w:color="auto"/>
      </w:divBdr>
      <w:divsChild>
        <w:div w:id="1302423624">
          <w:marLeft w:val="75"/>
          <w:marRight w:val="0"/>
          <w:marTop w:val="30"/>
          <w:marBottom w:val="0"/>
          <w:divBdr>
            <w:top w:val="none" w:sz="0" w:space="0" w:color="auto"/>
            <w:left w:val="none" w:sz="0" w:space="0" w:color="auto"/>
            <w:bottom w:val="none" w:sz="0" w:space="0" w:color="auto"/>
            <w:right w:val="none" w:sz="0" w:space="0" w:color="auto"/>
          </w:divBdr>
        </w:div>
        <w:div w:id="1046493910">
          <w:marLeft w:val="75"/>
          <w:marRight w:val="0"/>
          <w:marTop w:val="30"/>
          <w:marBottom w:val="0"/>
          <w:divBdr>
            <w:top w:val="none" w:sz="0" w:space="0" w:color="auto"/>
            <w:left w:val="none" w:sz="0" w:space="0" w:color="auto"/>
            <w:bottom w:val="none" w:sz="0" w:space="0" w:color="auto"/>
            <w:right w:val="none" w:sz="0" w:space="0" w:color="auto"/>
          </w:divBdr>
        </w:div>
        <w:div w:id="823739739">
          <w:marLeft w:val="75"/>
          <w:marRight w:val="0"/>
          <w:marTop w:val="30"/>
          <w:marBottom w:val="0"/>
          <w:divBdr>
            <w:top w:val="none" w:sz="0" w:space="0" w:color="auto"/>
            <w:left w:val="none" w:sz="0" w:space="0" w:color="auto"/>
            <w:bottom w:val="none" w:sz="0" w:space="0" w:color="auto"/>
            <w:right w:val="none" w:sz="0" w:space="0" w:color="auto"/>
          </w:divBdr>
        </w:div>
        <w:div w:id="1065104947">
          <w:marLeft w:val="75"/>
          <w:marRight w:val="0"/>
          <w:marTop w:val="30"/>
          <w:marBottom w:val="0"/>
          <w:divBdr>
            <w:top w:val="none" w:sz="0" w:space="0" w:color="auto"/>
            <w:left w:val="none" w:sz="0" w:space="0" w:color="auto"/>
            <w:bottom w:val="none" w:sz="0" w:space="0" w:color="auto"/>
            <w:right w:val="none" w:sz="0" w:space="0" w:color="auto"/>
          </w:divBdr>
        </w:div>
        <w:div w:id="1418601474">
          <w:marLeft w:val="75"/>
          <w:marRight w:val="0"/>
          <w:marTop w:val="30"/>
          <w:marBottom w:val="0"/>
          <w:divBdr>
            <w:top w:val="none" w:sz="0" w:space="0" w:color="auto"/>
            <w:left w:val="none" w:sz="0" w:space="0" w:color="auto"/>
            <w:bottom w:val="none" w:sz="0" w:space="0" w:color="auto"/>
            <w:right w:val="none" w:sz="0" w:space="0" w:color="auto"/>
          </w:divBdr>
        </w:div>
        <w:div w:id="1691032180">
          <w:marLeft w:val="75"/>
          <w:marRight w:val="0"/>
          <w:marTop w:val="30"/>
          <w:marBottom w:val="0"/>
          <w:divBdr>
            <w:top w:val="none" w:sz="0" w:space="0" w:color="auto"/>
            <w:left w:val="none" w:sz="0" w:space="0" w:color="auto"/>
            <w:bottom w:val="none" w:sz="0" w:space="0" w:color="auto"/>
            <w:right w:val="none" w:sz="0" w:space="0" w:color="auto"/>
          </w:divBdr>
        </w:div>
        <w:div w:id="1708020919">
          <w:marLeft w:val="75"/>
          <w:marRight w:val="0"/>
          <w:marTop w:val="30"/>
          <w:marBottom w:val="0"/>
          <w:divBdr>
            <w:top w:val="none" w:sz="0" w:space="0" w:color="auto"/>
            <w:left w:val="none" w:sz="0" w:space="0" w:color="auto"/>
            <w:bottom w:val="none" w:sz="0" w:space="0" w:color="auto"/>
            <w:right w:val="none" w:sz="0" w:space="0" w:color="auto"/>
          </w:divBdr>
        </w:div>
        <w:div w:id="385032377">
          <w:marLeft w:val="75"/>
          <w:marRight w:val="0"/>
          <w:marTop w:val="30"/>
          <w:marBottom w:val="0"/>
          <w:divBdr>
            <w:top w:val="none" w:sz="0" w:space="0" w:color="auto"/>
            <w:left w:val="none" w:sz="0" w:space="0" w:color="auto"/>
            <w:bottom w:val="none" w:sz="0" w:space="0" w:color="auto"/>
            <w:right w:val="none" w:sz="0" w:space="0" w:color="auto"/>
          </w:divBdr>
        </w:div>
        <w:div w:id="1922173567">
          <w:marLeft w:val="75"/>
          <w:marRight w:val="0"/>
          <w:marTop w:val="30"/>
          <w:marBottom w:val="0"/>
          <w:divBdr>
            <w:top w:val="none" w:sz="0" w:space="0" w:color="auto"/>
            <w:left w:val="none" w:sz="0" w:space="0" w:color="auto"/>
            <w:bottom w:val="none" w:sz="0" w:space="0" w:color="auto"/>
            <w:right w:val="none" w:sz="0" w:space="0" w:color="auto"/>
          </w:divBdr>
        </w:div>
        <w:div w:id="584730334">
          <w:marLeft w:val="75"/>
          <w:marRight w:val="0"/>
          <w:marTop w:val="30"/>
          <w:marBottom w:val="0"/>
          <w:divBdr>
            <w:top w:val="none" w:sz="0" w:space="0" w:color="auto"/>
            <w:left w:val="none" w:sz="0" w:space="0" w:color="auto"/>
            <w:bottom w:val="none" w:sz="0" w:space="0" w:color="auto"/>
            <w:right w:val="none" w:sz="0" w:space="0" w:color="auto"/>
          </w:divBdr>
        </w:div>
        <w:div w:id="1544252765">
          <w:marLeft w:val="75"/>
          <w:marRight w:val="0"/>
          <w:marTop w:val="30"/>
          <w:marBottom w:val="0"/>
          <w:divBdr>
            <w:top w:val="none" w:sz="0" w:space="0" w:color="auto"/>
            <w:left w:val="none" w:sz="0" w:space="0" w:color="auto"/>
            <w:bottom w:val="none" w:sz="0" w:space="0" w:color="auto"/>
            <w:right w:val="none" w:sz="0" w:space="0" w:color="auto"/>
          </w:divBdr>
        </w:div>
        <w:div w:id="996542817">
          <w:marLeft w:val="75"/>
          <w:marRight w:val="0"/>
          <w:marTop w:val="30"/>
          <w:marBottom w:val="0"/>
          <w:divBdr>
            <w:top w:val="none" w:sz="0" w:space="0" w:color="auto"/>
            <w:left w:val="none" w:sz="0" w:space="0" w:color="auto"/>
            <w:bottom w:val="none" w:sz="0" w:space="0" w:color="auto"/>
            <w:right w:val="none" w:sz="0" w:space="0" w:color="auto"/>
          </w:divBdr>
        </w:div>
        <w:div w:id="1423800550">
          <w:marLeft w:val="75"/>
          <w:marRight w:val="0"/>
          <w:marTop w:val="30"/>
          <w:marBottom w:val="0"/>
          <w:divBdr>
            <w:top w:val="none" w:sz="0" w:space="0" w:color="auto"/>
            <w:left w:val="none" w:sz="0" w:space="0" w:color="auto"/>
            <w:bottom w:val="none" w:sz="0" w:space="0" w:color="auto"/>
            <w:right w:val="none" w:sz="0" w:space="0" w:color="auto"/>
          </w:divBdr>
        </w:div>
        <w:div w:id="1221596676">
          <w:marLeft w:val="75"/>
          <w:marRight w:val="0"/>
          <w:marTop w:val="30"/>
          <w:marBottom w:val="0"/>
          <w:divBdr>
            <w:top w:val="none" w:sz="0" w:space="0" w:color="auto"/>
            <w:left w:val="none" w:sz="0" w:space="0" w:color="auto"/>
            <w:bottom w:val="none" w:sz="0" w:space="0" w:color="auto"/>
            <w:right w:val="none" w:sz="0" w:space="0" w:color="auto"/>
          </w:divBdr>
        </w:div>
        <w:div w:id="907378378">
          <w:marLeft w:val="75"/>
          <w:marRight w:val="0"/>
          <w:marTop w:val="30"/>
          <w:marBottom w:val="0"/>
          <w:divBdr>
            <w:top w:val="none" w:sz="0" w:space="0" w:color="auto"/>
            <w:left w:val="none" w:sz="0" w:space="0" w:color="auto"/>
            <w:bottom w:val="none" w:sz="0" w:space="0" w:color="auto"/>
            <w:right w:val="none" w:sz="0" w:space="0" w:color="auto"/>
          </w:divBdr>
        </w:div>
        <w:div w:id="825973290">
          <w:marLeft w:val="75"/>
          <w:marRight w:val="0"/>
          <w:marTop w:val="30"/>
          <w:marBottom w:val="0"/>
          <w:divBdr>
            <w:top w:val="none" w:sz="0" w:space="0" w:color="auto"/>
            <w:left w:val="none" w:sz="0" w:space="0" w:color="auto"/>
            <w:bottom w:val="none" w:sz="0" w:space="0" w:color="auto"/>
            <w:right w:val="none" w:sz="0" w:space="0" w:color="auto"/>
          </w:divBdr>
        </w:div>
        <w:div w:id="817382137">
          <w:marLeft w:val="75"/>
          <w:marRight w:val="0"/>
          <w:marTop w:val="30"/>
          <w:marBottom w:val="0"/>
          <w:divBdr>
            <w:top w:val="none" w:sz="0" w:space="0" w:color="auto"/>
            <w:left w:val="none" w:sz="0" w:space="0" w:color="auto"/>
            <w:bottom w:val="none" w:sz="0" w:space="0" w:color="auto"/>
            <w:right w:val="none" w:sz="0" w:space="0" w:color="auto"/>
          </w:divBdr>
        </w:div>
        <w:div w:id="1590313125">
          <w:marLeft w:val="75"/>
          <w:marRight w:val="0"/>
          <w:marTop w:val="30"/>
          <w:marBottom w:val="0"/>
          <w:divBdr>
            <w:top w:val="none" w:sz="0" w:space="0" w:color="auto"/>
            <w:left w:val="none" w:sz="0" w:space="0" w:color="auto"/>
            <w:bottom w:val="none" w:sz="0" w:space="0" w:color="auto"/>
            <w:right w:val="none" w:sz="0" w:space="0" w:color="auto"/>
          </w:divBdr>
        </w:div>
        <w:div w:id="404255514">
          <w:marLeft w:val="75"/>
          <w:marRight w:val="0"/>
          <w:marTop w:val="30"/>
          <w:marBottom w:val="0"/>
          <w:divBdr>
            <w:top w:val="none" w:sz="0" w:space="0" w:color="auto"/>
            <w:left w:val="none" w:sz="0" w:space="0" w:color="auto"/>
            <w:bottom w:val="none" w:sz="0" w:space="0" w:color="auto"/>
            <w:right w:val="none" w:sz="0" w:space="0" w:color="auto"/>
          </w:divBdr>
        </w:div>
        <w:div w:id="1178695084">
          <w:marLeft w:val="75"/>
          <w:marRight w:val="0"/>
          <w:marTop w:val="30"/>
          <w:marBottom w:val="0"/>
          <w:divBdr>
            <w:top w:val="none" w:sz="0" w:space="0" w:color="auto"/>
            <w:left w:val="none" w:sz="0" w:space="0" w:color="auto"/>
            <w:bottom w:val="none" w:sz="0" w:space="0" w:color="auto"/>
            <w:right w:val="none" w:sz="0" w:space="0" w:color="auto"/>
          </w:divBdr>
        </w:div>
        <w:div w:id="1807164119">
          <w:marLeft w:val="75"/>
          <w:marRight w:val="0"/>
          <w:marTop w:val="30"/>
          <w:marBottom w:val="0"/>
          <w:divBdr>
            <w:top w:val="none" w:sz="0" w:space="0" w:color="auto"/>
            <w:left w:val="none" w:sz="0" w:space="0" w:color="auto"/>
            <w:bottom w:val="none" w:sz="0" w:space="0" w:color="auto"/>
            <w:right w:val="none" w:sz="0" w:space="0" w:color="auto"/>
          </w:divBdr>
        </w:div>
        <w:div w:id="394740262">
          <w:marLeft w:val="75"/>
          <w:marRight w:val="0"/>
          <w:marTop w:val="30"/>
          <w:marBottom w:val="0"/>
          <w:divBdr>
            <w:top w:val="none" w:sz="0" w:space="0" w:color="auto"/>
            <w:left w:val="none" w:sz="0" w:space="0" w:color="auto"/>
            <w:bottom w:val="none" w:sz="0" w:space="0" w:color="auto"/>
            <w:right w:val="none" w:sz="0" w:space="0" w:color="auto"/>
          </w:divBdr>
        </w:div>
        <w:div w:id="983853698">
          <w:marLeft w:val="75"/>
          <w:marRight w:val="0"/>
          <w:marTop w:val="30"/>
          <w:marBottom w:val="0"/>
          <w:divBdr>
            <w:top w:val="none" w:sz="0" w:space="0" w:color="auto"/>
            <w:left w:val="none" w:sz="0" w:space="0" w:color="auto"/>
            <w:bottom w:val="none" w:sz="0" w:space="0" w:color="auto"/>
            <w:right w:val="none" w:sz="0" w:space="0" w:color="auto"/>
          </w:divBdr>
        </w:div>
        <w:div w:id="835917744">
          <w:marLeft w:val="75"/>
          <w:marRight w:val="0"/>
          <w:marTop w:val="30"/>
          <w:marBottom w:val="0"/>
          <w:divBdr>
            <w:top w:val="none" w:sz="0" w:space="0" w:color="auto"/>
            <w:left w:val="none" w:sz="0" w:space="0" w:color="auto"/>
            <w:bottom w:val="none" w:sz="0" w:space="0" w:color="auto"/>
            <w:right w:val="none" w:sz="0" w:space="0" w:color="auto"/>
          </w:divBdr>
        </w:div>
        <w:div w:id="1017467125">
          <w:marLeft w:val="75"/>
          <w:marRight w:val="0"/>
          <w:marTop w:val="30"/>
          <w:marBottom w:val="0"/>
          <w:divBdr>
            <w:top w:val="none" w:sz="0" w:space="0" w:color="auto"/>
            <w:left w:val="none" w:sz="0" w:space="0" w:color="auto"/>
            <w:bottom w:val="none" w:sz="0" w:space="0" w:color="auto"/>
            <w:right w:val="none" w:sz="0" w:space="0" w:color="auto"/>
          </w:divBdr>
        </w:div>
        <w:div w:id="1620912794">
          <w:marLeft w:val="75"/>
          <w:marRight w:val="0"/>
          <w:marTop w:val="30"/>
          <w:marBottom w:val="0"/>
          <w:divBdr>
            <w:top w:val="none" w:sz="0" w:space="0" w:color="auto"/>
            <w:left w:val="none" w:sz="0" w:space="0" w:color="auto"/>
            <w:bottom w:val="none" w:sz="0" w:space="0" w:color="auto"/>
            <w:right w:val="none" w:sz="0" w:space="0" w:color="auto"/>
          </w:divBdr>
        </w:div>
        <w:div w:id="1691226499">
          <w:marLeft w:val="75"/>
          <w:marRight w:val="0"/>
          <w:marTop w:val="30"/>
          <w:marBottom w:val="0"/>
          <w:divBdr>
            <w:top w:val="none" w:sz="0" w:space="0" w:color="auto"/>
            <w:left w:val="none" w:sz="0" w:space="0" w:color="auto"/>
            <w:bottom w:val="none" w:sz="0" w:space="0" w:color="auto"/>
            <w:right w:val="none" w:sz="0" w:space="0" w:color="auto"/>
          </w:divBdr>
        </w:div>
        <w:div w:id="1226452136">
          <w:marLeft w:val="75"/>
          <w:marRight w:val="0"/>
          <w:marTop w:val="30"/>
          <w:marBottom w:val="0"/>
          <w:divBdr>
            <w:top w:val="none" w:sz="0" w:space="0" w:color="auto"/>
            <w:left w:val="none" w:sz="0" w:space="0" w:color="auto"/>
            <w:bottom w:val="none" w:sz="0" w:space="0" w:color="auto"/>
            <w:right w:val="none" w:sz="0" w:space="0" w:color="auto"/>
          </w:divBdr>
        </w:div>
        <w:div w:id="1072698558">
          <w:marLeft w:val="75"/>
          <w:marRight w:val="0"/>
          <w:marTop w:val="30"/>
          <w:marBottom w:val="0"/>
          <w:divBdr>
            <w:top w:val="none" w:sz="0" w:space="0" w:color="auto"/>
            <w:left w:val="none" w:sz="0" w:space="0" w:color="auto"/>
            <w:bottom w:val="none" w:sz="0" w:space="0" w:color="auto"/>
            <w:right w:val="none" w:sz="0" w:space="0" w:color="auto"/>
          </w:divBdr>
        </w:div>
        <w:div w:id="1301612330">
          <w:marLeft w:val="75"/>
          <w:marRight w:val="0"/>
          <w:marTop w:val="30"/>
          <w:marBottom w:val="0"/>
          <w:divBdr>
            <w:top w:val="none" w:sz="0" w:space="0" w:color="auto"/>
            <w:left w:val="none" w:sz="0" w:space="0" w:color="auto"/>
            <w:bottom w:val="none" w:sz="0" w:space="0" w:color="auto"/>
            <w:right w:val="none" w:sz="0" w:space="0" w:color="auto"/>
          </w:divBdr>
        </w:div>
        <w:div w:id="1413352971">
          <w:marLeft w:val="75"/>
          <w:marRight w:val="0"/>
          <w:marTop w:val="30"/>
          <w:marBottom w:val="0"/>
          <w:divBdr>
            <w:top w:val="none" w:sz="0" w:space="0" w:color="auto"/>
            <w:left w:val="none" w:sz="0" w:space="0" w:color="auto"/>
            <w:bottom w:val="none" w:sz="0" w:space="0" w:color="auto"/>
            <w:right w:val="none" w:sz="0" w:space="0" w:color="auto"/>
          </w:divBdr>
        </w:div>
        <w:div w:id="1365909070">
          <w:marLeft w:val="75"/>
          <w:marRight w:val="0"/>
          <w:marTop w:val="30"/>
          <w:marBottom w:val="0"/>
          <w:divBdr>
            <w:top w:val="none" w:sz="0" w:space="0" w:color="auto"/>
            <w:left w:val="none" w:sz="0" w:space="0" w:color="auto"/>
            <w:bottom w:val="none" w:sz="0" w:space="0" w:color="auto"/>
            <w:right w:val="none" w:sz="0" w:space="0" w:color="auto"/>
          </w:divBdr>
        </w:div>
        <w:div w:id="616183501">
          <w:marLeft w:val="75"/>
          <w:marRight w:val="0"/>
          <w:marTop w:val="30"/>
          <w:marBottom w:val="0"/>
          <w:divBdr>
            <w:top w:val="none" w:sz="0" w:space="0" w:color="auto"/>
            <w:left w:val="none" w:sz="0" w:space="0" w:color="auto"/>
            <w:bottom w:val="none" w:sz="0" w:space="0" w:color="auto"/>
            <w:right w:val="none" w:sz="0" w:space="0" w:color="auto"/>
          </w:divBdr>
        </w:div>
        <w:div w:id="1908412399">
          <w:marLeft w:val="75"/>
          <w:marRight w:val="0"/>
          <w:marTop w:val="30"/>
          <w:marBottom w:val="0"/>
          <w:divBdr>
            <w:top w:val="none" w:sz="0" w:space="0" w:color="auto"/>
            <w:left w:val="none" w:sz="0" w:space="0" w:color="auto"/>
            <w:bottom w:val="none" w:sz="0" w:space="0" w:color="auto"/>
            <w:right w:val="none" w:sz="0" w:space="0" w:color="auto"/>
          </w:divBdr>
        </w:div>
        <w:div w:id="1572041296">
          <w:marLeft w:val="75"/>
          <w:marRight w:val="0"/>
          <w:marTop w:val="30"/>
          <w:marBottom w:val="0"/>
          <w:divBdr>
            <w:top w:val="none" w:sz="0" w:space="0" w:color="auto"/>
            <w:left w:val="none" w:sz="0" w:space="0" w:color="auto"/>
            <w:bottom w:val="none" w:sz="0" w:space="0" w:color="auto"/>
            <w:right w:val="none" w:sz="0" w:space="0" w:color="auto"/>
          </w:divBdr>
        </w:div>
        <w:div w:id="17706889">
          <w:marLeft w:val="75"/>
          <w:marRight w:val="0"/>
          <w:marTop w:val="30"/>
          <w:marBottom w:val="0"/>
          <w:divBdr>
            <w:top w:val="none" w:sz="0" w:space="0" w:color="auto"/>
            <w:left w:val="none" w:sz="0" w:space="0" w:color="auto"/>
            <w:bottom w:val="none" w:sz="0" w:space="0" w:color="auto"/>
            <w:right w:val="none" w:sz="0" w:space="0" w:color="auto"/>
          </w:divBdr>
        </w:div>
        <w:div w:id="1057513732">
          <w:marLeft w:val="75"/>
          <w:marRight w:val="0"/>
          <w:marTop w:val="30"/>
          <w:marBottom w:val="0"/>
          <w:divBdr>
            <w:top w:val="none" w:sz="0" w:space="0" w:color="auto"/>
            <w:left w:val="none" w:sz="0" w:space="0" w:color="auto"/>
            <w:bottom w:val="none" w:sz="0" w:space="0" w:color="auto"/>
            <w:right w:val="none" w:sz="0" w:space="0" w:color="auto"/>
          </w:divBdr>
        </w:div>
        <w:div w:id="1887257074">
          <w:marLeft w:val="75"/>
          <w:marRight w:val="0"/>
          <w:marTop w:val="30"/>
          <w:marBottom w:val="0"/>
          <w:divBdr>
            <w:top w:val="none" w:sz="0" w:space="0" w:color="auto"/>
            <w:left w:val="none" w:sz="0" w:space="0" w:color="auto"/>
            <w:bottom w:val="none" w:sz="0" w:space="0" w:color="auto"/>
            <w:right w:val="none" w:sz="0" w:space="0" w:color="auto"/>
          </w:divBdr>
        </w:div>
        <w:div w:id="138497594">
          <w:marLeft w:val="75"/>
          <w:marRight w:val="0"/>
          <w:marTop w:val="30"/>
          <w:marBottom w:val="0"/>
          <w:divBdr>
            <w:top w:val="none" w:sz="0" w:space="0" w:color="auto"/>
            <w:left w:val="none" w:sz="0" w:space="0" w:color="auto"/>
            <w:bottom w:val="none" w:sz="0" w:space="0" w:color="auto"/>
            <w:right w:val="none" w:sz="0" w:space="0" w:color="auto"/>
          </w:divBdr>
        </w:div>
        <w:div w:id="747112042">
          <w:marLeft w:val="75"/>
          <w:marRight w:val="0"/>
          <w:marTop w:val="30"/>
          <w:marBottom w:val="0"/>
          <w:divBdr>
            <w:top w:val="none" w:sz="0" w:space="0" w:color="auto"/>
            <w:left w:val="none" w:sz="0" w:space="0" w:color="auto"/>
            <w:bottom w:val="none" w:sz="0" w:space="0" w:color="auto"/>
            <w:right w:val="none" w:sz="0" w:space="0" w:color="auto"/>
          </w:divBdr>
        </w:div>
        <w:div w:id="220752520">
          <w:marLeft w:val="75"/>
          <w:marRight w:val="0"/>
          <w:marTop w:val="30"/>
          <w:marBottom w:val="0"/>
          <w:divBdr>
            <w:top w:val="none" w:sz="0" w:space="0" w:color="auto"/>
            <w:left w:val="none" w:sz="0" w:space="0" w:color="auto"/>
            <w:bottom w:val="none" w:sz="0" w:space="0" w:color="auto"/>
            <w:right w:val="none" w:sz="0" w:space="0" w:color="auto"/>
          </w:divBdr>
        </w:div>
        <w:div w:id="429009814">
          <w:marLeft w:val="75"/>
          <w:marRight w:val="0"/>
          <w:marTop w:val="30"/>
          <w:marBottom w:val="0"/>
          <w:divBdr>
            <w:top w:val="none" w:sz="0" w:space="0" w:color="auto"/>
            <w:left w:val="none" w:sz="0" w:space="0" w:color="auto"/>
            <w:bottom w:val="none" w:sz="0" w:space="0" w:color="auto"/>
            <w:right w:val="none" w:sz="0" w:space="0" w:color="auto"/>
          </w:divBdr>
        </w:div>
        <w:div w:id="744644784">
          <w:marLeft w:val="75"/>
          <w:marRight w:val="0"/>
          <w:marTop w:val="30"/>
          <w:marBottom w:val="0"/>
          <w:divBdr>
            <w:top w:val="none" w:sz="0" w:space="0" w:color="auto"/>
            <w:left w:val="none" w:sz="0" w:space="0" w:color="auto"/>
            <w:bottom w:val="none" w:sz="0" w:space="0" w:color="auto"/>
            <w:right w:val="none" w:sz="0" w:space="0" w:color="auto"/>
          </w:divBdr>
        </w:div>
        <w:div w:id="1716809298">
          <w:marLeft w:val="75"/>
          <w:marRight w:val="0"/>
          <w:marTop w:val="30"/>
          <w:marBottom w:val="0"/>
          <w:divBdr>
            <w:top w:val="none" w:sz="0" w:space="0" w:color="auto"/>
            <w:left w:val="none" w:sz="0" w:space="0" w:color="auto"/>
            <w:bottom w:val="none" w:sz="0" w:space="0" w:color="auto"/>
            <w:right w:val="none" w:sz="0" w:space="0" w:color="auto"/>
          </w:divBdr>
        </w:div>
        <w:div w:id="1488590068">
          <w:marLeft w:val="75"/>
          <w:marRight w:val="0"/>
          <w:marTop w:val="30"/>
          <w:marBottom w:val="0"/>
          <w:divBdr>
            <w:top w:val="none" w:sz="0" w:space="0" w:color="auto"/>
            <w:left w:val="none" w:sz="0" w:space="0" w:color="auto"/>
            <w:bottom w:val="none" w:sz="0" w:space="0" w:color="auto"/>
            <w:right w:val="none" w:sz="0" w:space="0" w:color="auto"/>
          </w:divBdr>
        </w:div>
        <w:div w:id="1604872757">
          <w:marLeft w:val="75"/>
          <w:marRight w:val="0"/>
          <w:marTop w:val="30"/>
          <w:marBottom w:val="0"/>
          <w:divBdr>
            <w:top w:val="none" w:sz="0" w:space="0" w:color="auto"/>
            <w:left w:val="none" w:sz="0" w:space="0" w:color="auto"/>
            <w:bottom w:val="none" w:sz="0" w:space="0" w:color="auto"/>
            <w:right w:val="none" w:sz="0" w:space="0" w:color="auto"/>
          </w:divBdr>
        </w:div>
        <w:div w:id="431971720">
          <w:marLeft w:val="75"/>
          <w:marRight w:val="0"/>
          <w:marTop w:val="30"/>
          <w:marBottom w:val="0"/>
          <w:divBdr>
            <w:top w:val="none" w:sz="0" w:space="0" w:color="auto"/>
            <w:left w:val="none" w:sz="0" w:space="0" w:color="auto"/>
            <w:bottom w:val="none" w:sz="0" w:space="0" w:color="auto"/>
            <w:right w:val="none" w:sz="0" w:space="0" w:color="auto"/>
          </w:divBdr>
        </w:div>
        <w:div w:id="1270502419">
          <w:marLeft w:val="75"/>
          <w:marRight w:val="0"/>
          <w:marTop w:val="30"/>
          <w:marBottom w:val="0"/>
          <w:divBdr>
            <w:top w:val="none" w:sz="0" w:space="0" w:color="auto"/>
            <w:left w:val="none" w:sz="0" w:space="0" w:color="auto"/>
            <w:bottom w:val="none" w:sz="0" w:space="0" w:color="auto"/>
            <w:right w:val="none" w:sz="0" w:space="0" w:color="auto"/>
          </w:divBdr>
        </w:div>
        <w:div w:id="235168918">
          <w:marLeft w:val="75"/>
          <w:marRight w:val="0"/>
          <w:marTop w:val="30"/>
          <w:marBottom w:val="0"/>
          <w:divBdr>
            <w:top w:val="none" w:sz="0" w:space="0" w:color="auto"/>
            <w:left w:val="none" w:sz="0" w:space="0" w:color="auto"/>
            <w:bottom w:val="none" w:sz="0" w:space="0" w:color="auto"/>
            <w:right w:val="none" w:sz="0" w:space="0" w:color="auto"/>
          </w:divBdr>
        </w:div>
        <w:div w:id="1862621648">
          <w:marLeft w:val="75"/>
          <w:marRight w:val="0"/>
          <w:marTop w:val="30"/>
          <w:marBottom w:val="0"/>
          <w:divBdr>
            <w:top w:val="none" w:sz="0" w:space="0" w:color="auto"/>
            <w:left w:val="none" w:sz="0" w:space="0" w:color="auto"/>
            <w:bottom w:val="none" w:sz="0" w:space="0" w:color="auto"/>
            <w:right w:val="none" w:sz="0" w:space="0" w:color="auto"/>
          </w:divBdr>
        </w:div>
        <w:div w:id="891385109">
          <w:marLeft w:val="75"/>
          <w:marRight w:val="0"/>
          <w:marTop w:val="30"/>
          <w:marBottom w:val="0"/>
          <w:divBdr>
            <w:top w:val="none" w:sz="0" w:space="0" w:color="auto"/>
            <w:left w:val="none" w:sz="0" w:space="0" w:color="auto"/>
            <w:bottom w:val="none" w:sz="0" w:space="0" w:color="auto"/>
            <w:right w:val="none" w:sz="0" w:space="0" w:color="auto"/>
          </w:divBdr>
        </w:div>
        <w:div w:id="1201553271">
          <w:marLeft w:val="75"/>
          <w:marRight w:val="0"/>
          <w:marTop w:val="30"/>
          <w:marBottom w:val="0"/>
          <w:divBdr>
            <w:top w:val="none" w:sz="0" w:space="0" w:color="auto"/>
            <w:left w:val="none" w:sz="0" w:space="0" w:color="auto"/>
            <w:bottom w:val="none" w:sz="0" w:space="0" w:color="auto"/>
            <w:right w:val="none" w:sz="0" w:space="0" w:color="auto"/>
          </w:divBdr>
        </w:div>
        <w:div w:id="1635254793">
          <w:marLeft w:val="75"/>
          <w:marRight w:val="0"/>
          <w:marTop w:val="30"/>
          <w:marBottom w:val="0"/>
          <w:divBdr>
            <w:top w:val="none" w:sz="0" w:space="0" w:color="auto"/>
            <w:left w:val="none" w:sz="0" w:space="0" w:color="auto"/>
            <w:bottom w:val="none" w:sz="0" w:space="0" w:color="auto"/>
            <w:right w:val="none" w:sz="0" w:space="0" w:color="auto"/>
          </w:divBdr>
        </w:div>
        <w:div w:id="188763865">
          <w:marLeft w:val="75"/>
          <w:marRight w:val="0"/>
          <w:marTop w:val="30"/>
          <w:marBottom w:val="0"/>
          <w:divBdr>
            <w:top w:val="none" w:sz="0" w:space="0" w:color="auto"/>
            <w:left w:val="none" w:sz="0" w:space="0" w:color="auto"/>
            <w:bottom w:val="none" w:sz="0" w:space="0" w:color="auto"/>
            <w:right w:val="none" w:sz="0" w:space="0" w:color="auto"/>
          </w:divBdr>
        </w:div>
        <w:div w:id="84115326">
          <w:marLeft w:val="75"/>
          <w:marRight w:val="0"/>
          <w:marTop w:val="30"/>
          <w:marBottom w:val="0"/>
          <w:divBdr>
            <w:top w:val="none" w:sz="0" w:space="0" w:color="auto"/>
            <w:left w:val="none" w:sz="0" w:space="0" w:color="auto"/>
            <w:bottom w:val="none" w:sz="0" w:space="0" w:color="auto"/>
            <w:right w:val="none" w:sz="0" w:space="0" w:color="auto"/>
          </w:divBdr>
        </w:div>
        <w:div w:id="867254609">
          <w:marLeft w:val="75"/>
          <w:marRight w:val="0"/>
          <w:marTop w:val="30"/>
          <w:marBottom w:val="0"/>
          <w:divBdr>
            <w:top w:val="none" w:sz="0" w:space="0" w:color="auto"/>
            <w:left w:val="none" w:sz="0" w:space="0" w:color="auto"/>
            <w:bottom w:val="none" w:sz="0" w:space="0" w:color="auto"/>
            <w:right w:val="none" w:sz="0" w:space="0" w:color="auto"/>
          </w:divBdr>
        </w:div>
        <w:div w:id="1423840894">
          <w:marLeft w:val="75"/>
          <w:marRight w:val="0"/>
          <w:marTop w:val="30"/>
          <w:marBottom w:val="0"/>
          <w:divBdr>
            <w:top w:val="none" w:sz="0" w:space="0" w:color="auto"/>
            <w:left w:val="none" w:sz="0" w:space="0" w:color="auto"/>
            <w:bottom w:val="none" w:sz="0" w:space="0" w:color="auto"/>
            <w:right w:val="none" w:sz="0" w:space="0" w:color="auto"/>
          </w:divBdr>
        </w:div>
        <w:div w:id="1794667910">
          <w:marLeft w:val="75"/>
          <w:marRight w:val="0"/>
          <w:marTop w:val="30"/>
          <w:marBottom w:val="0"/>
          <w:divBdr>
            <w:top w:val="none" w:sz="0" w:space="0" w:color="auto"/>
            <w:left w:val="none" w:sz="0" w:space="0" w:color="auto"/>
            <w:bottom w:val="none" w:sz="0" w:space="0" w:color="auto"/>
            <w:right w:val="none" w:sz="0" w:space="0" w:color="auto"/>
          </w:divBdr>
        </w:div>
        <w:div w:id="795830892">
          <w:marLeft w:val="75"/>
          <w:marRight w:val="0"/>
          <w:marTop w:val="30"/>
          <w:marBottom w:val="0"/>
          <w:divBdr>
            <w:top w:val="none" w:sz="0" w:space="0" w:color="auto"/>
            <w:left w:val="none" w:sz="0" w:space="0" w:color="auto"/>
            <w:bottom w:val="none" w:sz="0" w:space="0" w:color="auto"/>
            <w:right w:val="none" w:sz="0" w:space="0" w:color="auto"/>
          </w:divBdr>
        </w:div>
        <w:div w:id="1744254739">
          <w:marLeft w:val="75"/>
          <w:marRight w:val="0"/>
          <w:marTop w:val="30"/>
          <w:marBottom w:val="0"/>
          <w:divBdr>
            <w:top w:val="none" w:sz="0" w:space="0" w:color="auto"/>
            <w:left w:val="none" w:sz="0" w:space="0" w:color="auto"/>
            <w:bottom w:val="none" w:sz="0" w:space="0" w:color="auto"/>
            <w:right w:val="none" w:sz="0" w:space="0" w:color="auto"/>
          </w:divBdr>
        </w:div>
        <w:div w:id="1570112532">
          <w:marLeft w:val="75"/>
          <w:marRight w:val="0"/>
          <w:marTop w:val="30"/>
          <w:marBottom w:val="0"/>
          <w:divBdr>
            <w:top w:val="none" w:sz="0" w:space="0" w:color="auto"/>
            <w:left w:val="none" w:sz="0" w:space="0" w:color="auto"/>
            <w:bottom w:val="none" w:sz="0" w:space="0" w:color="auto"/>
            <w:right w:val="none" w:sz="0" w:space="0" w:color="auto"/>
          </w:divBdr>
        </w:div>
        <w:div w:id="127162054">
          <w:marLeft w:val="75"/>
          <w:marRight w:val="0"/>
          <w:marTop w:val="30"/>
          <w:marBottom w:val="0"/>
          <w:divBdr>
            <w:top w:val="none" w:sz="0" w:space="0" w:color="auto"/>
            <w:left w:val="none" w:sz="0" w:space="0" w:color="auto"/>
            <w:bottom w:val="none" w:sz="0" w:space="0" w:color="auto"/>
            <w:right w:val="none" w:sz="0" w:space="0" w:color="auto"/>
          </w:divBdr>
        </w:div>
        <w:div w:id="2035841991">
          <w:marLeft w:val="75"/>
          <w:marRight w:val="0"/>
          <w:marTop w:val="30"/>
          <w:marBottom w:val="0"/>
          <w:divBdr>
            <w:top w:val="none" w:sz="0" w:space="0" w:color="auto"/>
            <w:left w:val="none" w:sz="0" w:space="0" w:color="auto"/>
            <w:bottom w:val="none" w:sz="0" w:space="0" w:color="auto"/>
            <w:right w:val="none" w:sz="0" w:space="0" w:color="auto"/>
          </w:divBdr>
        </w:div>
        <w:div w:id="661736355">
          <w:marLeft w:val="75"/>
          <w:marRight w:val="0"/>
          <w:marTop w:val="30"/>
          <w:marBottom w:val="0"/>
          <w:divBdr>
            <w:top w:val="none" w:sz="0" w:space="0" w:color="auto"/>
            <w:left w:val="none" w:sz="0" w:space="0" w:color="auto"/>
            <w:bottom w:val="none" w:sz="0" w:space="0" w:color="auto"/>
            <w:right w:val="none" w:sz="0" w:space="0" w:color="auto"/>
          </w:divBdr>
        </w:div>
        <w:div w:id="1386417929">
          <w:marLeft w:val="75"/>
          <w:marRight w:val="0"/>
          <w:marTop w:val="30"/>
          <w:marBottom w:val="0"/>
          <w:divBdr>
            <w:top w:val="none" w:sz="0" w:space="0" w:color="auto"/>
            <w:left w:val="none" w:sz="0" w:space="0" w:color="auto"/>
            <w:bottom w:val="none" w:sz="0" w:space="0" w:color="auto"/>
            <w:right w:val="none" w:sz="0" w:space="0" w:color="auto"/>
          </w:divBdr>
        </w:div>
        <w:div w:id="1657102669">
          <w:marLeft w:val="75"/>
          <w:marRight w:val="0"/>
          <w:marTop w:val="30"/>
          <w:marBottom w:val="0"/>
          <w:divBdr>
            <w:top w:val="none" w:sz="0" w:space="0" w:color="auto"/>
            <w:left w:val="none" w:sz="0" w:space="0" w:color="auto"/>
            <w:bottom w:val="none" w:sz="0" w:space="0" w:color="auto"/>
            <w:right w:val="none" w:sz="0" w:space="0" w:color="auto"/>
          </w:divBdr>
        </w:div>
        <w:div w:id="1504272021">
          <w:marLeft w:val="75"/>
          <w:marRight w:val="0"/>
          <w:marTop w:val="30"/>
          <w:marBottom w:val="0"/>
          <w:divBdr>
            <w:top w:val="none" w:sz="0" w:space="0" w:color="auto"/>
            <w:left w:val="none" w:sz="0" w:space="0" w:color="auto"/>
            <w:bottom w:val="none" w:sz="0" w:space="0" w:color="auto"/>
            <w:right w:val="none" w:sz="0" w:space="0" w:color="auto"/>
          </w:divBdr>
        </w:div>
        <w:div w:id="756174543">
          <w:marLeft w:val="75"/>
          <w:marRight w:val="0"/>
          <w:marTop w:val="30"/>
          <w:marBottom w:val="0"/>
          <w:divBdr>
            <w:top w:val="none" w:sz="0" w:space="0" w:color="auto"/>
            <w:left w:val="none" w:sz="0" w:space="0" w:color="auto"/>
            <w:bottom w:val="none" w:sz="0" w:space="0" w:color="auto"/>
            <w:right w:val="none" w:sz="0" w:space="0" w:color="auto"/>
          </w:divBdr>
        </w:div>
        <w:div w:id="2138982909">
          <w:marLeft w:val="75"/>
          <w:marRight w:val="0"/>
          <w:marTop w:val="30"/>
          <w:marBottom w:val="0"/>
          <w:divBdr>
            <w:top w:val="none" w:sz="0" w:space="0" w:color="auto"/>
            <w:left w:val="none" w:sz="0" w:space="0" w:color="auto"/>
            <w:bottom w:val="none" w:sz="0" w:space="0" w:color="auto"/>
            <w:right w:val="none" w:sz="0" w:space="0" w:color="auto"/>
          </w:divBdr>
        </w:div>
        <w:div w:id="415446096">
          <w:marLeft w:val="75"/>
          <w:marRight w:val="0"/>
          <w:marTop w:val="30"/>
          <w:marBottom w:val="0"/>
          <w:divBdr>
            <w:top w:val="none" w:sz="0" w:space="0" w:color="auto"/>
            <w:left w:val="none" w:sz="0" w:space="0" w:color="auto"/>
            <w:bottom w:val="none" w:sz="0" w:space="0" w:color="auto"/>
            <w:right w:val="none" w:sz="0" w:space="0" w:color="auto"/>
          </w:divBdr>
        </w:div>
        <w:div w:id="2080905457">
          <w:marLeft w:val="75"/>
          <w:marRight w:val="0"/>
          <w:marTop w:val="30"/>
          <w:marBottom w:val="0"/>
          <w:divBdr>
            <w:top w:val="none" w:sz="0" w:space="0" w:color="auto"/>
            <w:left w:val="none" w:sz="0" w:space="0" w:color="auto"/>
            <w:bottom w:val="none" w:sz="0" w:space="0" w:color="auto"/>
            <w:right w:val="none" w:sz="0" w:space="0" w:color="auto"/>
          </w:divBdr>
        </w:div>
        <w:div w:id="1744332521">
          <w:marLeft w:val="75"/>
          <w:marRight w:val="0"/>
          <w:marTop w:val="30"/>
          <w:marBottom w:val="0"/>
          <w:divBdr>
            <w:top w:val="none" w:sz="0" w:space="0" w:color="auto"/>
            <w:left w:val="none" w:sz="0" w:space="0" w:color="auto"/>
            <w:bottom w:val="none" w:sz="0" w:space="0" w:color="auto"/>
            <w:right w:val="none" w:sz="0" w:space="0" w:color="auto"/>
          </w:divBdr>
        </w:div>
        <w:div w:id="393822905">
          <w:marLeft w:val="75"/>
          <w:marRight w:val="0"/>
          <w:marTop w:val="30"/>
          <w:marBottom w:val="0"/>
          <w:divBdr>
            <w:top w:val="none" w:sz="0" w:space="0" w:color="auto"/>
            <w:left w:val="none" w:sz="0" w:space="0" w:color="auto"/>
            <w:bottom w:val="none" w:sz="0" w:space="0" w:color="auto"/>
            <w:right w:val="none" w:sz="0" w:space="0" w:color="auto"/>
          </w:divBdr>
        </w:div>
        <w:div w:id="1250889050">
          <w:marLeft w:val="75"/>
          <w:marRight w:val="0"/>
          <w:marTop w:val="30"/>
          <w:marBottom w:val="0"/>
          <w:divBdr>
            <w:top w:val="none" w:sz="0" w:space="0" w:color="auto"/>
            <w:left w:val="none" w:sz="0" w:space="0" w:color="auto"/>
            <w:bottom w:val="none" w:sz="0" w:space="0" w:color="auto"/>
            <w:right w:val="none" w:sz="0" w:space="0" w:color="auto"/>
          </w:divBdr>
        </w:div>
        <w:div w:id="1087573723">
          <w:marLeft w:val="75"/>
          <w:marRight w:val="0"/>
          <w:marTop w:val="30"/>
          <w:marBottom w:val="0"/>
          <w:divBdr>
            <w:top w:val="none" w:sz="0" w:space="0" w:color="auto"/>
            <w:left w:val="none" w:sz="0" w:space="0" w:color="auto"/>
            <w:bottom w:val="none" w:sz="0" w:space="0" w:color="auto"/>
            <w:right w:val="none" w:sz="0" w:space="0" w:color="auto"/>
          </w:divBdr>
        </w:div>
        <w:div w:id="1913273605">
          <w:marLeft w:val="75"/>
          <w:marRight w:val="0"/>
          <w:marTop w:val="30"/>
          <w:marBottom w:val="0"/>
          <w:divBdr>
            <w:top w:val="none" w:sz="0" w:space="0" w:color="auto"/>
            <w:left w:val="none" w:sz="0" w:space="0" w:color="auto"/>
            <w:bottom w:val="none" w:sz="0" w:space="0" w:color="auto"/>
            <w:right w:val="none" w:sz="0" w:space="0" w:color="auto"/>
          </w:divBdr>
        </w:div>
        <w:div w:id="225998356">
          <w:marLeft w:val="75"/>
          <w:marRight w:val="0"/>
          <w:marTop w:val="30"/>
          <w:marBottom w:val="0"/>
          <w:divBdr>
            <w:top w:val="none" w:sz="0" w:space="0" w:color="auto"/>
            <w:left w:val="none" w:sz="0" w:space="0" w:color="auto"/>
            <w:bottom w:val="none" w:sz="0" w:space="0" w:color="auto"/>
            <w:right w:val="none" w:sz="0" w:space="0" w:color="auto"/>
          </w:divBdr>
        </w:div>
        <w:div w:id="120269547">
          <w:marLeft w:val="75"/>
          <w:marRight w:val="0"/>
          <w:marTop w:val="30"/>
          <w:marBottom w:val="0"/>
          <w:divBdr>
            <w:top w:val="none" w:sz="0" w:space="0" w:color="auto"/>
            <w:left w:val="none" w:sz="0" w:space="0" w:color="auto"/>
            <w:bottom w:val="none" w:sz="0" w:space="0" w:color="auto"/>
            <w:right w:val="none" w:sz="0" w:space="0" w:color="auto"/>
          </w:divBdr>
        </w:div>
        <w:div w:id="511914787">
          <w:marLeft w:val="75"/>
          <w:marRight w:val="0"/>
          <w:marTop w:val="30"/>
          <w:marBottom w:val="0"/>
          <w:divBdr>
            <w:top w:val="none" w:sz="0" w:space="0" w:color="auto"/>
            <w:left w:val="none" w:sz="0" w:space="0" w:color="auto"/>
            <w:bottom w:val="none" w:sz="0" w:space="0" w:color="auto"/>
            <w:right w:val="none" w:sz="0" w:space="0" w:color="auto"/>
          </w:divBdr>
        </w:div>
        <w:div w:id="1301502144">
          <w:marLeft w:val="75"/>
          <w:marRight w:val="0"/>
          <w:marTop w:val="30"/>
          <w:marBottom w:val="0"/>
          <w:divBdr>
            <w:top w:val="none" w:sz="0" w:space="0" w:color="auto"/>
            <w:left w:val="none" w:sz="0" w:space="0" w:color="auto"/>
            <w:bottom w:val="none" w:sz="0" w:space="0" w:color="auto"/>
            <w:right w:val="none" w:sz="0" w:space="0" w:color="auto"/>
          </w:divBdr>
        </w:div>
        <w:div w:id="1679622779">
          <w:marLeft w:val="75"/>
          <w:marRight w:val="0"/>
          <w:marTop w:val="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hyperlink" Target="http://el.wikipedia.org/wiki/%CE%91%CE%BD%CF%84%CF%8C%CE%BD_%CE%A4%CF%83%CE%AD%CF%87%CF%89%CF%86"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unicef.gr/convention"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psarafti.gr/gr/writer.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youtube.com/watch?v=mQZ_ZZ2yPuU" TargetMode="External"/><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youtube.com/watch?v=3_FAvA9M7oo" TargetMode="External"/><Relationship Id="rId36" Type="http://schemas.openxmlformats.org/officeDocument/2006/relationships/glossaryDocument" Target="glossary/document.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gnomikologikon.gr/authquotes.php?auth=218" TargetMode="External"/><Relationship Id="rId30" Type="http://schemas.openxmlformats.org/officeDocument/2006/relationships/image" Target="media/image18.jpe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BC3AD5D555749CAB443EDD980519F73"/>
        <w:category>
          <w:name w:val="Γενικά"/>
          <w:gallery w:val="placeholder"/>
        </w:category>
        <w:types>
          <w:type w:val="bbPlcHdr"/>
        </w:types>
        <w:behaviors>
          <w:behavior w:val="content"/>
        </w:behaviors>
        <w:guid w:val="{FB727CED-983E-49EC-A602-58463843F10F}"/>
      </w:docPartPr>
      <w:docPartBody>
        <w:p w:rsidR="00080091" w:rsidRDefault="00753AB1" w:rsidP="00753AB1">
          <w:pPr>
            <w:pStyle w:val="DBC3AD5D555749CAB443EDD980519F73"/>
          </w:pPr>
          <w:r>
            <w:rPr>
              <w:rFonts w:asciiTheme="majorHAnsi" w:eastAsiaTheme="majorEastAsia" w:hAnsiTheme="majorHAnsi" w:cstheme="majorBidi"/>
              <w:sz w:val="32"/>
              <w:szCs w:val="32"/>
            </w:rPr>
            <w:t>[Πληκτρολογήστε τον τίτλο του εγγράφου]</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53AB1"/>
    <w:rsid w:val="00080091"/>
    <w:rsid w:val="00753AB1"/>
    <w:rsid w:val="007C16CD"/>
    <w:rsid w:val="009611A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009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BC3AD5D555749CAB443EDD980519F73">
    <w:name w:val="DBC3AD5D555749CAB443EDD980519F73"/>
    <w:rsid w:val="00753AB1"/>
  </w:style>
  <w:style w:type="paragraph" w:customStyle="1" w:styleId="38FDA263690B44FB9EF4662DCC021936">
    <w:name w:val="38FDA263690B44FB9EF4662DCC021936"/>
    <w:rsid w:val="00753AB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265</TotalTime>
  <Pages>9</Pages>
  <Words>1261</Words>
  <Characters>6813</Characters>
  <Application>Microsoft Office Word</Application>
  <DocSecurity>0</DocSecurity>
  <Lines>56</Lines>
  <Paragraphs>16</Paragraphs>
  <ScaleCrop>false</ScaleCrop>
  <HeadingPairs>
    <vt:vector size="2" baseType="variant">
      <vt:variant>
        <vt:lpstr>Τίτλος</vt:lpstr>
      </vt:variant>
      <vt:variant>
        <vt:i4>1</vt:i4>
      </vt:variant>
    </vt:vector>
  </HeadingPairs>
  <TitlesOfParts>
    <vt:vector size="1" baseType="lpstr">
      <vt:lpstr>ΝΕΟΕΛΛΗΝΙΚΗ ΛΟΓΟΤΕΧΝΙΑ Α ΓΥΜΝΑΣΙΟΥ</vt:lpstr>
    </vt:vector>
  </TitlesOfParts>
  <Company>Grizli777</Company>
  <LinksUpToDate>false</LinksUpToDate>
  <CharactersWithSpaces>8058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ΝΕΟΕΛΛΗΝΙΚΗ ΛΟΓΟΤΕΧΝΙΑ Α ΓΥΜΝΑΣΙΟΥ</dc:title>
  <dc:creator>ΕΥΑΓΓΕΛΙΑ</dc:creator>
  <cp:lastModifiedBy>ΕΥΑΓΓΕΛΙΑ</cp:lastModifiedBy>
  <cp:revision>28</cp:revision>
  <dcterms:created xsi:type="dcterms:W3CDTF">2014-11-29T19:31:00Z</dcterms:created>
  <dcterms:modified xsi:type="dcterms:W3CDTF">2014-12-01T04:25:00Z</dcterms:modified>
</cp:coreProperties>
</file>