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1A" w:rsidRDefault="0071121A">
      <w:r>
        <w:rPr>
          <w:noProof/>
          <w:lang w:eastAsia="el-GR"/>
        </w:rPr>
        <w:pict>
          <v:rect id="_x0000_s1026" style="position:absolute;margin-left:65.2pt;margin-top:-13.1pt;width:409.85pt;height:106pt;z-index:251658240" fillcolor="white [3212]" strokecolor="#f9c" strokeweight="3pt">
            <v:textbox>
              <w:txbxContent>
                <w:p w:rsidR="0071121A" w:rsidRDefault="0071121A"/>
                <w:p w:rsidR="0071121A" w:rsidRPr="0071121A" w:rsidRDefault="0071121A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t xml:space="preserve">                    </w:t>
                  </w:r>
                  <w:r w:rsidRPr="0071121A">
                    <w:rPr>
                      <w:rFonts w:ascii="Times New Roman" w:hAnsi="Times New Roman" w:cs="Times New Roman"/>
                      <w:sz w:val="72"/>
                      <w:szCs w:val="72"/>
                    </w:rPr>
                    <w:t>……  και  τέταρτο</w:t>
                  </w:r>
                </w:p>
              </w:txbxContent>
            </v:textbox>
          </v:rect>
        </w:pict>
      </w:r>
    </w:p>
    <w:p w:rsidR="0071121A" w:rsidRPr="0071121A" w:rsidRDefault="0071121A" w:rsidP="0071121A"/>
    <w:p w:rsidR="0071121A" w:rsidRPr="0071121A" w:rsidRDefault="0071121A" w:rsidP="0071121A"/>
    <w:p w:rsidR="0071121A" w:rsidRDefault="0071121A" w:rsidP="0071121A">
      <w:pPr>
        <w:ind w:firstLine="720"/>
      </w:pPr>
    </w:p>
    <w:p w:rsidR="006E3D05" w:rsidRDefault="0071121A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71121A">
        <w:rPr>
          <w:rFonts w:ascii="Times New Roman" w:hAnsi="Times New Roman" w:cs="Times New Roman"/>
          <w:sz w:val="32"/>
          <w:szCs w:val="32"/>
          <w:u w:val="single"/>
        </w:rPr>
        <w:t>Σχηματίζω τους δείκτες στο ρολόι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1121A" w:rsidRDefault="0071121A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el-GR"/>
        </w:rPr>
        <w:pict>
          <v:rect id="_x0000_s1028" style="position:absolute;margin-left:191.15pt;margin-top:139pt;width:122.45pt;height:32.45pt;z-index:251660288">
            <v:textbox style="mso-next-textbox:#_x0000_s1028">
              <w:txbxContent>
                <w:p w:rsidR="0071121A" w:rsidRPr="00F5529A" w:rsidRDefault="0071121A" w:rsidP="0071121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εννιά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και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el-GR"/>
        </w:rPr>
        <w:pict>
          <v:rect id="_x0000_s1027" style="position:absolute;margin-left:31.15pt;margin-top:139pt;width:110pt;height:32.45pt;z-index:251659264">
            <v:textbox style="mso-next-textbox:#_x0000_s1027">
              <w:txbxContent>
                <w:p w:rsidR="0071121A" w:rsidRPr="00F5529A" w:rsidRDefault="0071121A" w:rsidP="0071121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29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μία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και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el-GR"/>
        </w:rPr>
        <w:pict>
          <v:rect id="_x0000_s1029" style="position:absolute;margin-left:374.35pt;margin-top:139pt;width:110pt;height:32.45pt;z-index:251661312">
            <v:textbox style="mso-next-textbox:#_x0000_s1029">
              <w:txbxContent>
                <w:p w:rsidR="0071121A" w:rsidRPr="00F5529A" w:rsidRDefault="0071121A" w:rsidP="0071121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δύο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και τέταρτο</w:t>
                  </w:r>
                </w:p>
              </w:txbxContent>
            </v:textbox>
          </v:rect>
        </w:pict>
      </w:r>
      <w:r w:rsidRPr="0071121A">
        <w:rPr>
          <w:rFonts w:ascii="Times New Roman" w:hAnsi="Times New Roman" w:cs="Times New Roman"/>
          <w:sz w:val="32"/>
          <w:szCs w:val="32"/>
        </w:rPr>
        <w:t xml:space="preserve">    </w:t>
      </w:r>
      <w:r w:rsidRPr="0071121A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inline distT="0" distB="0" distL="0" distR="0">
            <wp:extent cx="5849046" cy="1627832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91" cy="162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1A" w:rsidRDefault="0071121A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  <w:u w:val="single"/>
        </w:rPr>
      </w:pPr>
    </w:p>
    <w:p w:rsidR="0071121A" w:rsidRDefault="0071121A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  <w:u w:val="single"/>
        </w:rPr>
      </w:pPr>
    </w:p>
    <w:p w:rsidR="0071121A" w:rsidRDefault="0071121A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 w:rsidRPr="0071121A">
        <w:rPr>
          <w:rFonts w:ascii="Times New Roman" w:hAnsi="Times New Roman" w:cs="Times New Roman"/>
          <w:sz w:val="32"/>
          <w:szCs w:val="32"/>
        </w:rPr>
        <w:t xml:space="preserve">    </w:t>
      </w:r>
      <w:r w:rsidRPr="0071121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849046" cy="1627832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91" cy="162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1A" w:rsidRDefault="0071121A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el-GR"/>
        </w:rPr>
        <w:pict>
          <v:rect id="_x0000_s1030" style="position:absolute;margin-left:30.35pt;margin-top:6.8pt;width:117.1pt;height:32.45pt;z-index:251662336">
            <v:textbox style="mso-next-textbox:#_x0000_s1030">
              <w:txbxContent>
                <w:p w:rsidR="0071121A" w:rsidRPr="00F5529A" w:rsidRDefault="0071121A" w:rsidP="0071121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εφτά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και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el-GR"/>
        </w:rPr>
        <w:pict>
          <v:rect id="_x0000_s1032" style="position:absolute;margin-left:366.35pt;margin-top:6pt;width:122.85pt;height:32.45pt;z-index:251664384">
            <v:textbox style="mso-next-textbox:#_x0000_s1032">
              <w:txbxContent>
                <w:p w:rsidR="0071121A" w:rsidRPr="00F5529A" w:rsidRDefault="0071121A" w:rsidP="0071121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οχτώ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και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el-GR"/>
        </w:rPr>
        <w:pict>
          <v:rect id="_x0000_s1031" style="position:absolute;margin-left:194.15pt;margin-top:6pt;width:132.95pt;height:32.45pt;z-index:251663360">
            <v:textbox style="mso-next-textbox:#_x0000_s1031">
              <w:txbxContent>
                <w:p w:rsidR="0071121A" w:rsidRPr="00F5529A" w:rsidRDefault="0071121A" w:rsidP="0071121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δώδεκα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και τέταρτο</w:t>
                  </w:r>
                </w:p>
              </w:txbxContent>
            </v:textbox>
          </v:rect>
        </w:pict>
      </w:r>
    </w:p>
    <w:p w:rsidR="0071121A" w:rsidRDefault="0071121A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  <w:u w:val="single"/>
        </w:rPr>
      </w:pPr>
    </w:p>
    <w:p w:rsidR="0071121A" w:rsidRPr="0071121A" w:rsidRDefault="0071121A" w:rsidP="0071121A">
      <w:pPr>
        <w:tabs>
          <w:tab w:val="left" w:pos="7501"/>
        </w:tabs>
        <w:rPr>
          <w:rFonts w:ascii="Times New Roman" w:hAnsi="Times New Roman" w:cs="Times New Roman"/>
          <w:sz w:val="16"/>
          <w:szCs w:val="16"/>
          <w:u w:val="single"/>
        </w:rPr>
      </w:pPr>
    </w:p>
    <w:p w:rsidR="0071121A" w:rsidRDefault="0071121A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 w:rsidRPr="0071121A">
        <w:rPr>
          <w:rFonts w:ascii="Times New Roman" w:hAnsi="Times New Roman" w:cs="Times New Roman"/>
          <w:sz w:val="32"/>
          <w:szCs w:val="32"/>
        </w:rPr>
        <w:t xml:space="preserve">     </w:t>
      </w:r>
      <w:r w:rsidRPr="0071121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849046" cy="1627832"/>
            <wp:effectExtent l="1905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91" cy="162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1A" w:rsidRDefault="0071121A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el-GR"/>
        </w:rPr>
        <w:pict>
          <v:rect id="_x0000_s1033" style="position:absolute;margin-left:21.7pt;margin-top:4.7pt;width:132.3pt;height:32.45pt;z-index:251665408">
            <v:textbox style="mso-next-textbox:#_x0000_s1033">
              <w:txbxContent>
                <w:p w:rsidR="0071121A" w:rsidRPr="00F5529A" w:rsidRDefault="0071121A" w:rsidP="0071121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έντεκα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και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el-GR"/>
        </w:rPr>
        <w:pict>
          <v:rect id="_x0000_s1035" style="position:absolute;margin-left:367.15pt;margin-top:4.7pt;width:122.85pt;height:32.45pt;z-index:251667456">
            <v:textbox style="mso-next-textbox:#_x0000_s1035">
              <w:txbxContent>
                <w:p w:rsidR="0071121A" w:rsidRPr="00F5529A" w:rsidRDefault="0071121A" w:rsidP="0071121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πέντε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και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el-GR"/>
        </w:rPr>
        <w:pict>
          <v:rect id="_x0000_s1034" style="position:absolute;margin-left:199.95pt;margin-top:4.7pt;width:122.85pt;height:32.45pt;z-index:251666432">
            <v:textbox style="mso-next-textbox:#_x0000_s1034">
              <w:txbxContent>
                <w:p w:rsidR="0071121A" w:rsidRPr="00F5529A" w:rsidRDefault="0071121A" w:rsidP="0071121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τρεις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και τέταρτο</w:t>
                  </w:r>
                </w:p>
              </w:txbxContent>
            </v:textbox>
          </v:rect>
        </w:pict>
      </w:r>
    </w:p>
    <w:p w:rsidR="0071121A" w:rsidRDefault="0071121A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</w:p>
    <w:p w:rsidR="00577494" w:rsidRDefault="00254050" w:rsidP="0071121A">
      <w:pPr>
        <w:tabs>
          <w:tab w:val="left" w:pos="7501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el-GR"/>
        </w:rPr>
        <w:lastRenderedPageBreak/>
        <w:pict>
          <v:rect id="_x0000_s1036" style="position:absolute;margin-left:77.2pt;margin-top:-1.1pt;width:409.85pt;height:106pt;z-index:251668480" fillcolor="white [3212]" strokecolor="#0fc" strokeweight="3pt">
            <v:textbox>
              <w:txbxContent>
                <w:p w:rsidR="00254050" w:rsidRDefault="00254050" w:rsidP="00254050"/>
                <w:p w:rsidR="00254050" w:rsidRPr="0071121A" w:rsidRDefault="00254050" w:rsidP="00254050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t xml:space="preserve">                    </w:t>
                  </w:r>
                  <w:r w:rsidRPr="0071121A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……  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παρά</w:t>
                  </w:r>
                  <w:r w:rsidRPr="0071121A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 τέταρτο</w:t>
                  </w:r>
                </w:p>
              </w:txbxContent>
            </v:textbox>
          </v:rect>
        </w:pict>
      </w:r>
    </w:p>
    <w:p w:rsidR="00577494" w:rsidRPr="00577494" w:rsidRDefault="00577494" w:rsidP="00577494">
      <w:pPr>
        <w:rPr>
          <w:rFonts w:ascii="Times New Roman" w:hAnsi="Times New Roman" w:cs="Times New Roman"/>
          <w:sz w:val="32"/>
          <w:szCs w:val="32"/>
        </w:rPr>
      </w:pPr>
    </w:p>
    <w:p w:rsidR="00577494" w:rsidRDefault="00577494" w:rsidP="00577494">
      <w:pPr>
        <w:rPr>
          <w:rFonts w:ascii="Times New Roman" w:hAnsi="Times New Roman" w:cs="Times New Roman"/>
          <w:sz w:val="32"/>
          <w:szCs w:val="32"/>
        </w:rPr>
      </w:pPr>
    </w:p>
    <w:p w:rsidR="003614CD" w:rsidRDefault="00577494" w:rsidP="003614CD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614CD" w:rsidRDefault="003614CD" w:rsidP="003614CD">
      <w:pPr>
        <w:tabs>
          <w:tab w:val="left" w:pos="7501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71121A">
        <w:rPr>
          <w:rFonts w:ascii="Times New Roman" w:hAnsi="Times New Roman" w:cs="Times New Roman"/>
          <w:sz w:val="32"/>
          <w:szCs w:val="32"/>
          <w:u w:val="single"/>
        </w:rPr>
        <w:t>Σχηματίζω τους δείκτες στο ρολόι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3614CD" w:rsidRDefault="003614CD" w:rsidP="003614CD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38" style="position:absolute;margin-left:191.8pt;margin-top:140.75pt;width:136.15pt;height:32.45pt;z-index:251670528">
            <v:textbox>
              <w:txbxContent>
                <w:p w:rsidR="003614CD" w:rsidRPr="00F5529A" w:rsidRDefault="003614CD" w:rsidP="003614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εννιά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παρά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37" style="position:absolute;margin-left:32.75pt;margin-top:140.75pt;width:122.7pt;height:32.45pt;z-index:251669504">
            <v:textbox>
              <w:txbxContent>
                <w:p w:rsidR="003614CD" w:rsidRPr="00F5529A" w:rsidRDefault="003614CD" w:rsidP="003614C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29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μία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παρά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39" style="position:absolute;margin-left:375.95pt;margin-top:140.75pt;width:121.9pt;height:32.45pt;z-index:251671552">
            <v:textbox>
              <w:txbxContent>
                <w:p w:rsidR="003614CD" w:rsidRPr="00F5529A" w:rsidRDefault="003614CD" w:rsidP="003614C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δύο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παρά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3614CD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849046" cy="1627832"/>
            <wp:effectExtent l="1905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91" cy="162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4CD" w:rsidRDefault="003614CD" w:rsidP="003614CD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</w:p>
    <w:p w:rsidR="003614CD" w:rsidRDefault="003614CD" w:rsidP="003614CD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614CD" w:rsidRDefault="003614CD" w:rsidP="003614CD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3614CD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849046" cy="1627832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91" cy="162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4CD" w:rsidRDefault="003614CD" w:rsidP="003614CD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40" style="position:absolute;margin-left:28.8pt;margin-top:2.95pt;width:127.6pt;height:32.45pt;z-index:251672576">
            <v:textbox>
              <w:txbxContent>
                <w:p w:rsidR="003614CD" w:rsidRPr="00F5529A" w:rsidRDefault="003614CD" w:rsidP="003614C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εφτά</w:t>
                  </w:r>
                  <w:r w:rsidRPr="00343FCB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43FCB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παρα</w:t>
                  </w:r>
                  <w:proofErr w:type="spellEnd"/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42" style="position:absolute;margin-left:369.55pt;margin-top:2.15pt;width:128.3pt;height:32.45pt;z-index:251674624">
            <v:textbox>
              <w:txbxContent>
                <w:p w:rsidR="003614CD" w:rsidRPr="00F5529A" w:rsidRDefault="003614CD" w:rsidP="003614C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οχτώ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παρά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41" style="position:absolute;margin-left:197.35pt;margin-top:2.15pt;width:140.85pt;height:32.45pt;z-index:251673600">
            <v:textbox>
              <w:txbxContent>
                <w:p w:rsidR="003614CD" w:rsidRPr="00F5529A" w:rsidRDefault="003614CD" w:rsidP="003614C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δώδεκα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παρά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3614CD" w:rsidRDefault="003614CD" w:rsidP="003614CD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</w:p>
    <w:p w:rsidR="003614CD" w:rsidRPr="003614CD" w:rsidRDefault="003614CD" w:rsidP="003614CD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3614CD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849046" cy="1627832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91" cy="162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1A" w:rsidRPr="00577494" w:rsidRDefault="003614CD" w:rsidP="00577494">
      <w:pPr>
        <w:tabs>
          <w:tab w:val="left" w:pos="71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45" style="position:absolute;margin-left:378.35pt;margin-top:6.45pt;width:128.3pt;height:32.45pt;z-index:251677696">
            <v:textbox>
              <w:txbxContent>
                <w:p w:rsidR="003614CD" w:rsidRPr="00F5529A" w:rsidRDefault="003614CD" w:rsidP="003614C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πέντε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παρά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44" style="position:absolute;margin-left:206.15pt;margin-top:6.45pt;width:127.85pt;height:32.45pt;z-index:251676672">
            <v:textbox>
              <w:txbxContent>
                <w:p w:rsidR="003614CD" w:rsidRPr="00F5529A" w:rsidRDefault="003614CD" w:rsidP="003614C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τρεις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παρά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 τέταρτο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43" style="position:absolute;margin-left:28.95pt;margin-top:6.45pt;width:136.25pt;height:32.45pt;z-index:251675648">
            <v:textbox>
              <w:txbxContent>
                <w:p w:rsidR="003614CD" w:rsidRPr="00F5529A" w:rsidRDefault="003614CD" w:rsidP="003614C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έντεκα</w:t>
                  </w:r>
                  <w:r w:rsidRPr="00F552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 xml:space="preserve">παρά </w:t>
                  </w:r>
                  <w:r w:rsidRPr="00F5529A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τέταρτο</w:t>
                  </w:r>
                </w:p>
              </w:txbxContent>
            </v:textbox>
          </v:rect>
        </w:pict>
      </w:r>
    </w:p>
    <w:sectPr w:rsidR="0071121A" w:rsidRPr="00577494" w:rsidSect="0071121A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88" w:rsidRDefault="00C56788" w:rsidP="00B85B76">
      <w:pPr>
        <w:spacing w:after="0" w:line="240" w:lineRule="auto"/>
      </w:pPr>
      <w:r>
        <w:separator/>
      </w:r>
    </w:p>
  </w:endnote>
  <w:endnote w:type="continuationSeparator" w:id="0">
    <w:p w:rsidR="00C56788" w:rsidRDefault="00C56788" w:rsidP="00B8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76" w:rsidRDefault="00B85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88" w:rsidRDefault="00C56788" w:rsidP="00B85B76">
      <w:pPr>
        <w:spacing w:after="0" w:line="240" w:lineRule="auto"/>
      </w:pPr>
      <w:r>
        <w:separator/>
      </w:r>
    </w:p>
  </w:footnote>
  <w:footnote w:type="continuationSeparator" w:id="0">
    <w:p w:rsidR="00C56788" w:rsidRDefault="00C56788" w:rsidP="00B85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>
      <o:colormru v:ext="edit" colors="#f9c,#0fc"/>
      <o:colormenu v:ext="edit" fillcolor="none [3212]" strokecolor="#0fc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21A"/>
    <w:rsid w:val="00254050"/>
    <w:rsid w:val="002D4B15"/>
    <w:rsid w:val="003614CD"/>
    <w:rsid w:val="00577494"/>
    <w:rsid w:val="006E3D05"/>
    <w:rsid w:val="0071121A"/>
    <w:rsid w:val="007B6C9B"/>
    <w:rsid w:val="009453B9"/>
    <w:rsid w:val="00A07626"/>
    <w:rsid w:val="00B85B76"/>
    <w:rsid w:val="00C56788"/>
    <w:rsid w:val="00EE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c,#0fc"/>
      <o:colormenu v:ext="edit" fillcolor="none [3212]" strokecolor="#0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12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85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85B76"/>
  </w:style>
  <w:style w:type="paragraph" w:styleId="a5">
    <w:name w:val="footer"/>
    <w:basedOn w:val="a"/>
    <w:link w:val="Char1"/>
    <w:uiPriority w:val="99"/>
    <w:unhideWhenUsed/>
    <w:rsid w:val="00B85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85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5</cp:revision>
  <dcterms:created xsi:type="dcterms:W3CDTF">2025-03-12T17:26:00Z</dcterms:created>
  <dcterms:modified xsi:type="dcterms:W3CDTF">2025-03-12T17:46:00Z</dcterms:modified>
</cp:coreProperties>
</file>