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E2" w:rsidRPr="00C44F88" w:rsidRDefault="00C44F8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Pr="00C44F88">
        <w:rPr>
          <w:b/>
          <w:sz w:val="40"/>
          <w:szCs w:val="40"/>
        </w:rPr>
        <w:t>Τα γεωμετρικά σχήματα</w:t>
      </w:r>
    </w:p>
    <w:sectPr w:rsidR="001B55E2" w:rsidRPr="00C44F88" w:rsidSect="001B5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grammar="clean"/>
  <w:defaultTabStop w:val="720"/>
  <w:characterSpacingControl w:val="doNotCompress"/>
  <w:compat/>
  <w:rsids>
    <w:rsidRoot w:val="00C44F88"/>
    <w:rsid w:val="001B55E2"/>
    <w:rsid w:val="00C4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2021-02-22T15:29:00Z</dcterms:created>
  <dcterms:modified xsi:type="dcterms:W3CDTF">2021-02-22T15:30:00Z</dcterms:modified>
</cp:coreProperties>
</file>