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E4" w:rsidRPr="000973C6" w:rsidRDefault="002C6CE4" w:rsidP="002C6CE4">
      <w:pPr>
        <w:pStyle w:val="Style52"/>
        <w:widowControl/>
        <w:spacing w:line="240" w:lineRule="exact"/>
        <w:jc w:val="center"/>
      </w:pPr>
      <w:r w:rsidRPr="000973C6">
        <w:rPr>
          <w:rStyle w:val="FontStyle69"/>
          <w:sz w:val="24"/>
          <w:szCs w:val="24"/>
        </w:rPr>
        <w:t>22η Διδακτική ώρα</w:t>
      </w:r>
    </w:p>
    <w:p w:rsidR="002C6CE4" w:rsidRDefault="002C6CE4" w:rsidP="002C6CE4">
      <w:pPr>
        <w:pStyle w:val="Style7"/>
        <w:widowControl/>
        <w:spacing w:before="206"/>
        <w:rPr>
          <w:rStyle w:val="FontStyle72"/>
        </w:rPr>
      </w:pPr>
      <w:r>
        <w:rPr>
          <w:rStyle w:val="FontStyle72"/>
        </w:rPr>
        <w:t>3.3.1. Πηγές δύναμης τον Ηγέτη</w:t>
      </w:r>
    </w:p>
    <w:p w:rsidR="002C6CE4" w:rsidRDefault="002C6CE4" w:rsidP="002C6CE4">
      <w:pPr>
        <w:pStyle w:val="Style8"/>
        <w:widowControl/>
        <w:spacing w:before="34" w:line="259" w:lineRule="exact"/>
        <w:ind w:firstLine="278"/>
        <w:rPr>
          <w:rStyle w:val="FontStyle66"/>
          <w:sz w:val="22"/>
          <w:szCs w:val="22"/>
        </w:rPr>
      </w:pPr>
    </w:p>
    <w:p w:rsidR="002C6CE4" w:rsidRPr="006E2FC6" w:rsidRDefault="002C6CE4" w:rsidP="002C6CE4">
      <w:pPr>
        <w:pStyle w:val="Style8"/>
        <w:widowControl/>
        <w:spacing w:before="34" w:line="259" w:lineRule="exact"/>
        <w:ind w:firstLine="0"/>
        <w:rPr>
          <w:rStyle w:val="FontStyle66"/>
          <w:i/>
          <w:sz w:val="22"/>
          <w:szCs w:val="22"/>
          <w:vertAlign w:val="subscript"/>
        </w:rPr>
      </w:pPr>
      <w:r w:rsidRPr="006E2FC6">
        <w:rPr>
          <w:rStyle w:val="FontStyle66"/>
          <w:b/>
          <w:i/>
          <w:sz w:val="22"/>
          <w:szCs w:val="22"/>
          <w:vertAlign w:val="subscript"/>
        </w:rPr>
        <w:t xml:space="preserve">Μέσα για να ασκήσει εξουσία ο ηγέτης </w:t>
      </w:r>
    </w:p>
    <w:p w:rsidR="002C6CE4" w:rsidRPr="00274A23" w:rsidRDefault="002C6CE4" w:rsidP="002C6CE4">
      <w:pPr>
        <w:pStyle w:val="Style8"/>
        <w:widowControl/>
        <w:spacing w:before="34" w:line="259" w:lineRule="exact"/>
        <w:ind w:firstLine="0"/>
        <w:rPr>
          <w:rStyle w:val="FontStyle66"/>
          <w:sz w:val="22"/>
          <w:szCs w:val="22"/>
        </w:rPr>
      </w:pPr>
      <w:r w:rsidRPr="00274A23">
        <w:rPr>
          <w:rStyle w:val="FontStyle66"/>
          <w:sz w:val="22"/>
          <w:szCs w:val="22"/>
        </w:rPr>
        <w:t xml:space="preserve">Η έννοια της </w:t>
      </w:r>
      <w:r w:rsidRPr="00274A23">
        <w:rPr>
          <w:rStyle w:val="FontStyle66"/>
          <w:b/>
          <w:sz w:val="22"/>
          <w:szCs w:val="22"/>
        </w:rPr>
        <w:t>ηγεσίας</w:t>
      </w:r>
      <w:r w:rsidRPr="00274A23">
        <w:rPr>
          <w:rStyle w:val="FontStyle66"/>
          <w:sz w:val="22"/>
          <w:szCs w:val="22"/>
        </w:rPr>
        <w:t xml:space="preserve"> </w:t>
      </w:r>
      <w:r w:rsidRPr="00274A23">
        <w:rPr>
          <w:rStyle w:val="FontStyle66"/>
          <w:b/>
          <w:sz w:val="22"/>
          <w:szCs w:val="22"/>
        </w:rPr>
        <w:t>δεν είναι</w:t>
      </w:r>
      <w:r w:rsidRPr="00274A23">
        <w:rPr>
          <w:rStyle w:val="FontStyle66"/>
          <w:sz w:val="22"/>
          <w:szCs w:val="22"/>
        </w:rPr>
        <w:t xml:space="preserve"> σε καμιά περίπτωση </w:t>
      </w:r>
      <w:r w:rsidRPr="00274A23">
        <w:rPr>
          <w:rStyle w:val="FontStyle66"/>
          <w:b/>
          <w:sz w:val="22"/>
          <w:szCs w:val="22"/>
        </w:rPr>
        <w:t>ταυτόσημη</w:t>
      </w:r>
      <w:r w:rsidRPr="00274A23">
        <w:rPr>
          <w:rStyle w:val="FontStyle66"/>
          <w:sz w:val="22"/>
          <w:szCs w:val="22"/>
        </w:rPr>
        <w:t xml:space="preserve"> </w:t>
      </w:r>
    </w:p>
    <w:p w:rsidR="002C6CE4" w:rsidRPr="00274A23" w:rsidRDefault="002C6CE4" w:rsidP="002C6CE4">
      <w:pPr>
        <w:pStyle w:val="Style8"/>
        <w:widowControl/>
        <w:spacing w:before="34" w:line="259" w:lineRule="exact"/>
        <w:ind w:firstLine="0"/>
        <w:rPr>
          <w:rStyle w:val="FontStyle66"/>
          <w:sz w:val="22"/>
          <w:szCs w:val="22"/>
        </w:rPr>
      </w:pPr>
      <w:r w:rsidRPr="00274A23">
        <w:rPr>
          <w:rStyle w:val="FontStyle66"/>
          <w:sz w:val="22"/>
          <w:szCs w:val="22"/>
        </w:rPr>
        <w:t xml:space="preserve">με τις έννοιες της </w:t>
      </w:r>
      <w:r w:rsidRPr="00274A23">
        <w:rPr>
          <w:rStyle w:val="FontStyle66"/>
          <w:sz w:val="22"/>
          <w:szCs w:val="22"/>
          <w:u w:val="single"/>
        </w:rPr>
        <w:t>δύναμης</w:t>
      </w:r>
      <w:r w:rsidRPr="00274A23">
        <w:rPr>
          <w:rStyle w:val="FontStyle66"/>
          <w:sz w:val="22"/>
          <w:szCs w:val="22"/>
        </w:rPr>
        <w:t xml:space="preserve">, της </w:t>
      </w:r>
      <w:r w:rsidRPr="00274A23">
        <w:rPr>
          <w:rStyle w:val="FontStyle66"/>
          <w:sz w:val="22"/>
          <w:szCs w:val="22"/>
          <w:u w:val="single"/>
        </w:rPr>
        <w:t>επιρροής</w:t>
      </w:r>
      <w:r w:rsidRPr="00274A23">
        <w:rPr>
          <w:rStyle w:val="FontStyle66"/>
          <w:sz w:val="22"/>
          <w:szCs w:val="22"/>
        </w:rPr>
        <w:t xml:space="preserve"> και της </w:t>
      </w:r>
      <w:r w:rsidRPr="00274A23">
        <w:rPr>
          <w:rStyle w:val="FontStyle66"/>
          <w:sz w:val="22"/>
          <w:szCs w:val="22"/>
          <w:u w:val="single"/>
        </w:rPr>
        <w:t>εξουσίας.</w:t>
      </w:r>
      <w:r w:rsidRPr="00274A23">
        <w:rPr>
          <w:rStyle w:val="FontStyle66"/>
          <w:sz w:val="22"/>
          <w:szCs w:val="22"/>
        </w:rPr>
        <w:t xml:space="preserve"> </w:t>
      </w:r>
    </w:p>
    <w:p w:rsidR="002C6CE4" w:rsidRDefault="002C6CE4" w:rsidP="002C6CE4">
      <w:pPr>
        <w:pStyle w:val="Style8"/>
        <w:widowControl/>
        <w:spacing w:before="34" w:line="259" w:lineRule="exact"/>
        <w:ind w:firstLine="0"/>
        <w:rPr>
          <w:rStyle w:val="FontStyle66"/>
          <w:sz w:val="22"/>
          <w:szCs w:val="22"/>
        </w:rPr>
      </w:pPr>
    </w:p>
    <w:p w:rsidR="002C6CE4" w:rsidRPr="00274A23" w:rsidRDefault="002C6CE4" w:rsidP="002C6CE4">
      <w:pPr>
        <w:pStyle w:val="Style8"/>
        <w:widowControl/>
        <w:spacing w:before="34" w:line="259" w:lineRule="exact"/>
        <w:ind w:firstLine="0"/>
        <w:rPr>
          <w:rStyle w:val="FontStyle66"/>
          <w:sz w:val="22"/>
          <w:szCs w:val="22"/>
        </w:rPr>
      </w:pPr>
      <w:r>
        <w:rPr>
          <w:rStyle w:val="FontStyle66"/>
          <w:sz w:val="22"/>
          <w:szCs w:val="22"/>
        </w:rPr>
        <w:t xml:space="preserve">Αυτές </w:t>
      </w:r>
      <w:r>
        <w:rPr>
          <w:rStyle w:val="FontStyle66"/>
          <w:sz w:val="22"/>
          <w:szCs w:val="22"/>
          <w:u w:val="single"/>
        </w:rPr>
        <w:t xml:space="preserve">αποτελούν </w:t>
      </w:r>
      <w:r>
        <w:rPr>
          <w:rStyle w:val="FontStyle66"/>
          <w:b/>
          <w:sz w:val="22"/>
          <w:szCs w:val="22"/>
          <w:u w:val="single"/>
        </w:rPr>
        <w:t>μέσα,</w:t>
      </w:r>
      <w:r>
        <w:rPr>
          <w:rStyle w:val="FontStyle66"/>
          <w:sz w:val="22"/>
          <w:szCs w:val="22"/>
          <w:u w:val="single"/>
        </w:rPr>
        <w:t xml:space="preserve"> τα οποία χρησιμοποιεί ο ηγέτης</w:t>
      </w:r>
      <w:r>
        <w:rPr>
          <w:rStyle w:val="FontStyle66"/>
          <w:sz w:val="22"/>
          <w:szCs w:val="22"/>
        </w:rPr>
        <w:t xml:space="preserve"> για </w:t>
      </w:r>
    </w:p>
    <w:p w:rsidR="002C6CE4" w:rsidRDefault="002C6CE4" w:rsidP="002C6CE4">
      <w:pPr>
        <w:pStyle w:val="Style8"/>
        <w:widowControl/>
        <w:spacing w:before="34" w:line="259" w:lineRule="exact"/>
        <w:ind w:firstLine="0"/>
        <w:rPr>
          <w:rStyle w:val="FontStyle66"/>
          <w:sz w:val="22"/>
          <w:szCs w:val="22"/>
        </w:rPr>
      </w:pPr>
      <w:r w:rsidRPr="00217CD1">
        <w:rPr>
          <w:rStyle w:val="FontStyle66"/>
          <w:sz w:val="22"/>
          <w:szCs w:val="22"/>
          <w:vertAlign w:val="subscript"/>
        </w:rPr>
        <w:t xml:space="preserve">(1) </w:t>
      </w:r>
      <w:r>
        <w:rPr>
          <w:rStyle w:val="FontStyle66"/>
          <w:sz w:val="22"/>
          <w:szCs w:val="22"/>
        </w:rPr>
        <w:t xml:space="preserve">να επηρεάσει, </w:t>
      </w:r>
    </w:p>
    <w:p w:rsidR="002C6CE4" w:rsidRDefault="002C6CE4" w:rsidP="002C6CE4">
      <w:pPr>
        <w:pStyle w:val="Style8"/>
        <w:widowControl/>
        <w:spacing w:before="34" w:line="259" w:lineRule="exact"/>
        <w:ind w:firstLine="0"/>
        <w:rPr>
          <w:rStyle w:val="FontStyle66"/>
          <w:sz w:val="22"/>
          <w:szCs w:val="22"/>
        </w:rPr>
      </w:pPr>
      <w:r w:rsidRPr="00217CD1">
        <w:rPr>
          <w:rStyle w:val="FontStyle66"/>
          <w:sz w:val="22"/>
          <w:szCs w:val="22"/>
          <w:vertAlign w:val="subscript"/>
        </w:rPr>
        <w:t xml:space="preserve">(2) </w:t>
      </w:r>
      <w:r>
        <w:rPr>
          <w:rStyle w:val="FontStyle66"/>
          <w:sz w:val="22"/>
          <w:szCs w:val="22"/>
        </w:rPr>
        <w:t xml:space="preserve">να καθοδηγήσει και </w:t>
      </w:r>
    </w:p>
    <w:p w:rsidR="002C6CE4" w:rsidRPr="00217CD1" w:rsidRDefault="002C6CE4" w:rsidP="002C6CE4">
      <w:pPr>
        <w:pStyle w:val="Style8"/>
        <w:widowControl/>
        <w:spacing w:before="34" w:line="259" w:lineRule="exact"/>
        <w:ind w:firstLine="0"/>
        <w:rPr>
          <w:rStyle w:val="FontStyle66"/>
          <w:sz w:val="22"/>
          <w:szCs w:val="22"/>
        </w:rPr>
      </w:pPr>
      <w:r w:rsidRPr="00217CD1">
        <w:rPr>
          <w:rStyle w:val="FontStyle66"/>
          <w:sz w:val="22"/>
          <w:szCs w:val="22"/>
          <w:vertAlign w:val="subscript"/>
        </w:rPr>
        <w:t>(3)</w:t>
      </w:r>
      <w:r w:rsidRPr="00217CD1">
        <w:rPr>
          <w:rStyle w:val="FontStyle66"/>
          <w:sz w:val="16"/>
          <w:szCs w:val="16"/>
        </w:rPr>
        <w:t xml:space="preserve"> </w:t>
      </w:r>
      <w:r>
        <w:rPr>
          <w:rStyle w:val="FontStyle66"/>
          <w:sz w:val="22"/>
          <w:szCs w:val="22"/>
        </w:rPr>
        <w:t xml:space="preserve">να παρακινήσει τα μέλη της ομάδας. </w:t>
      </w:r>
    </w:p>
    <w:p w:rsidR="002C6CE4" w:rsidRDefault="002C6CE4" w:rsidP="002C6CE4">
      <w:pPr>
        <w:pStyle w:val="Style8"/>
        <w:widowControl/>
        <w:spacing w:before="34" w:line="259" w:lineRule="exact"/>
        <w:ind w:firstLine="0"/>
        <w:rPr>
          <w:rStyle w:val="FontStyle66"/>
          <w:sz w:val="22"/>
          <w:szCs w:val="22"/>
        </w:rPr>
      </w:pPr>
    </w:p>
    <w:p w:rsidR="002C6CE4" w:rsidRDefault="002C6CE4" w:rsidP="002C6CE4">
      <w:pPr>
        <w:pStyle w:val="Style8"/>
        <w:widowControl/>
        <w:spacing w:line="259" w:lineRule="exact"/>
        <w:ind w:firstLine="0"/>
        <w:rPr>
          <w:rStyle w:val="FontStyle66"/>
          <w:sz w:val="22"/>
          <w:szCs w:val="22"/>
        </w:rPr>
      </w:pPr>
      <w:r>
        <w:rPr>
          <w:rStyle w:val="FontStyle66"/>
          <w:sz w:val="22"/>
          <w:szCs w:val="22"/>
        </w:rPr>
        <w:t>Αξίζει λοιπόν να διευκρινίσουμε τις παραπάνω έννοιες.</w:t>
      </w:r>
    </w:p>
    <w:p w:rsidR="002C6CE4" w:rsidRPr="006E2FC6" w:rsidRDefault="002C6CE4" w:rsidP="002C6CE4">
      <w:pPr>
        <w:pStyle w:val="Style4"/>
        <w:widowControl/>
        <w:rPr>
          <w:rStyle w:val="FontStyle69"/>
          <w:rFonts w:ascii="Calibri" w:hAnsi="Calibri" w:cs="Calibri"/>
          <w:i/>
          <w:sz w:val="22"/>
          <w:szCs w:val="22"/>
          <w:vertAlign w:val="subscript"/>
        </w:rPr>
      </w:pPr>
      <w:r w:rsidRPr="006E2FC6">
        <w:rPr>
          <w:rStyle w:val="FontStyle69"/>
          <w:i/>
          <w:sz w:val="22"/>
          <w:szCs w:val="22"/>
          <w:vertAlign w:val="subscript"/>
        </w:rPr>
        <w:t xml:space="preserve">έννοια της δύναμης </w:t>
      </w:r>
    </w:p>
    <w:p w:rsidR="002C6CE4" w:rsidRPr="00217CD1" w:rsidRDefault="002C6CE4" w:rsidP="002C6CE4">
      <w:pPr>
        <w:pStyle w:val="Style4"/>
        <w:widowControl/>
        <w:numPr>
          <w:ilvl w:val="0"/>
          <w:numId w:val="2"/>
        </w:numPr>
        <w:ind w:left="426"/>
        <w:rPr>
          <w:rStyle w:val="FontStyle66"/>
          <w:sz w:val="22"/>
          <w:szCs w:val="22"/>
        </w:rPr>
      </w:pPr>
      <w:r>
        <w:rPr>
          <w:rStyle w:val="FontStyle66"/>
          <w:sz w:val="22"/>
          <w:szCs w:val="22"/>
        </w:rPr>
        <w:t xml:space="preserve">Ο </w:t>
      </w:r>
      <w:r>
        <w:rPr>
          <w:rStyle w:val="FontStyle66"/>
          <w:sz w:val="22"/>
          <w:szCs w:val="22"/>
          <w:lang w:val="en-US"/>
        </w:rPr>
        <w:t>Max</w:t>
      </w:r>
      <w:r>
        <w:rPr>
          <w:rStyle w:val="FontStyle66"/>
          <w:sz w:val="22"/>
          <w:szCs w:val="22"/>
        </w:rPr>
        <w:t xml:space="preserve"> </w:t>
      </w:r>
      <w:r>
        <w:rPr>
          <w:rStyle w:val="FontStyle66"/>
          <w:sz w:val="22"/>
          <w:szCs w:val="22"/>
          <w:lang w:val="en-US"/>
        </w:rPr>
        <w:t>Weber</w:t>
      </w:r>
      <w:r>
        <w:rPr>
          <w:rStyle w:val="FontStyle66"/>
          <w:sz w:val="22"/>
          <w:szCs w:val="22"/>
        </w:rPr>
        <w:t xml:space="preserve"> θεωρεί ως </w:t>
      </w:r>
      <w:r>
        <w:rPr>
          <w:rStyle w:val="FontStyle69"/>
          <w:sz w:val="22"/>
          <w:szCs w:val="22"/>
        </w:rPr>
        <w:t xml:space="preserve">δύναμη </w:t>
      </w:r>
      <w:r>
        <w:rPr>
          <w:rStyle w:val="FontStyle66"/>
          <w:sz w:val="22"/>
          <w:szCs w:val="22"/>
        </w:rPr>
        <w:t xml:space="preserve">"τη δυνατότητα που έχει ο άνθρωπος να είναι σε θέση να </w:t>
      </w:r>
      <w:r>
        <w:rPr>
          <w:rStyle w:val="FontStyle66"/>
          <w:sz w:val="22"/>
          <w:szCs w:val="22"/>
          <w:u w:val="single"/>
        </w:rPr>
        <w:t>επιβάλλει τις δικές του επιθυμίες</w:t>
      </w:r>
      <w:r>
        <w:rPr>
          <w:rStyle w:val="FontStyle66"/>
          <w:sz w:val="22"/>
          <w:szCs w:val="22"/>
        </w:rPr>
        <w:t xml:space="preserve"> μέσα από μια κοινωνική σχέση, παρά την αντίσταση"</w:t>
      </w:r>
      <w:r w:rsidRPr="00217CD1">
        <w:rPr>
          <w:rStyle w:val="FontStyle66"/>
          <w:sz w:val="22"/>
          <w:szCs w:val="22"/>
        </w:rPr>
        <w:t>.</w:t>
      </w:r>
      <w:r>
        <w:rPr>
          <w:rStyle w:val="FontStyle66"/>
          <w:sz w:val="22"/>
          <w:szCs w:val="22"/>
        </w:rPr>
        <w:t xml:space="preserve"> </w:t>
      </w:r>
    </w:p>
    <w:p w:rsidR="002C6CE4" w:rsidRPr="002C6CE4" w:rsidRDefault="002C6CE4" w:rsidP="002C6CE4">
      <w:pPr>
        <w:pStyle w:val="Style4"/>
        <w:widowControl/>
        <w:numPr>
          <w:ilvl w:val="0"/>
          <w:numId w:val="2"/>
        </w:numPr>
        <w:spacing w:before="48"/>
        <w:ind w:left="426"/>
        <w:rPr>
          <w:rStyle w:val="FontStyle66"/>
          <w:sz w:val="22"/>
          <w:szCs w:val="22"/>
        </w:rPr>
      </w:pPr>
      <w:r>
        <w:rPr>
          <w:rStyle w:val="FontStyle66"/>
          <w:sz w:val="22"/>
          <w:szCs w:val="22"/>
        </w:rPr>
        <w:t xml:space="preserve">Κατά συνέπεια, η δύναμη </w:t>
      </w:r>
      <w:r>
        <w:rPr>
          <w:rStyle w:val="FontStyle66"/>
          <w:sz w:val="22"/>
          <w:szCs w:val="22"/>
          <w:u w:val="single"/>
        </w:rPr>
        <w:t>απαιτεί δύο ή περισσότερα άτομα,</w:t>
      </w:r>
      <w:r>
        <w:rPr>
          <w:rStyle w:val="FontStyle66"/>
          <w:sz w:val="22"/>
          <w:szCs w:val="22"/>
        </w:rPr>
        <w:t xml:space="preserve"> ένα που την </w:t>
      </w:r>
      <w:r>
        <w:rPr>
          <w:rStyle w:val="FontStyle66"/>
          <w:sz w:val="22"/>
          <w:szCs w:val="22"/>
          <w:u w:val="single"/>
        </w:rPr>
        <w:t xml:space="preserve">ασκεί </w:t>
      </w:r>
      <w:r>
        <w:rPr>
          <w:rStyle w:val="FontStyle66"/>
          <w:sz w:val="22"/>
          <w:szCs w:val="22"/>
        </w:rPr>
        <w:t xml:space="preserve">και ένα που την </w:t>
      </w:r>
      <w:r>
        <w:rPr>
          <w:rStyle w:val="FontStyle66"/>
          <w:sz w:val="22"/>
          <w:szCs w:val="22"/>
          <w:u w:val="single"/>
        </w:rPr>
        <w:t>υφίσταται.</w:t>
      </w:r>
      <w:r>
        <w:rPr>
          <w:rStyle w:val="FontStyle66"/>
          <w:sz w:val="22"/>
          <w:szCs w:val="22"/>
        </w:rPr>
        <w:t xml:space="preserve"> </w:t>
      </w:r>
    </w:p>
    <w:p w:rsidR="002C6CE4" w:rsidRDefault="002C6CE4" w:rsidP="002C6CE4">
      <w:pPr>
        <w:pStyle w:val="Style4"/>
        <w:widowControl/>
        <w:numPr>
          <w:ilvl w:val="0"/>
          <w:numId w:val="2"/>
        </w:numPr>
        <w:spacing w:before="48"/>
        <w:ind w:left="426"/>
        <w:rPr>
          <w:rStyle w:val="FontStyle66"/>
          <w:sz w:val="22"/>
          <w:szCs w:val="22"/>
        </w:rPr>
      </w:pPr>
      <w:r>
        <w:rPr>
          <w:rStyle w:val="FontStyle66"/>
          <w:sz w:val="22"/>
          <w:szCs w:val="22"/>
        </w:rPr>
        <w:t>Βλέπουμε λοιπόν ότι η δύναμη είναι η</w:t>
      </w:r>
      <w:r>
        <w:rPr>
          <w:sz w:val="22"/>
          <w:szCs w:val="22"/>
        </w:rPr>
        <w:t xml:space="preserve"> </w:t>
      </w:r>
      <w:r>
        <w:rPr>
          <w:rStyle w:val="FontStyle66"/>
          <w:sz w:val="22"/>
          <w:szCs w:val="22"/>
        </w:rPr>
        <w:t>δυνατότητα ενός ατόμου να επιβάλλει την επιθυμία του στους άλλους, επηρεάζοντας τη συμπεριφορά τους.</w:t>
      </w:r>
    </w:p>
    <w:p w:rsidR="002C6CE4" w:rsidRDefault="002C6CE4" w:rsidP="002C6CE4">
      <w:pPr>
        <w:pStyle w:val="Style4"/>
        <w:widowControl/>
        <w:spacing w:before="48"/>
        <w:rPr>
          <w:rStyle w:val="FontStyle66"/>
          <w:sz w:val="22"/>
          <w:szCs w:val="22"/>
        </w:rPr>
      </w:pPr>
    </w:p>
    <w:p w:rsidR="002C6CE4" w:rsidRPr="006E2FC6" w:rsidRDefault="002C6CE4" w:rsidP="002C6CE4">
      <w:pPr>
        <w:pStyle w:val="Style8"/>
        <w:widowControl/>
        <w:ind w:firstLine="0"/>
        <w:rPr>
          <w:rStyle w:val="FontStyle69"/>
          <w:i/>
          <w:sz w:val="22"/>
          <w:szCs w:val="22"/>
          <w:vertAlign w:val="subscript"/>
        </w:rPr>
      </w:pPr>
      <w:r w:rsidRPr="006E2FC6">
        <w:rPr>
          <w:rStyle w:val="FontStyle69"/>
          <w:i/>
          <w:sz w:val="22"/>
          <w:szCs w:val="22"/>
          <w:vertAlign w:val="subscript"/>
        </w:rPr>
        <w:t xml:space="preserve">έννοια της επιρροής </w:t>
      </w:r>
    </w:p>
    <w:p w:rsidR="002C6CE4" w:rsidRDefault="002C6CE4" w:rsidP="002C6CE4">
      <w:pPr>
        <w:pStyle w:val="Style8"/>
        <w:widowControl/>
        <w:ind w:firstLine="0"/>
        <w:rPr>
          <w:rStyle w:val="FontStyle66"/>
          <w:sz w:val="22"/>
          <w:szCs w:val="22"/>
        </w:rPr>
      </w:pPr>
      <w:r>
        <w:rPr>
          <w:rStyle w:val="FontStyle69"/>
          <w:sz w:val="22"/>
          <w:szCs w:val="22"/>
        </w:rPr>
        <w:t xml:space="preserve">Επιρροή </w:t>
      </w:r>
      <w:r>
        <w:rPr>
          <w:rStyle w:val="FontStyle66"/>
          <w:sz w:val="22"/>
          <w:szCs w:val="22"/>
        </w:rPr>
        <w:t xml:space="preserve">είναι η </w:t>
      </w:r>
      <w:r>
        <w:rPr>
          <w:rStyle w:val="FontStyle66"/>
          <w:sz w:val="22"/>
          <w:szCs w:val="22"/>
          <w:u w:val="single"/>
        </w:rPr>
        <w:t>αλλαγή</w:t>
      </w:r>
      <w:r>
        <w:rPr>
          <w:rStyle w:val="FontStyle66"/>
          <w:sz w:val="22"/>
          <w:szCs w:val="22"/>
        </w:rPr>
        <w:t xml:space="preserve"> </w:t>
      </w:r>
    </w:p>
    <w:p w:rsidR="002C6CE4" w:rsidRDefault="002C6CE4" w:rsidP="002C6CE4">
      <w:pPr>
        <w:pStyle w:val="Style8"/>
        <w:widowControl/>
        <w:ind w:firstLine="0"/>
        <w:rPr>
          <w:rStyle w:val="FontStyle66"/>
          <w:sz w:val="22"/>
          <w:szCs w:val="22"/>
        </w:rPr>
      </w:pPr>
      <w:r w:rsidRPr="00217CD1">
        <w:rPr>
          <w:rStyle w:val="FontStyle66"/>
          <w:sz w:val="22"/>
          <w:szCs w:val="22"/>
          <w:vertAlign w:val="subscript"/>
        </w:rPr>
        <w:t>(1)</w:t>
      </w:r>
      <w:r w:rsidRPr="00217CD1">
        <w:rPr>
          <w:rStyle w:val="FontStyle66"/>
          <w:sz w:val="22"/>
          <w:szCs w:val="22"/>
        </w:rPr>
        <w:t xml:space="preserve"> </w:t>
      </w:r>
      <w:r>
        <w:rPr>
          <w:rStyle w:val="FontStyle66"/>
          <w:sz w:val="22"/>
          <w:szCs w:val="22"/>
        </w:rPr>
        <w:t xml:space="preserve">της σκέψης, </w:t>
      </w:r>
      <w:r w:rsidRPr="00217CD1">
        <w:rPr>
          <w:rStyle w:val="FontStyle66"/>
          <w:sz w:val="22"/>
          <w:szCs w:val="22"/>
          <w:vertAlign w:val="subscript"/>
        </w:rPr>
        <w:t>(2)</w:t>
      </w:r>
      <w:r w:rsidRPr="00217CD1">
        <w:rPr>
          <w:rStyle w:val="FontStyle66"/>
          <w:sz w:val="22"/>
          <w:szCs w:val="22"/>
        </w:rPr>
        <w:t xml:space="preserve"> </w:t>
      </w:r>
      <w:r>
        <w:rPr>
          <w:rStyle w:val="FontStyle66"/>
          <w:sz w:val="22"/>
          <w:szCs w:val="22"/>
        </w:rPr>
        <w:t xml:space="preserve">των ιδεών, </w:t>
      </w:r>
      <w:r w:rsidRPr="00217CD1">
        <w:rPr>
          <w:rStyle w:val="FontStyle66"/>
          <w:sz w:val="22"/>
          <w:szCs w:val="22"/>
          <w:vertAlign w:val="subscript"/>
        </w:rPr>
        <w:t>(3)</w:t>
      </w:r>
      <w:r w:rsidRPr="00217CD1">
        <w:rPr>
          <w:rStyle w:val="FontStyle66"/>
          <w:sz w:val="22"/>
          <w:szCs w:val="22"/>
        </w:rPr>
        <w:t xml:space="preserve"> </w:t>
      </w:r>
      <w:r>
        <w:rPr>
          <w:rStyle w:val="FontStyle66"/>
          <w:sz w:val="22"/>
          <w:szCs w:val="22"/>
        </w:rPr>
        <w:t xml:space="preserve">των ενεργειών και </w:t>
      </w:r>
      <w:r w:rsidRPr="00217CD1">
        <w:rPr>
          <w:rStyle w:val="FontStyle66"/>
          <w:sz w:val="22"/>
          <w:szCs w:val="22"/>
          <w:vertAlign w:val="subscript"/>
        </w:rPr>
        <w:t>(4)</w:t>
      </w:r>
      <w:r w:rsidRPr="00217CD1">
        <w:rPr>
          <w:rStyle w:val="FontStyle66"/>
          <w:sz w:val="22"/>
          <w:szCs w:val="22"/>
        </w:rPr>
        <w:t xml:space="preserve"> </w:t>
      </w:r>
      <w:r>
        <w:rPr>
          <w:rStyle w:val="FontStyle66"/>
          <w:sz w:val="22"/>
          <w:szCs w:val="22"/>
        </w:rPr>
        <w:t xml:space="preserve">της συμπεριφοράς ενός ανθρώπου, </w:t>
      </w:r>
    </w:p>
    <w:p w:rsidR="002C6CE4" w:rsidRDefault="002C6CE4" w:rsidP="002C6CE4">
      <w:pPr>
        <w:pStyle w:val="Style8"/>
        <w:widowControl/>
        <w:ind w:firstLine="0"/>
        <w:rPr>
          <w:rStyle w:val="FontStyle66"/>
          <w:sz w:val="22"/>
          <w:szCs w:val="22"/>
        </w:rPr>
      </w:pPr>
      <w:r>
        <w:rPr>
          <w:rStyle w:val="FontStyle66"/>
          <w:sz w:val="22"/>
          <w:szCs w:val="22"/>
        </w:rPr>
        <w:t xml:space="preserve">που </w:t>
      </w:r>
      <w:r>
        <w:rPr>
          <w:rStyle w:val="FontStyle66"/>
          <w:sz w:val="22"/>
          <w:szCs w:val="22"/>
          <w:u w:val="single"/>
        </w:rPr>
        <w:t>προκύπτει από την επίδραση της δύναμης</w:t>
      </w:r>
      <w:r>
        <w:rPr>
          <w:rStyle w:val="FontStyle66"/>
          <w:sz w:val="22"/>
          <w:szCs w:val="22"/>
        </w:rPr>
        <w:t xml:space="preserve"> που ασκείται σε αυτόν από άλλο άτομο.</w:t>
      </w:r>
    </w:p>
    <w:p w:rsidR="002C6CE4" w:rsidRDefault="002C6CE4" w:rsidP="002C6CE4">
      <w:pPr>
        <w:pStyle w:val="Style8"/>
        <w:widowControl/>
        <w:ind w:firstLine="0"/>
        <w:rPr>
          <w:rStyle w:val="FontStyle66"/>
          <w:sz w:val="22"/>
          <w:szCs w:val="22"/>
        </w:rPr>
      </w:pPr>
    </w:p>
    <w:p w:rsidR="002C6CE4" w:rsidRPr="006E2FC6" w:rsidRDefault="002C6CE4" w:rsidP="002C6CE4">
      <w:pPr>
        <w:pStyle w:val="Style8"/>
        <w:widowControl/>
        <w:ind w:firstLine="0"/>
        <w:rPr>
          <w:rStyle w:val="FontStyle69"/>
          <w:i/>
          <w:sz w:val="22"/>
          <w:szCs w:val="22"/>
          <w:vertAlign w:val="subscript"/>
        </w:rPr>
      </w:pPr>
      <w:r w:rsidRPr="006E2FC6">
        <w:rPr>
          <w:rStyle w:val="FontStyle69"/>
          <w:i/>
          <w:sz w:val="22"/>
          <w:szCs w:val="22"/>
          <w:vertAlign w:val="subscript"/>
        </w:rPr>
        <w:t xml:space="preserve">έννοια της εξουσίας </w:t>
      </w:r>
    </w:p>
    <w:p w:rsidR="002C6CE4" w:rsidRDefault="002C6CE4" w:rsidP="002C6CE4">
      <w:pPr>
        <w:pStyle w:val="Style8"/>
        <w:widowControl/>
        <w:numPr>
          <w:ilvl w:val="0"/>
          <w:numId w:val="3"/>
        </w:numPr>
        <w:ind w:left="426"/>
        <w:rPr>
          <w:rStyle w:val="FontStyle66"/>
          <w:sz w:val="22"/>
          <w:szCs w:val="22"/>
        </w:rPr>
      </w:pPr>
      <w:r>
        <w:rPr>
          <w:rStyle w:val="FontStyle69"/>
          <w:sz w:val="22"/>
          <w:szCs w:val="22"/>
        </w:rPr>
        <w:t xml:space="preserve">Εξουσία </w:t>
      </w:r>
      <w:r>
        <w:rPr>
          <w:rStyle w:val="FontStyle66"/>
          <w:sz w:val="22"/>
          <w:szCs w:val="22"/>
        </w:rPr>
        <w:t xml:space="preserve">είναι το </w:t>
      </w:r>
      <w:r>
        <w:rPr>
          <w:rStyle w:val="FontStyle66"/>
          <w:sz w:val="22"/>
          <w:szCs w:val="22"/>
          <w:u w:val="single"/>
        </w:rPr>
        <w:t>νόμιμο δικαίωμα</w:t>
      </w:r>
      <w:r>
        <w:rPr>
          <w:rStyle w:val="FontStyle66"/>
          <w:sz w:val="22"/>
          <w:szCs w:val="22"/>
        </w:rPr>
        <w:t xml:space="preserve"> που έχει κάποιος να </w:t>
      </w:r>
      <w:r>
        <w:rPr>
          <w:rStyle w:val="FontStyle66"/>
          <w:sz w:val="22"/>
          <w:szCs w:val="22"/>
          <w:u w:val="single"/>
        </w:rPr>
        <w:t>εξασκεί</w:t>
      </w:r>
      <w:r>
        <w:rPr>
          <w:rStyle w:val="FontStyle66"/>
          <w:sz w:val="22"/>
          <w:szCs w:val="22"/>
        </w:rPr>
        <w:t xml:space="preserve"> τη δύναμη που διαθέτει. </w:t>
      </w:r>
    </w:p>
    <w:p w:rsidR="002C6CE4" w:rsidRDefault="002C6CE4" w:rsidP="002C6CE4">
      <w:pPr>
        <w:pStyle w:val="Style8"/>
        <w:widowControl/>
        <w:numPr>
          <w:ilvl w:val="0"/>
          <w:numId w:val="3"/>
        </w:numPr>
        <w:ind w:left="426"/>
        <w:rPr>
          <w:rStyle w:val="FontStyle66"/>
          <w:sz w:val="22"/>
          <w:szCs w:val="22"/>
        </w:rPr>
      </w:pPr>
      <w:r>
        <w:rPr>
          <w:rStyle w:val="FontStyle69"/>
          <w:b w:val="0"/>
          <w:sz w:val="22"/>
          <w:szCs w:val="22"/>
        </w:rPr>
        <w:t>Η</w:t>
      </w:r>
      <w:r>
        <w:rPr>
          <w:rStyle w:val="FontStyle69"/>
          <w:sz w:val="22"/>
          <w:szCs w:val="22"/>
        </w:rPr>
        <w:t xml:space="preserve"> </w:t>
      </w:r>
      <w:r>
        <w:rPr>
          <w:rStyle w:val="FontStyle66"/>
          <w:sz w:val="22"/>
          <w:szCs w:val="22"/>
        </w:rPr>
        <w:t xml:space="preserve">εξουσία </w:t>
      </w:r>
      <w:r>
        <w:rPr>
          <w:rStyle w:val="FontStyle66"/>
          <w:sz w:val="22"/>
          <w:szCs w:val="22"/>
          <w:u w:val="single"/>
        </w:rPr>
        <w:t>προκύπτει</w:t>
      </w:r>
      <w:r>
        <w:rPr>
          <w:rStyle w:val="FontStyle66"/>
          <w:sz w:val="22"/>
          <w:szCs w:val="22"/>
        </w:rPr>
        <w:t xml:space="preserve"> από τη </w:t>
      </w:r>
      <w:r>
        <w:rPr>
          <w:rStyle w:val="FontStyle66"/>
          <w:sz w:val="22"/>
          <w:szCs w:val="22"/>
          <w:u w:val="single"/>
        </w:rPr>
        <w:t>θέση που κατέχει</w:t>
      </w:r>
      <w:r>
        <w:rPr>
          <w:rStyle w:val="FontStyle66"/>
          <w:sz w:val="22"/>
          <w:szCs w:val="22"/>
        </w:rPr>
        <w:t xml:space="preserve"> το άτομο στη διοικητική ιεραρχία.</w:t>
      </w:r>
    </w:p>
    <w:p w:rsidR="002C6CE4" w:rsidRDefault="002C6CE4" w:rsidP="002C6CE4">
      <w:pPr>
        <w:pStyle w:val="Style8"/>
        <w:widowControl/>
        <w:ind w:left="426" w:firstLine="0"/>
        <w:rPr>
          <w:rStyle w:val="FontStyle66"/>
          <w:sz w:val="22"/>
          <w:szCs w:val="22"/>
        </w:rPr>
      </w:pPr>
    </w:p>
    <w:p w:rsidR="002C6CE4" w:rsidRDefault="002C6CE4" w:rsidP="002C6CE4">
      <w:pPr>
        <w:pStyle w:val="Style8"/>
        <w:widowControl/>
        <w:ind w:firstLine="0"/>
        <w:rPr>
          <w:rStyle w:val="FontStyle66"/>
          <w:sz w:val="22"/>
          <w:szCs w:val="22"/>
        </w:rPr>
      </w:pPr>
    </w:p>
    <w:p w:rsidR="002C6CE4" w:rsidRPr="006E2FC6" w:rsidRDefault="002C6CE4" w:rsidP="002C6CE4">
      <w:pPr>
        <w:pStyle w:val="Style8"/>
        <w:widowControl/>
        <w:ind w:firstLine="0"/>
        <w:jc w:val="left"/>
        <w:rPr>
          <w:rStyle w:val="FontStyle66"/>
          <w:rFonts w:ascii="Calibri" w:hAnsi="Calibri" w:cs="Calibri"/>
          <w:b/>
          <w:i/>
          <w:sz w:val="22"/>
          <w:szCs w:val="22"/>
          <w:vertAlign w:val="subscript"/>
        </w:rPr>
      </w:pPr>
      <w:r w:rsidRPr="006E2FC6">
        <w:rPr>
          <w:rStyle w:val="FontStyle66"/>
          <w:b/>
          <w:i/>
          <w:sz w:val="22"/>
          <w:szCs w:val="22"/>
          <w:vertAlign w:val="subscript"/>
        </w:rPr>
        <w:t xml:space="preserve">βασικές πηγές δύναμης του ηγέτη </w:t>
      </w:r>
    </w:p>
    <w:p w:rsidR="002C6CE4" w:rsidRDefault="002C6CE4" w:rsidP="002C6CE4">
      <w:pPr>
        <w:pStyle w:val="Style8"/>
        <w:widowControl/>
        <w:ind w:firstLine="0"/>
        <w:jc w:val="left"/>
        <w:rPr>
          <w:rStyle w:val="FontStyle66"/>
          <w:sz w:val="22"/>
          <w:szCs w:val="22"/>
        </w:rPr>
      </w:pPr>
      <w:r>
        <w:rPr>
          <w:rStyle w:val="FontStyle89"/>
          <w:sz w:val="22"/>
          <w:szCs w:val="22"/>
        </w:rPr>
        <w:t xml:space="preserve">Ο </w:t>
      </w:r>
      <w:r>
        <w:rPr>
          <w:rStyle w:val="FontStyle66"/>
          <w:sz w:val="22"/>
          <w:szCs w:val="22"/>
        </w:rPr>
        <w:t xml:space="preserve">αποτελεσματικός ηγέτης θα πρέπει </w:t>
      </w:r>
      <w:r>
        <w:rPr>
          <w:rStyle w:val="FontStyle66"/>
          <w:sz w:val="22"/>
          <w:szCs w:val="22"/>
          <w:u w:val="single"/>
        </w:rPr>
        <w:t>να γνωρίζει πολύ</w:t>
      </w:r>
      <w:r>
        <w:rPr>
          <w:rStyle w:val="FontStyle66"/>
          <w:sz w:val="22"/>
          <w:szCs w:val="22"/>
        </w:rPr>
        <w:t xml:space="preserve"> </w:t>
      </w:r>
      <w:r>
        <w:rPr>
          <w:rStyle w:val="FontStyle66"/>
          <w:sz w:val="22"/>
          <w:szCs w:val="22"/>
          <w:u w:val="single"/>
        </w:rPr>
        <w:t>καλά</w:t>
      </w:r>
      <w:r>
        <w:rPr>
          <w:rStyle w:val="FontStyle66"/>
          <w:sz w:val="22"/>
          <w:szCs w:val="22"/>
        </w:rPr>
        <w:t xml:space="preserve"> τη δύναμη και την εξουσία που διαθέτει και τις πηγές απ' όπου τις αντλεί. </w:t>
      </w:r>
    </w:p>
    <w:p w:rsidR="002C6CE4" w:rsidRDefault="002C6CE4" w:rsidP="002C6CE4">
      <w:pPr>
        <w:pStyle w:val="Style8"/>
        <w:widowControl/>
        <w:ind w:firstLine="0"/>
        <w:jc w:val="left"/>
        <w:rPr>
          <w:rStyle w:val="FontStyle66"/>
          <w:sz w:val="22"/>
          <w:szCs w:val="22"/>
        </w:rPr>
      </w:pPr>
    </w:p>
    <w:p w:rsidR="002C6CE4" w:rsidRDefault="002C6CE4" w:rsidP="002C6CE4">
      <w:pPr>
        <w:pStyle w:val="Style8"/>
        <w:widowControl/>
        <w:ind w:firstLine="0"/>
        <w:jc w:val="left"/>
        <w:rPr>
          <w:rStyle w:val="FontStyle66"/>
          <w:sz w:val="22"/>
          <w:szCs w:val="22"/>
        </w:rPr>
      </w:pPr>
      <w:r>
        <w:rPr>
          <w:rStyle w:val="FontStyle89"/>
          <w:sz w:val="22"/>
          <w:szCs w:val="22"/>
        </w:rPr>
        <w:t xml:space="preserve">Οι </w:t>
      </w:r>
      <w:r>
        <w:rPr>
          <w:rStyle w:val="FontStyle66"/>
          <w:sz w:val="22"/>
          <w:szCs w:val="22"/>
        </w:rPr>
        <w:t>βασικές πηγές δύναμης του είναι:</w:t>
      </w:r>
    </w:p>
    <w:p w:rsidR="002C6CE4" w:rsidRDefault="002C6CE4" w:rsidP="002C6CE4">
      <w:pPr>
        <w:pStyle w:val="Style8"/>
        <w:widowControl/>
        <w:ind w:firstLine="0"/>
        <w:rPr>
          <w:rStyle w:val="FontStyle69"/>
          <w:sz w:val="22"/>
          <w:szCs w:val="22"/>
        </w:rPr>
      </w:pPr>
      <w:r>
        <w:rPr>
          <w:rStyle w:val="FontStyle69"/>
          <w:sz w:val="22"/>
          <w:szCs w:val="22"/>
        </w:rPr>
        <w:t xml:space="preserve">1) Η δύναμη της ανταμοιβής και της τιμωρίας. </w:t>
      </w:r>
    </w:p>
    <w:p w:rsidR="002C6CE4" w:rsidRPr="00973045" w:rsidRDefault="002C6CE4" w:rsidP="002C6CE4">
      <w:pPr>
        <w:pStyle w:val="Style8"/>
        <w:widowControl/>
        <w:ind w:firstLine="0"/>
        <w:rPr>
          <w:rStyle w:val="FontStyle66"/>
          <w:sz w:val="22"/>
          <w:szCs w:val="22"/>
        </w:rPr>
      </w:pPr>
      <w:r w:rsidRPr="00973045">
        <w:rPr>
          <w:rStyle w:val="FontStyle66"/>
          <w:sz w:val="22"/>
          <w:szCs w:val="22"/>
        </w:rPr>
        <w:t xml:space="preserve">Αυτή δίνει τη δυνατότητα στον ηγέτη </w:t>
      </w:r>
    </w:p>
    <w:p w:rsidR="002C6CE4" w:rsidRDefault="002C6CE4" w:rsidP="002C6CE4">
      <w:pPr>
        <w:pStyle w:val="Style8"/>
        <w:widowControl/>
        <w:ind w:firstLine="0"/>
        <w:rPr>
          <w:rStyle w:val="FontStyle66"/>
          <w:sz w:val="22"/>
          <w:szCs w:val="22"/>
        </w:rPr>
      </w:pPr>
      <w:r w:rsidRPr="00973045">
        <w:rPr>
          <w:rStyle w:val="FontStyle66"/>
          <w:sz w:val="22"/>
          <w:szCs w:val="22"/>
          <w:vertAlign w:val="subscript"/>
        </w:rPr>
        <w:t>(α)</w:t>
      </w:r>
      <w:r w:rsidRPr="00973045">
        <w:rPr>
          <w:rStyle w:val="FontStyle66"/>
          <w:sz w:val="22"/>
          <w:szCs w:val="22"/>
        </w:rPr>
        <w:t xml:space="preserve"> να ικανοποιεί τις ανάγκες ενός ατόμου ή μιας ομάδας ή </w:t>
      </w:r>
    </w:p>
    <w:p w:rsidR="002C6CE4" w:rsidRDefault="002C6CE4" w:rsidP="002C6CE4">
      <w:pPr>
        <w:pStyle w:val="Style8"/>
        <w:widowControl/>
        <w:ind w:firstLine="0"/>
        <w:rPr>
          <w:rStyle w:val="FontStyle66"/>
          <w:sz w:val="22"/>
          <w:szCs w:val="22"/>
        </w:rPr>
      </w:pPr>
      <w:r w:rsidRPr="00973045">
        <w:rPr>
          <w:rStyle w:val="FontStyle66"/>
          <w:sz w:val="22"/>
          <w:szCs w:val="22"/>
          <w:vertAlign w:val="subscript"/>
        </w:rPr>
        <w:t>(β)</w:t>
      </w:r>
      <w:r w:rsidRPr="00973045">
        <w:rPr>
          <w:rStyle w:val="FontStyle66"/>
          <w:sz w:val="22"/>
          <w:szCs w:val="22"/>
        </w:rPr>
        <w:t xml:space="preserve"> να επιβάλλει ποινές</w:t>
      </w:r>
      <w:r>
        <w:rPr>
          <w:rStyle w:val="FontStyle66"/>
          <w:sz w:val="22"/>
          <w:szCs w:val="22"/>
        </w:rPr>
        <w:t xml:space="preserve">. </w:t>
      </w:r>
    </w:p>
    <w:p w:rsidR="002C6CE4" w:rsidRDefault="002C6CE4" w:rsidP="002C6CE4">
      <w:pPr>
        <w:pStyle w:val="Style8"/>
        <w:widowControl/>
        <w:ind w:firstLine="0"/>
        <w:rPr>
          <w:rStyle w:val="FontStyle66"/>
          <w:sz w:val="22"/>
          <w:szCs w:val="22"/>
          <w:vertAlign w:val="subscript"/>
        </w:rPr>
      </w:pPr>
    </w:p>
    <w:p w:rsidR="002C6CE4" w:rsidRDefault="002C6CE4" w:rsidP="002C6CE4">
      <w:pPr>
        <w:pStyle w:val="Style8"/>
        <w:widowControl/>
        <w:ind w:firstLine="0"/>
        <w:rPr>
          <w:rStyle w:val="FontStyle66"/>
          <w:sz w:val="22"/>
          <w:szCs w:val="22"/>
        </w:rPr>
      </w:pPr>
      <w:r w:rsidRPr="00973045">
        <w:rPr>
          <w:rStyle w:val="FontStyle66"/>
          <w:sz w:val="22"/>
          <w:szCs w:val="22"/>
          <w:vertAlign w:val="subscript"/>
        </w:rPr>
        <w:t>(α)</w:t>
      </w:r>
      <w:r>
        <w:rPr>
          <w:rStyle w:val="FontStyle66"/>
          <w:sz w:val="22"/>
          <w:szCs w:val="22"/>
          <w:vertAlign w:val="subscript"/>
        </w:rPr>
        <w:t xml:space="preserve"> </w:t>
      </w:r>
      <w:r>
        <w:rPr>
          <w:rStyle w:val="FontStyle66"/>
          <w:sz w:val="22"/>
          <w:szCs w:val="22"/>
        </w:rPr>
        <w:t xml:space="preserve">Για </w:t>
      </w:r>
      <w:r>
        <w:rPr>
          <w:rStyle w:val="FontStyle66"/>
          <w:sz w:val="22"/>
          <w:szCs w:val="22"/>
          <w:u w:val="single"/>
        </w:rPr>
        <w:t>παράδειγμα</w:t>
      </w:r>
      <w:r>
        <w:rPr>
          <w:rStyle w:val="FontStyle66"/>
          <w:sz w:val="22"/>
          <w:szCs w:val="22"/>
        </w:rPr>
        <w:t xml:space="preserve"> ο υπάλληλος </w:t>
      </w:r>
      <w:r>
        <w:rPr>
          <w:rStyle w:val="FontStyle89"/>
          <w:sz w:val="22"/>
          <w:szCs w:val="22"/>
        </w:rPr>
        <w:t xml:space="preserve">Α </w:t>
      </w:r>
      <w:r>
        <w:rPr>
          <w:rStyle w:val="FontStyle66"/>
          <w:sz w:val="22"/>
          <w:szCs w:val="22"/>
        </w:rPr>
        <w:t xml:space="preserve">έχει δύναμη απέναντι στον υπάλληλο Β, αν ο δεύτερος γνωρίζει ότι η προαγωγή του εξαρτάται από τον πρώτο, αφού ο διευθυντής τους τον συμβουλεύεται και παίρνει υπόψη τη γνώμη του για τις προαγωγές. </w:t>
      </w:r>
    </w:p>
    <w:p w:rsidR="002C6CE4" w:rsidRDefault="002C6CE4" w:rsidP="002C6CE4">
      <w:pPr>
        <w:pStyle w:val="Style8"/>
        <w:widowControl/>
        <w:ind w:firstLine="0"/>
        <w:rPr>
          <w:rStyle w:val="FontStyle66"/>
          <w:sz w:val="22"/>
          <w:szCs w:val="22"/>
        </w:rPr>
      </w:pPr>
      <w:r>
        <w:rPr>
          <w:rStyle w:val="FontStyle66"/>
          <w:sz w:val="22"/>
          <w:szCs w:val="22"/>
        </w:rPr>
        <w:t xml:space="preserve">Αυτό τον κάνει να συμμορφώνεται λίγο-πολύ στις επιθυμίες του </w:t>
      </w:r>
      <w:r>
        <w:rPr>
          <w:rStyle w:val="FontStyle89"/>
          <w:sz w:val="22"/>
          <w:szCs w:val="22"/>
        </w:rPr>
        <w:t xml:space="preserve">Α, </w:t>
      </w:r>
      <w:r>
        <w:rPr>
          <w:rStyle w:val="FontStyle66"/>
          <w:sz w:val="22"/>
          <w:szCs w:val="22"/>
        </w:rPr>
        <w:t>ο οποίος γι' αυτό αποκτά ηγετικό ρόλο - συμπεριφορά.</w:t>
      </w:r>
    </w:p>
    <w:p w:rsidR="002C6CE4" w:rsidRDefault="002C6CE4" w:rsidP="002C6CE4">
      <w:pPr>
        <w:pStyle w:val="Style8"/>
        <w:widowControl/>
        <w:ind w:firstLine="0"/>
        <w:rPr>
          <w:rStyle w:val="FontStyle66"/>
          <w:sz w:val="22"/>
          <w:szCs w:val="22"/>
        </w:rPr>
      </w:pPr>
    </w:p>
    <w:p w:rsidR="002C6CE4" w:rsidRDefault="002C6CE4" w:rsidP="002C6CE4">
      <w:pPr>
        <w:pStyle w:val="Style8"/>
        <w:widowControl/>
        <w:ind w:firstLine="0"/>
        <w:rPr>
          <w:rStyle w:val="FontStyle66"/>
          <w:sz w:val="22"/>
          <w:szCs w:val="22"/>
        </w:rPr>
      </w:pPr>
      <w:r w:rsidRPr="00973045">
        <w:rPr>
          <w:rStyle w:val="FontStyle66"/>
          <w:sz w:val="22"/>
          <w:szCs w:val="22"/>
          <w:vertAlign w:val="subscript"/>
        </w:rPr>
        <w:lastRenderedPageBreak/>
        <w:t>(β)</w:t>
      </w:r>
      <w:r w:rsidRPr="00973045">
        <w:rPr>
          <w:rStyle w:val="FontStyle66"/>
          <w:sz w:val="22"/>
          <w:szCs w:val="22"/>
        </w:rPr>
        <w:t xml:space="preserve"> </w:t>
      </w:r>
      <w:r>
        <w:rPr>
          <w:rStyle w:val="FontStyle89"/>
          <w:sz w:val="22"/>
          <w:szCs w:val="22"/>
        </w:rPr>
        <w:t xml:space="preserve">Αλλά </w:t>
      </w:r>
      <w:r>
        <w:rPr>
          <w:rStyle w:val="FontStyle66"/>
          <w:sz w:val="22"/>
          <w:szCs w:val="22"/>
        </w:rPr>
        <w:t xml:space="preserve">και όταν κάποιος έχει τη </w:t>
      </w:r>
      <w:r>
        <w:rPr>
          <w:rStyle w:val="FontStyle66"/>
          <w:sz w:val="22"/>
          <w:szCs w:val="22"/>
          <w:u w:val="single"/>
        </w:rPr>
        <w:t>δύναμη να επιβάλλει</w:t>
      </w:r>
      <w:r>
        <w:rPr>
          <w:rStyle w:val="FontStyle66"/>
          <w:sz w:val="22"/>
          <w:szCs w:val="22"/>
        </w:rPr>
        <w:t xml:space="preserve"> κάθε είδους ποινή, μπορεί να επηρεάζει τη συμπεριφορά των άλλων, οι οποίοι </w:t>
      </w:r>
      <w:r>
        <w:rPr>
          <w:rStyle w:val="FontStyle66"/>
          <w:sz w:val="22"/>
          <w:szCs w:val="22"/>
          <w:u w:val="single"/>
        </w:rPr>
        <w:t>φοβούνται την τιμωρία.</w:t>
      </w:r>
    </w:p>
    <w:p w:rsidR="002C6CE4" w:rsidRDefault="002C6CE4" w:rsidP="002C6CE4">
      <w:pPr>
        <w:pStyle w:val="Style8"/>
        <w:widowControl/>
        <w:ind w:firstLine="264"/>
        <w:rPr>
          <w:rStyle w:val="FontStyle66"/>
          <w:sz w:val="22"/>
          <w:szCs w:val="22"/>
        </w:rPr>
      </w:pPr>
    </w:p>
    <w:p w:rsidR="002C6CE4" w:rsidRDefault="002C6CE4" w:rsidP="002C6CE4">
      <w:pPr>
        <w:pStyle w:val="Style8"/>
        <w:widowControl/>
        <w:ind w:firstLine="0"/>
        <w:rPr>
          <w:rStyle w:val="FontStyle66"/>
          <w:sz w:val="22"/>
          <w:szCs w:val="22"/>
        </w:rPr>
      </w:pPr>
      <w:r>
        <w:rPr>
          <w:rStyle w:val="FontStyle69"/>
          <w:sz w:val="22"/>
          <w:szCs w:val="22"/>
        </w:rPr>
        <w:t xml:space="preserve">2) Η δύναμη της αναφοράς </w:t>
      </w:r>
      <w:r>
        <w:rPr>
          <w:rStyle w:val="FontStyle66"/>
          <w:sz w:val="22"/>
          <w:szCs w:val="22"/>
        </w:rPr>
        <w:t xml:space="preserve">(προτύπου). </w:t>
      </w:r>
    </w:p>
    <w:p w:rsidR="002C6CE4" w:rsidRDefault="002C6CE4" w:rsidP="002C6CE4">
      <w:pPr>
        <w:pStyle w:val="Style8"/>
        <w:widowControl/>
        <w:ind w:firstLine="0"/>
        <w:rPr>
          <w:rStyle w:val="FontStyle66"/>
          <w:sz w:val="22"/>
          <w:szCs w:val="22"/>
        </w:rPr>
      </w:pPr>
      <w:r>
        <w:rPr>
          <w:rStyle w:val="FontStyle66"/>
          <w:sz w:val="22"/>
          <w:szCs w:val="22"/>
        </w:rPr>
        <w:t xml:space="preserve">Είναι γεγονός ότι τα άτομα, κυρίως οι έφηβοι, έχουν κάποιο άλλο άτομο ως πρότυπο ή σημείο αναφοράς (είδωλο) και θέλουν να ταυτιστούν μαζί του, γιατί έχει χαρίσματα που τους εντυπωσιάζουν. </w:t>
      </w:r>
    </w:p>
    <w:p w:rsidR="002C6CE4" w:rsidRPr="004F6A1E" w:rsidRDefault="002C6CE4" w:rsidP="002C6CE4">
      <w:pPr>
        <w:pStyle w:val="Style8"/>
        <w:widowControl/>
        <w:ind w:firstLine="0"/>
        <w:rPr>
          <w:rStyle w:val="FontStyle66"/>
          <w:sz w:val="22"/>
          <w:szCs w:val="22"/>
          <w:u w:val="single"/>
        </w:rPr>
      </w:pPr>
      <w:r w:rsidRPr="004F6A1E">
        <w:rPr>
          <w:rStyle w:val="FontStyle66"/>
          <w:sz w:val="22"/>
          <w:szCs w:val="22"/>
          <w:u w:val="single"/>
        </w:rPr>
        <w:t>Επηρεάζονται λοιπόν από αυτό</w:t>
      </w:r>
      <w:r>
        <w:rPr>
          <w:rStyle w:val="FontStyle66"/>
          <w:sz w:val="22"/>
          <w:szCs w:val="22"/>
        </w:rPr>
        <w:t xml:space="preserve"> (π.χ. η επιρροή που ασκούν ηθοποιοί, τραγουδιστές, αθλητές κ.λπ.) </w:t>
      </w:r>
      <w:r w:rsidRPr="004F6A1E">
        <w:rPr>
          <w:rStyle w:val="FontStyle66"/>
          <w:sz w:val="22"/>
          <w:szCs w:val="22"/>
          <w:u w:val="single"/>
        </w:rPr>
        <w:t>και το αναγορεύουν αρχηγό.</w:t>
      </w:r>
    </w:p>
    <w:p w:rsidR="002C6CE4" w:rsidRPr="004F6A1E" w:rsidRDefault="002C6CE4" w:rsidP="002C6CE4">
      <w:pPr>
        <w:pStyle w:val="Style8"/>
        <w:widowControl/>
        <w:ind w:firstLine="0"/>
        <w:rPr>
          <w:rStyle w:val="FontStyle66"/>
          <w:sz w:val="22"/>
          <w:szCs w:val="22"/>
          <w:u w:val="single"/>
        </w:rPr>
      </w:pPr>
    </w:p>
    <w:p w:rsidR="002C6CE4" w:rsidRDefault="002C6CE4" w:rsidP="002C6CE4">
      <w:pPr>
        <w:pStyle w:val="Style8"/>
        <w:widowControl/>
        <w:ind w:firstLine="0"/>
        <w:rPr>
          <w:rStyle w:val="FontStyle69"/>
          <w:sz w:val="22"/>
          <w:szCs w:val="22"/>
        </w:rPr>
      </w:pPr>
      <w:r>
        <w:rPr>
          <w:rStyle w:val="FontStyle69"/>
          <w:sz w:val="22"/>
          <w:szCs w:val="22"/>
        </w:rPr>
        <w:t xml:space="preserve">3) Η δύναμη των ειδικών. </w:t>
      </w:r>
    </w:p>
    <w:p w:rsidR="002C6CE4" w:rsidRDefault="002C6CE4" w:rsidP="002C6CE4">
      <w:pPr>
        <w:pStyle w:val="Style8"/>
        <w:widowControl/>
        <w:ind w:firstLine="0"/>
        <w:rPr>
          <w:rStyle w:val="FontStyle66"/>
          <w:sz w:val="22"/>
          <w:szCs w:val="22"/>
        </w:rPr>
      </w:pPr>
      <w:r>
        <w:rPr>
          <w:rStyle w:val="FontStyle66"/>
          <w:sz w:val="22"/>
          <w:szCs w:val="22"/>
        </w:rPr>
        <w:t xml:space="preserve">Αυτή προέρχεται από τις </w:t>
      </w:r>
      <w:r>
        <w:rPr>
          <w:rStyle w:val="FontStyle66"/>
          <w:sz w:val="22"/>
          <w:szCs w:val="22"/>
          <w:u w:val="single"/>
        </w:rPr>
        <w:t>ειδικές γνώσεις και την πείρα</w:t>
      </w:r>
      <w:r>
        <w:rPr>
          <w:rStyle w:val="FontStyle66"/>
          <w:sz w:val="22"/>
          <w:szCs w:val="22"/>
        </w:rPr>
        <w:t xml:space="preserve"> που έχει ή κατά τη γνώμη των οπαδών έχει ο ηγέτης σε ένα ειδικό θέμα. </w:t>
      </w:r>
    </w:p>
    <w:p w:rsidR="002C6CE4" w:rsidRDefault="002C6CE4" w:rsidP="002C6CE4">
      <w:pPr>
        <w:pStyle w:val="Style8"/>
        <w:widowControl/>
        <w:ind w:firstLine="0"/>
        <w:rPr>
          <w:rStyle w:val="FontStyle66"/>
          <w:sz w:val="22"/>
          <w:szCs w:val="22"/>
        </w:rPr>
      </w:pPr>
      <w:r>
        <w:rPr>
          <w:rStyle w:val="FontStyle66"/>
          <w:sz w:val="22"/>
          <w:szCs w:val="22"/>
          <w:u w:val="single"/>
        </w:rPr>
        <w:t>Για παράδειγμα</w:t>
      </w:r>
      <w:r>
        <w:rPr>
          <w:rStyle w:val="FontStyle66"/>
          <w:sz w:val="22"/>
          <w:szCs w:val="22"/>
        </w:rPr>
        <w:t>, το Διοικητικό Συμβούλιο μιας εταιρίας ο μηχανικός έχει μεγαλύτερη δύναμη, όταν συζητούνται προβλήματα της ειδικότητας του και, κατά συνέπεια, επηρεάζει τα υπόλοιπα μέλη.</w:t>
      </w:r>
    </w:p>
    <w:p w:rsidR="002C6CE4" w:rsidRDefault="002C6CE4" w:rsidP="002C6CE4">
      <w:pPr>
        <w:pStyle w:val="Style8"/>
        <w:widowControl/>
        <w:ind w:firstLine="0"/>
        <w:rPr>
          <w:rStyle w:val="FontStyle66"/>
          <w:sz w:val="22"/>
          <w:szCs w:val="22"/>
        </w:rPr>
      </w:pPr>
    </w:p>
    <w:p w:rsidR="002C6CE4" w:rsidRDefault="002C6CE4" w:rsidP="002C6CE4">
      <w:pPr>
        <w:pStyle w:val="Style8"/>
        <w:widowControl/>
        <w:ind w:firstLine="0"/>
        <w:rPr>
          <w:rStyle w:val="FontStyle69"/>
          <w:sz w:val="22"/>
          <w:szCs w:val="22"/>
        </w:rPr>
      </w:pPr>
      <w:r>
        <w:rPr>
          <w:rStyle w:val="FontStyle69"/>
          <w:sz w:val="22"/>
          <w:szCs w:val="22"/>
        </w:rPr>
        <w:t xml:space="preserve">4) Η δύναμη των πληροφοριών. </w:t>
      </w:r>
    </w:p>
    <w:p w:rsidR="002C6CE4" w:rsidRDefault="002C6CE4" w:rsidP="002C6CE4">
      <w:pPr>
        <w:pStyle w:val="Style8"/>
        <w:widowControl/>
        <w:ind w:firstLine="0"/>
        <w:rPr>
          <w:rStyle w:val="FontStyle66"/>
          <w:sz w:val="22"/>
          <w:szCs w:val="22"/>
        </w:rPr>
      </w:pPr>
      <w:r>
        <w:rPr>
          <w:rStyle w:val="FontStyle66"/>
          <w:sz w:val="22"/>
          <w:szCs w:val="22"/>
        </w:rPr>
        <w:t xml:space="preserve">Μια ακόμη πηγή δύναμης για τους ηγέτες είναι η </w:t>
      </w:r>
      <w:r>
        <w:rPr>
          <w:rStyle w:val="FontStyle66"/>
          <w:sz w:val="22"/>
          <w:szCs w:val="22"/>
          <w:u w:val="single"/>
        </w:rPr>
        <w:t>κατοχή των πληροφοριών</w:t>
      </w:r>
      <w:r>
        <w:rPr>
          <w:rStyle w:val="FontStyle66"/>
          <w:sz w:val="22"/>
          <w:szCs w:val="22"/>
        </w:rPr>
        <w:t xml:space="preserve"> ή ο </w:t>
      </w:r>
      <w:r>
        <w:rPr>
          <w:rStyle w:val="FontStyle66"/>
          <w:sz w:val="22"/>
          <w:szCs w:val="22"/>
          <w:u w:val="single"/>
        </w:rPr>
        <w:t>έλεγχος των μηχανισμών με τους οποίους αυτές μεταβιβάζονται</w:t>
      </w:r>
      <w:r>
        <w:rPr>
          <w:rStyle w:val="FontStyle66"/>
          <w:sz w:val="22"/>
          <w:szCs w:val="22"/>
        </w:rPr>
        <w:t>.</w:t>
      </w:r>
    </w:p>
    <w:p w:rsidR="002C6CE4" w:rsidRDefault="002C6CE4" w:rsidP="002C6CE4">
      <w:pPr>
        <w:pStyle w:val="Style8"/>
        <w:widowControl/>
        <w:ind w:firstLine="0"/>
        <w:rPr>
          <w:rStyle w:val="FontStyle66"/>
          <w:sz w:val="22"/>
          <w:szCs w:val="22"/>
        </w:rPr>
      </w:pPr>
    </w:p>
    <w:p w:rsidR="002C6CE4" w:rsidRPr="006E2FC6" w:rsidRDefault="002C6CE4" w:rsidP="002C6CE4">
      <w:pPr>
        <w:pStyle w:val="Style8"/>
        <w:widowControl/>
        <w:ind w:firstLine="0"/>
        <w:rPr>
          <w:rStyle w:val="FontStyle89"/>
          <w:i/>
          <w:sz w:val="22"/>
          <w:szCs w:val="22"/>
          <w:vertAlign w:val="subscript"/>
        </w:rPr>
      </w:pPr>
      <w:r w:rsidRPr="006E2FC6">
        <w:rPr>
          <w:rStyle w:val="FontStyle89"/>
          <w:b/>
          <w:i/>
          <w:sz w:val="22"/>
          <w:szCs w:val="22"/>
          <w:vertAlign w:val="subscript"/>
        </w:rPr>
        <w:t xml:space="preserve">Συμπερασματικά </w:t>
      </w:r>
    </w:p>
    <w:p w:rsidR="002C6CE4" w:rsidRDefault="002C6CE4" w:rsidP="002C6CE4">
      <w:pPr>
        <w:pStyle w:val="Style8"/>
        <w:widowControl/>
        <w:ind w:firstLine="0"/>
        <w:rPr>
          <w:rStyle w:val="FontStyle66"/>
          <w:sz w:val="22"/>
          <w:szCs w:val="22"/>
        </w:rPr>
      </w:pPr>
      <w:r>
        <w:rPr>
          <w:rStyle w:val="FontStyle89"/>
          <w:sz w:val="22"/>
          <w:szCs w:val="22"/>
        </w:rPr>
        <w:t xml:space="preserve">Οι ηγέτες </w:t>
      </w:r>
      <w:r>
        <w:rPr>
          <w:rStyle w:val="FontStyle89"/>
          <w:b/>
          <w:sz w:val="22"/>
          <w:szCs w:val="22"/>
        </w:rPr>
        <w:t>διαλέγουν και χρησιμοποιούν περισσότερο</w:t>
      </w:r>
      <w:r>
        <w:rPr>
          <w:rStyle w:val="FontStyle89"/>
          <w:sz w:val="22"/>
          <w:szCs w:val="22"/>
        </w:rPr>
        <w:t xml:space="preserve"> τη δύναμη </w:t>
      </w:r>
      <w:r>
        <w:rPr>
          <w:rStyle w:val="FontStyle66"/>
          <w:sz w:val="22"/>
          <w:szCs w:val="22"/>
        </w:rPr>
        <w:t xml:space="preserve">της </w:t>
      </w:r>
      <w:r>
        <w:rPr>
          <w:rStyle w:val="FontStyle66"/>
          <w:sz w:val="22"/>
          <w:szCs w:val="22"/>
          <w:u w:val="single"/>
        </w:rPr>
        <w:t>αναφοράς, του ειδικού και της ανταμοιβής</w:t>
      </w:r>
      <w:r>
        <w:rPr>
          <w:rStyle w:val="FontStyle66"/>
          <w:sz w:val="22"/>
          <w:szCs w:val="22"/>
        </w:rPr>
        <w:t xml:space="preserve"> και </w:t>
      </w:r>
      <w:r>
        <w:rPr>
          <w:rStyle w:val="FontStyle66"/>
          <w:b/>
          <w:sz w:val="22"/>
          <w:szCs w:val="22"/>
        </w:rPr>
        <w:t>λιγότερο</w:t>
      </w:r>
      <w:r>
        <w:rPr>
          <w:rStyle w:val="FontStyle66"/>
          <w:sz w:val="22"/>
          <w:szCs w:val="22"/>
        </w:rPr>
        <w:t xml:space="preserve"> τη δύναμη της </w:t>
      </w:r>
      <w:r>
        <w:rPr>
          <w:rStyle w:val="FontStyle66"/>
          <w:sz w:val="22"/>
          <w:szCs w:val="22"/>
          <w:u w:val="single"/>
        </w:rPr>
        <w:t>τιμωρίας.</w:t>
      </w:r>
    </w:p>
    <w:p w:rsidR="002C6CE4" w:rsidRDefault="002C6CE4" w:rsidP="002C6CE4">
      <w:pPr>
        <w:pStyle w:val="Style8"/>
        <w:widowControl/>
        <w:ind w:firstLine="254"/>
        <w:rPr>
          <w:rStyle w:val="FontStyle66"/>
          <w:sz w:val="22"/>
          <w:szCs w:val="22"/>
        </w:rPr>
      </w:pPr>
    </w:p>
    <w:p w:rsidR="002C6CE4" w:rsidRDefault="002C6CE4" w:rsidP="002C6CE4">
      <w:pPr>
        <w:pStyle w:val="Style8"/>
        <w:widowControl/>
        <w:ind w:firstLine="254"/>
        <w:rPr>
          <w:rStyle w:val="FontStyle66"/>
          <w:sz w:val="22"/>
          <w:szCs w:val="22"/>
        </w:rPr>
      </w:pPr>
    </w:p>
    <w:p w:rsidR="002C6CE4" w:rsidRDefault="002C6CE4" w:rsidP="002C6CE4">
      <w:pPr>
        <w:pStyle w:val="Style52"/>
        <w:widowControl/>
        <w:spacing w:line="240" w:lineRule="exact"/>
        <w:jc w:val="center"/>
        <w:rPr>
          <w:rStyle w:val="FontStyle69"/>
          <w:b w:val="0"/>
        </w:rPr>
      </w:pPr>
      <w:r>
        <w:rPr>
          <w:b/>
        </w:rPr>
        <w:t>Ερωτήσεις Πανελληνίων Εξετάσεων τύπου Σωστού Λάθους</w:t>
      </w:r>
    </w:p>
    <w:p w:rsidR="002C6CE4" w:rsidRDefault="002C6CE4" w:rsidP="002C6CE4">
      <w:pPr>
        <w:pStyle w:val="-"/>
        <w:numPr>
          <w:ilvl w:val="0"/>
          <w:numId w:val="0"/>
        </w:numPr>
        <w:rPr>
          <w:rFonts w:ascii="Times New Roman" w:hAnsi="Times New Roman"/>
          <w:szCs w:val="22"/>
        </w:rPr>
      </w:pPr>
      <w:r>
        <w:rPr>
          <w:rFonts w:ascii="Times New Roman" w:hAnsi="Times New Roman"/>
          <w:szCs w:val="22"/>
        </w:rPr>
        <w:t xml:space="preserve">1) Η έννοια της ηγεσίας είναι ταυτόσημη με τις έννοιες της δύναμης, της επιρροής και της εξουσίας. (Γενικό 2003). </w:t>
      </w:r>
    </w:p>
    <w:p w:rsidR="002C6CE4" w:rsidRDefault="002C6CE4" w:rsidP="002C6CE4">
      <w:pPr>
        <w:rPr>
          <w:lang w:eastAsia="en-US" w:bidi="en-US"/>
        </w:rPr>
      </w:pPr>
    </w:p>
    <w:p w:rsidR="002C6CE4" w:rsidRDefault="002C6CE4" w:rsidP="002C6CE4">
      <w:pPr>
        <w:pStyle w:val="-"/>
        <w:numPr>
          <w:ilvl w:val="0"/>
          <w:numId w:val="0"/>
        </w:numPr>
        <w:rPr>
          <w:rFonts w:ascii="Times New Roman" w:hAnsi="Times New Roman"/>
          <w:szCs w:val="22"/>
        </w:rPr>
      </w:pPr>
      <w:r>
        <w:rPr>
          <w:rFonts w:ascii="Times New Roman" w:hAnsi="Times New Roman"/>
          <w:szCs w:val="22"/>
        </w:rPr>
        <w:t xml:space="preserve">2) Η έννοια της ηγεσίας δεν είναι σε καμιά περίπτωση ταυτόσημη με τις έννοιες της δύναμης, της επιρροής και της εξουσίας. (Επαναληπτικές 2007). </w:t>
      </w:r>
      <w:r w:rsidR="00045C1F">
        <w:rPr>
          <w:rFonts w:ascii="Times New Roman" w:hAnsi="Times New Roman"/>
          <w:szCs w:val="22"/>
        </w:rPr>
        <w:t>(Γενικές 2013).</w:t>
      </w:r>
    </w:p>
    <w:p w:rsidR="002C6CE4" w:rsidRDefault="002C6CE4" w:rsidP="002C6CE4">
      <w:pPr>
        <w:rPr>
          <w:lang w:eastAsia="en-US" w:bidi="en-US"/>
        </w:rPr>
      </w:pPr>
    </w:p>
    <w:p w:rsidR="002C6CE4" w:rsidRPr="002C6CE4" w:rsidRDefault="002C6CE4" w:rsidP="002C6CE4">
      <w:pPr>
        <w:pStyle w:val="-"/>
        <w:numPr>
          <w:ilvl w:val="0"/>
          <w:numId w:val="0"/>
        </w:numPr>
        <w:rPr>
          <w:rFonts w:ascii="Times New Roman" w:hAnsi="Times New Roman"/>
          <w:szCs w:val="22"/>
        </w:rPr>
      </w:pPr>
      <w:r>
        <w:rPr>
          <w:rFonts w:ascii="Times New Roman" w:hAnsi="Times New Roman"/>
          <w:szCs w:val="22"/>
        </w:rPr>
        <w:t>3) Επιρροή είναι το νόμιμο δικαίωμα που έχει κάποιος να εξασκεί τη δύναμη που διαθέτει. (Επαναληπτικές 2007</w:t>
      </w:r>
      <w:r w:rsidR="006D502D">
        <w:rPr>
          <w:rFonts w:ascii="Times New Roman" w:hAnsi="Times New Roman"/>
          <w:szCs w:val="22"/>
        </w:rPr>
        <w:t>,2013</w:t>
      </w:r>
      <w:r>
        <w:rPr>
          <w:rFonts w:ascii="Times New Roman" w:hAnsi="Times New Roman"/>
          <w:szCs w:val="22"/>
        </w:rPr>
        <w:t xml:space="preserve">). </w:t>
      </w:r>
    </w:p>
    <w:p w:rsidR="002C6CE4" w:rsidRPr="002C6CE4" w:rsidRDefault="002C6CE4" w:rsidP="002C6CE4">
      <w:pPr>
        <w:rPr>
          <w:lang w:eastAsia="en-US" w:bidi="en-US"/>
        </w:rPr>
      </w:pPr>
    </w:p>
    <w:p w:rsidR="002C6CE4" w:rsidRPr="00274A23" w:rsidRDefault="002C6CE4" w:rsidP="002C6CE4">
      <w:pPr>
        <w:rPr>
          <w:sz w:val="22"/>
          <w:szCs w:val="22"/>
          <w:lang w:eastAsia="en-US" w:bidi="en-US"/>
        </w:rPr>
      </w:pPr>
      <w:r w:rsidRPr="00274A23">
        <w:rPr>
          <w:sz w:val="22"/>
          <w:szCs w:val="22"/>
          <w:lang w:eastAsia="en-US" w:bidi="en-US"/>
        </w:rPr>
        <w:t>4</w:t>
      </w:r>
      <w:r>
        <w:rPr>
          <w:sz w:val="22"/>
          <w:szCs w:val="22"/>
          <w:lang w:eastAsia="en-US" w:bidi="en-US"/>
        </w:rPr>
        <w:t xml:space="preserve">) Ο </w:t>
      </w:r>
      <w:r>
        <w:rPr>
          <w:sz w:val="22"/>
          <w:szCs w:val="22"/>
          <w:lang w:val="en-US" w:eastAsia="en-US" w:bidi="en-US"/>
        </w:rPr>
        <w:t>Max</w:t>
      </w:r>
      <w:r w:rsidRPr="00400125">
        <w:rPr>
          <w:sz w:val="22"/>
          <w:szCs w:val="22"/>
          <w:lang w:eastAsia="en-US" w:bidi="en-US"/>
        </w:rPr>
        <w:t xml:space="preserve"> </w:t>
      </w:r>
      <w:r>
        <w:rPr>
          <w:sz w:val="22"/>
          <w:szCs w:val="22"/>
          <w:lang w:val="en-US" w:eastAsia="en-US" w:bidi="en-US"/>
        </w:rPr>
        <w:t>Weber</w:t>
      </w:r>
      <w:r w:rsidRPr="00400125">
        <w:rPr>
          <w:sz w:val="22"/>
          <w:szCs w:val="22"/>
          <w:lang w:eastAsia="en-US" w:bidi="en-US"/>
        </w:rPr>
        <w:t xml:space="preserve"> </w:t>
      </w:r>
      <w:r>
        <w:rPr>
          <w:sz w:val="22"/>
          <w:szCs w:val="22"/>
          <w:lang w:eastAsia="en-US" w:bidi="en-US"/>
        </w:rPr>
        <w:t xml:space="preserve">θεωρεί ως δύναμη </w:t>
      </w:r>
      <w:r w:rsidRPr="00400125">
        <w:rPr>
          <w:sz w:val="22"/>
          <w:szCs w:val="22"/>
          <w:lang w:eastAsia="en-US" w:bidi="en-US"/>
        </w:rPr>
        <w:t xml:space="preserve">“ </w:t>
      </w:r>
      <w:r>
        <w:rPr>
          <w:sz w:val="22"/>
          <w:szCs w:val="22"/>
          <w:lang w:eastAsia="en-US" w:bidi="en-US"/>
        </w:rPr>
        <w:t>τη δυνατότητα που έχει ο άνθρωπος να είναι σε θέση να επιβάλλει τις δικές του επιθυμίες μέσα από μια κοινωνική σχέση, παρά την αντίσταση</w:t>
      </w:r>
      <w:r w:rsidRPr="00400125">
        <w:rPr>
          <w:sz w:val="22"/>
          <w:szCs w:val="22"/>
          <w:lang w:eastAsia="en-US" w:bidi="en-US"/>
        </w:rPr>
        <w:t xml:space="preserve">” </w:t>
      </w:r>
      <w:r>
        <w:rPr>
          <w:sz w:val="22"/>
          <w:szCs w:val="22"/>
          <w:lang w:eastAsia="en-US" w:bidi="en-US"/>
        </w:rPr>
        <w:t xml:space="preserve">. (Επαναληπτικές 2010) </w:t>
      </w:r>
    </w:p>
    <w:p w:rsidR="002C6CE4" w:rsidRDefault="002C6CE4" w:rsidP="002C6CE4">
      <w:pPr>
        <w:pStyle w:val="Style52"/>
        <w:widowControl/>
        <w:spacing w:line="240" w:lineRule="exact"/>
        <w:jc w:val="left"/>
        <w:rPr>
          <w:rStyle w:val="FontStyle69"/>
        </w:rPr>
      </w:pPr>
    </w:p>
    <w:p w:rsidR="002C6CE4" w:rsidRDefault="002C6CE4" w:rsidP="002C6CE4">
      <w:pPr>
        <w:pStyle w:val="Style52"/>
        <w:widowControl/>
        <w:spacing w:line="240" w:lineRule="exact"/>
        <w:jc w:val="center"/>
        <w:rPr>
          <w:rStyle w:val="FontStyle69"/>
        </w:rPr>
      </w:pPr>
    </w:p>
    <w:p w:rsidR="002C6CE4" w:rsidRPr="006E2FC6" w:rsidRDefault="002C6CE4" w:rsidP="002C6CE4">
      <w:pPr>
        <w:pStyle w:val="Style6"/>
        <w:widowControl/>
        <w:tabs>
          <w:tab w:val="left" w:pos="360"/>
        </w:tabs>
        <w:spacing w:before="53"/>
        <w:jc w:val="center"/>
        <w:rPr>
          <w:rStyle w:val="FontStyle69"/>
          <w:sz w:val="24"/>
          <w:szCs w:val="24"/>
        </w:rPr>
      </w:pPr>
      <w:r w:rsidRPr="006E2FC6">
        <w:rPr>
          <w:rStyle w:val="FontStyle66"/>
          <w:b/>
          <w:sz w:val="24"/>
          <w:szCs w:val="24"/>
        </w:rPr>
        <w:t>Ερωτήσεις Ανάπτυξης Πανελληνίων Εξετάσεων</w:t>
      </w:r>
    </w:p>
    <w:p w:rsidR="002C6CE4" w:rsidRDefault="002C6CE4" w:rsidP="002C6CE4">
      <w:pPr>
        <w:pStyle w:val="Style52"/>
        <w:widowControl/>
        <w:spacing w:line="240" w:lineRule="exact"/>
        <w:rPr>
          <w:rStyle w:val="FontStyle69"/>
          <w:b w:val="0"/>
          <w:sz w:val="22"/>
          <w:szCs w:val="22"/>
        </w:rPr>
      </w:pPr>
      <w:r>
        <w:rPr>
          <w:rStyle w:val="FontStyle69"/>
          <w:b w:val="0"/>
          <w:sz w:val="22"/>
          <w:szCs w:val="22"/>
        </w:rPr>
        <w:t xml:space="preserve">1) Από τα μέσα που χρησιμοποιεί ο ηγέτης για να επηρεάσει, να καθοδηγήσει και να παρακινήσει τα μέλη της ομάδας, να περιγράψετε την επιρροή και την εξουσία και επιπλέον να αναφέρετε τις βασικές πηγές δύναμης του αποτελεσματικού ηγέτη. (Γενικό 2007) </w:t>
      </w:r>
    </w:p>
    <w:p w:rsidR="002C6CE4" w:rsidRDefault="002C6CE4" w:rsidP="002C6CE4">
      <w:pPr>
        <w:pStyle w:val="Style52"/>
        <w:widowControl/>
        <w:spacing w:line="240" w:lineRule="exact"/>
        <w:rPr>
          <w:rStyle w:val="FontStyle69"/>
          <w:b w:val="0"/>
          <w:sz w:val="22"/>
          <w:szCs w:val="22"/>
        </w:rPr>
      </w:pPr>
    </w:p>
    <w:p w:rsidR="002C6CE4" w:rsidRDefault="002C6CE4" w:rsidP="002C6CE4">
      <w:pPr>
        <w:pStyle w:val="Style52"/>
        <w:widowControl/>
        <w:spacing w:line="240" w:lineRule="exact"/>
        <w:rPr>
          <w:sz w:val="22"/>
          <w:szCs w:val="22"/>
        </w:rPr>
      </w:pPr>
      <w:r>
        <w:rPr>
          <w:sz w:val="22"/>
          <w:szCs w:val="22"/>
        </w:rPr>
        <w:t>2) Από τις βασικές πηγές δύναμης του αποτελεσματικού ηγέτη, να αναπτύξετε τη δύναμη της αναφοράς (προτύπου) και τη δύναμη των ειδικών.(Επαν</w:t>
      </w:r>
      <w:r w:rsidR="006E2FC6">
        <w:rPr>
          <w:sz w:val="22"/>
          <w:szCs w:val="22"/>
        </w:rPr>
        <w:t xml:space="preserve">αληπτικές </w:t>
      </w:r>
      <w:r>
        <w:rPr>
          <w:sz w:val="22"/>
          <w:szCs w:val="22"/>
        </w:rPr>
        <w:t xml:space="preserve"> 2009) </w:t>
      </w:r>
    </w:p>
    <w:p w:rsidR="002C6CE4" w:rsidRDefault="002C6CE4" w:rsidP="002C6CE4">
      <w:pPr>
        <w:pStyle w:val="Style52"/>
        <w:widowControl/>
        <w:spacing w:line="240" w:lineRule="exact"/>
        <w:rPr>
          <w:sz w:val="22"/>
          <w:szCs w:val="22"/>
        </w:rPr>
      </w:pPr>
    </w:p>
    <w:p w:rsidR="00681234" w:rsidRPr="002C6CE4" w:rsidRDefault="002C6CE4" w:rsidP="002C6CE4">
      <w:pPr>
        <w:pStyle w:val="Style52"/>
        <w:widowControl/>
        <w:spacing w:line="240" w:lineRule="exact"/>
        <w:rPr>
          <w:bCs/>
          <w:sz w:val="22"/>
          <w:szCs w:val="22"/>
        </w:rPr>
      </w:pPr>
      <w:r>
        <w:rPr>
          <w:rStyle w:val="FontStyle69"/>
          <w:b w:val="0"/>
          <w:sz w:val="22"/>
          <w:szCs w:val="22"/>
        </w:rPr>
        <w:t>3) Από τις βασικές πηγές δύναμης του ηγέτη, να περιγράψετε τη δύναμη της ανταμοιβής και του ηγέτη. (Επαναλ</w:t>
      </w:r>
      <w:r w:rsidR="006E2FC6">
        <w:rPr>
          <w:rStyle w:val="FontStyle69"/>
          <w:b w:val="0"/>
          <w:sz w:val="22"/>
          <w:szCs w:val="22"/>
        </w:rPr>
        <w:t xml:space="preserve">ηπτικές </w:t>
      </w:r>
      <w:r>
        <w:rPr>
          <w:rStyle w:val="FontStyle69"/>
          <w:b w:val="0"/>
          <w:sz w:val="22"/>
          <w:szCs w:val="22"/>
        </w:rPr>
        <w:t xml:space="preserve"> 2005)</w:t>
      </w:r>
    </w:p>
    <w:sectPr w:rsidR="00681234" w:rsidRPr="002C6CE4" w:rsidSect="006812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4" w:rsidRDefault="007C4F44" w:rsidP="003F4068">
      <w:r>
        <w:separator/>
      </w:r>
    </w:p>
  </w:endnote>
  <w:endnote w:type="continuationSeparator" w:id="0">
    <w:p w:rsidR="007C4F44" w:rsidRDefault="007C4F44" w:rsidP="003F4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HelveticaCond">
    <w:altName w:val="Courier New"/>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3F40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8144C4">
    <w:pPr>
      <w:pStyle w:val="a4"/>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0">
              <w:txbxContent>
                <w:sdt>
                  <w:sdtPr>
                    <w:rPr>
                      <w:color w:val="FFFFFF" w:themeColor="background1"/>
                      <w:spacing w:val="60"/>
                    </w:rPr>
                    <w:alias w:val="Διεύθυνση"/>
                    <w:id w:val="79885540"/>
                    <w:placeholder>
                      <w:docPart w:val="35231A2AF776483DA0767719C12A635F"/>
                    </w:placeholder>
                    <w:dataBinding w:prefixMappings="xmlns:ns0='http://schemas.microsoft.com/office/2006/coverPageProps'" w:xpath="/ns0:CoverPageProperties[1]/ns0:CompanyAddress[1]" w:storeItemID="{55AF091B-3C7A-41E3-B477-F2FDAA23CFDA}"/>
                    <w:text w:multiLine="1"/>
                  </w:sdtPr>
                  <w:sdtContent>
                    <w:p w:rsidR="003F4068" w:rsidRDefault="003F4068">
                      <w:pPr>
                        <w:pStyle w:val="a4"/>
                        <w:jc w:val="right"/>
                        <w:rPr>
                          <w:color w:val="FFFFFF" w:themeColor="background1"/>
                          <w:spacing w:val="60"/>
                        </w:rPr>
                      </w:pPr>
                      <w:r>
                        <w:rPr>
                          <w:color w:val="FFFFFF" w:themeColor="background1"/>
                          <w:spacing w:val="60"/>
                        </w:rPr>
                        <w:t>ΜΙΧΑΗΛΙΔΗΣ ΕΜΜΑΝΟΥΗΛ   ΟΙΚΟΝΟΜΟΛΟΓΟΣ</w:t>
                      </w:r>
                    </w:p>
                  </w:sdtContent>
                </w:sdt>
                <w:p w:rsidR="003F4068" w:rsidRDefault="003F4068">
                  <w:pPr>
                    <w:pStyle w:val="a3"/>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943634 [2405]" stroked="f">
            <v:fill color2="#943634 [2405]"/>
            <v:textbox style="mso-next-textbox:#_x0000_s2051">
              <w:txbxContent>
                <w:p w:rsidR="003F4068" w:rsidRDefault="003F4068">
                  <w:pPr>
                    <w:pStyle w:val="a4"/>
                    <w:rPr>
                      <w:color w:val="FFFFFF" w:themeColor="background1"/>
                    </w:rPr>
                  </w:pPr>
                  <w:r>
                    <w:rPr>
                      <w:color w:val="FFFFFF" w:themeColor="background1"/>
                    </w:rPr>
                    <w:t xml:space="preserve">Σελίδα </w:t>
                  </w:r>
                  <w:fldSimple w:instr=" PAGE   \* MERGEFORMAT ">
                    <w:r w:rsidR="006D502D" w:rsidRPr="006D502D">
                      <w:rPr>
                        <w:noProof/>
                        <w:color w:val="FFFFFF" w:themeColor="background1"/>
                      </w:rPr>
                      <w:t>2</w:t>
                    </w:r>
                  </w:fldSimple>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3F40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4" w:rsidRDefault="007C4F44" w:rsidP="003F4068">
      <w:r>
        <w:separator/>
      </w:r>
    </w:p>
  </w:footnote>
  <w:footnote w:type="continuationSeparator" w:id="0">
    <w:p w:rsidR="007C4F44" w:rsidRDefault="007C4F44" w:rsidP="003F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8144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34" o:spid="_x0000_s2054" type="#_x0000_t136" style="position:absolute;margin-left:0;margin-top:0;width:531.75pt;height:94.5pt;rotation:315;z-index:-251652096;mso-position-horizontal:center;mso-position-horizontal-relative:margin;mso-position-vertical:center;mso-position-vertical-relative:margin" o:allowincell="f" fillcolor="silver" stroked="f">
          <v:textpath style="font-family:&quot;Segoe Print&quot;;font-size:54pt" string="6ο ΓΕΛ ΚΑΒΑΛΑ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8144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35" o:spid="_x0000_s2055" type="#_x0000_t136" style="position:absolute;margin-left:0;margin-top:0;width:531.75pt;height:94.5pt;rotation:315;z-index:-251650048;mso-position-horizontal:center;mso-position-horizontal-relative:margin;mso-position-vertical:center;mso-position-vertical-relative:margin" o:allowincell="f" fillcolor="silver" stroked="f">
          <v:textpath style="font-family:&quot;Segoe Print&quot;;font-size:54pt" string="6ο ΓΕΛ ΚΑΒΑΛΑ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68" w:rsidRDefault="008144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33" o:spid="_x0000_s2053" type="#_x0000_t136" style="position:absolute;margin-left:0;margin-top:0;width:531.75pt;height:94.5pt;rotation:315;z-index:-251654144;mso-position-horizontal:center;mso-position-horizontal-relative:margin;mso-position-vertical:center;mso-position-vertical-relative:margin" o:allowincell="f" fillcolor="silver" stroked="f">
          <v:textpath style="font-family:&quot;Segoe Print&quot;;font-size:54pt" string="6ο ΓΕΛ ΚΑΒΑΛΑ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9AE"/>
    <w:multiLevelType w:val="hybridMultilevel"/>
    <w:tmpl w:val="FB127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F57435"/>
    <w:multiLevelType w:val="hybridMultilevel"/>
    <w:tmpl w:val="AC0E3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A244F9"/>
    <w:multiLevelType w:val="hybridMultilevel"/>
    <w:tmpl w:val="E632D0CC"/>
    <w:lvl w:ilvl="0" w:tplc="CFA6A8B8">
      <w:start w:val="1"/>
      <w:numFmt w:val="decimal"/>
      <w:pStyle w:val="-"/>
      <w:lvlText w:val="%1."/>
      <w:lvlJc w:val="left"/>
      <w:pPr>
        <w:tabs>
          <w:tab w:val="num" w:pos="502"/>
        </w:tabs>
        <w:ind w:left="142" w:firstLine="0"/>
      </w:pPr>
      <w:rPr>
        <w:rFonts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2C6CE4"/>
    <w:rsid w:val="00045C1F"/>
    <w:rsid w:val="000973C6"/>
    <w:rsid w:val="000F1E95"/>
    <w:rsid w:val="002C6CE4"/>
    <w:rsid w:val="003F4068"/>
    <w:rsid w:val="00525FB4"/>
    <w:rsid w:val="00681234"/>
    <w:rsid w:val="006D0709"/>
    <w:rsid w:val="006D502D"/>
    <w:rsid w:val="006E195E"/>
    <w:rsid w:val="006E2FC6"/>
    <w:rsid w:val="006F0FDE"/>
    <w:rsid w:val="007257D6"/>
    <w:rsid w:val="007C4F44"/>
    <w:rsid w:val="008144C4"/>
    <w:rsid w:val="00AA22E7"/>
    <w:rsid w:val="00AF0978"/>
    <w:rsid w:val="00EB1D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C6CE4"/>
    <w:pPr>
      <w:widowControl w:val="0"/>
      <w:autoSpaceDE w:val="0"/>
      <w:autoSpaceDN w:val="0"/>
      <w:adjustRightInd w:val="0"/>
    </w:pPr>
  </w:style>
  <w:style w:type="paragraph" w:customStyle="1" w:styleId="Style7">
    <w:name w:val="Style7"/>
    <w:basedOn w:val="a"/>
    <w:rsid w:val="002C6CE4"/>
    <w:pPr>
      <w:widowControl w:val="0"/>
      <w:autoSpaceDE w:val="0"/>
      <w:autoSpaceDN w:val="0"/>
      <w:adjustRightInd w:val="0"/>
    </w:pPr>
  </w:style>
  <w:style w:type="paragraph" w:customStyle="1" w:styleId="Style8">
    <w:name w:val="Style8"/>
    <w:basedOn w:val="a"/>
    <w:uiPriority w:val="99"/>
    <w:rsid w:val="002C6CE4"/>
    <w:pPr>
      <w:widowControl w:val="0"/>
      <w:autoSpaceDE w:val="0"/>
      <w:autoSpaceDN w:val="0"/>
      <w:adjustRightInd w:val="0"/>
      <w:spacing w:line="274" w:lineRule="exact"/>
      <w:ind w:firstLine="250"/>
      <w:jc w:val="both"/>
    </w:pPr>
  </w:style>
  <w:style w:type="character" w:customStyle="1" w:styleId="FontStyle66">
    <w:name w:val="Font Style66"/>
    <w:basedOn w:val="a0"/>
    <w:rsid w:val="002C6CE4"/>
    <w:rPr>
      <w:rFonts w:ascii="Times New Roman" w:hAnsi="Times New Roman" w:cs="Times New Roman"/>
      <w:sz w:val="20"/>
      <w:szCs w:val="20"/>
    </w:rPr>
  </w:style>
  <w:style w:type="character" w:customStyle="1" w:styleId="FontStyle69">
    <w:name w:val="Font Style69"/>
    <w:basedOn w:val="a0"/>
    <w:rsid w:val="002C6CE4"/>
    <w:rPr>
      <w:rFonts w:ascii="Times New Roman" w:hAnsi="Times New Roman" w:cs="Times New Roman"/>
      <w:b/>
      <w:bCs/>
      <w:sz w:val="20"/>
      <w:szCs w:val="20"/>
    </w:rPr>
  </w:style>
  <w:style w:type="character" w:customStyle="1" w:styleId="FontStyle72">
    <w:name w:val="Font Style72"/>
    <w:basedOn w:val="a0"/>
    <w:rsid w:val="002C6CE4"/>
    <w:rPr>
      <w:rFonts w:ascii="Times New Roman" w:hAnsi="Times New Roman" w:cs="Times New Roman"/>
      <w:b/>
      <w:bCs/>
      <w:i/>
      <w:iCs/>
      <w:sz w:val="22"/>
      <w:szCs w:val="22"/>
    </w:rPr>
  </w:style>
  <w:style w:type="paragraph" w:customStyle="1" w:styleId="Style4">
    <w:name w:val="Style4"/>
    <w:basedOn w:val="a"/>
    <w:uiPriority w:val="99"/>
    <w:rsid w:val="002C6CE4"/>
    <w:pPr>
      <w:widowControl w:val="0"/>
      <w:autoSpaceDE w:val="0"/>
      <w:autoSpaceDN w:val="0"/>
      <w:adjustRightInd w:val="0"/>
      <w:spacing w:line="274" w:lineRule="exact"/>
      <w:jc w:val="both"/>
    </w:pPr>
  </w:style>
  <w:style w:type="paragraph" w:customStyle="1" w:styleId="Style52">
    <w:name w:val="Style52"/>
    <w:basedOn w:val="a"/>
    <w:rsid w:val="002C6CE4"/>
    <w:pPr>
      <w:widowControl w:val="0"/>
      <w:autoSpaceDE w:val="0"/>
      <w:autoSpaceDN w:val="0"/>
      <w:adjustRightInd w:val="0"/>
      <w:jc w:val="both"/>
    </w:pPr>
  </w:style>
  <w:style w:type="character" w:customStyle="1" w:styleId="FontStyle89">
    <w:name w:val="Font Style89"/>
    <w:basedOn w:val="a0"/>
    <w:rsid w:val="002C6CE4"/>
    <w:rPr>
      <w:rFonts w:ascii="Times New Roman" w:hAnsi="Times New Roman" w:cs="Times New Roman"/>
      <w:sz w:val="20"/>
      <w:szCs w:val="20"/>
    </w:rPr>
  </w:style>
  <w:style w:type="paragraph" w:customStyle="1" w:styleId="Style23">
    <w:name w:val="Style23"/>
    <w:basedOn w:val="a"/>
    <w:uiPriority w:val="99"/>
    <w:rsid w:val="002C6CE4"/>
    <w:pPr>
      <w:widowControl w:val="0"/>
      <w:autoSpaceDE w:val="0"/>
      <w:autoSpaceDN w:val="0"/>
      <w:adjustRightInd w:val="0"/>
      <w:spacing w:line="432" w:lineRule="exact"/>
      <w:ind w:firstLine="245"/>
      <w:jc w:val="both"/>
    </w:pPr>
  </w:style>
  <w:style w:type="paragraph" w:customStyle="1" w:styleId="-">
    <w:name w:val="Αρίθημση - βασικό"/>
    <w:basedOn w:val="a"/>
    <w:next w:val="a"/>
    <w:rsid w:val="002C6CE4"/>
    <w:pPr>
      <w:numPr>
        <w:numId w:val="1"/>
      </w:numPr>
      <w:jc w:val="both"/>
    </w:pPr>
    <w:rPr>
      <w:rFonts w:ascii="UB-HelveticaCond" w:hAnsi="UB-HelveticaCond"/>
      <w:sz w:val="22"/>
      <w:lang w:eastAsia="en-US" w:bidi="en-US"/>
    </w:rPr>
  </w:style>
  <w:style w:type="paragraph" w:styleId="a3">
    <w:name w:val="header"/>
    <w:basedOn w:val="a"/>
    <w:link w:val="Char"/>
    <w:uiPriority w:val="99"/>
    <w:unhideWhenUsed/>
    <w:rsid w:val="003F4068"/>
    <w:pPr>
      <w:tabs>
        <w:tab w:val="center" w:pos="4153"/>
        <w:tab w:val="right" w:pos="8306"/>
      </w:tabs>
    </w:pPr>
  </w:style>
  <w:style w:type="character" w:customStyle="1" w:styleId="Char">
    <w:name w:val="Κεφαλίδα Char"/>
    <w:basedOn w:val="a0"/>
    <w:link w:val="a3"/>
    <w:uiPriority w:val="99"/>
    <w:rsid w:val="003F406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3F4068"/>
    <w:pPr>
      <w:tabs>
        <w:tab w:val="center" w:pos="4153"/>
        <w:tab w:val="right" w:pos="8306"/>
      </w:tabs>
    </w:pPr>
  </w:style>
  <w:style w:type="character" w:customStyle="1" w:styleId="Char0">
    <w:name w:val="Υποσέλιδο Char"/>
    <w:basedOn w:val="a0"/>
    <w:link w:val="a4"/>
    <w:uiPriority w:val="99"/>
    <w:rsid w:val="003F406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F4068"/>
    <w:rPr>
      <w:rFonts w:ascii="Tahoma" w:hAnsi="Tahoma" w:cs="Tahoma"/>
      <w:sz w:val="16"/>
      <w:szCs w:val="16"/>
    </w:rPr>
  </w:style>
  <w:style w:type="character" w:customStyle="1" w:styleId="Char1">
    <w:name w:val="Κείμενο πλαισίου Char"/>
    <w:basedOn w:val="a0"/>
    <w:link w:val="a5"/>
    <w:uiPriority w:val="99"/>
    <w:semiHidden/>
    <w:rsid w:val="003F406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231A2AF776483DA0767719C12A635F"/>
        <w:category>
          <w:name w:val="Γενικά"/>
          <w:gallery w:val="placeholder"/>
        </w:category>
        <w:types>
          <w:type w:val="bbPlcHdr"/>
        </w:types>
        <w:behaviors>
          <w:behavior w:val="content"/>
        </w:behaviors>
        <w:guid w:val="{228E6C25-564E-4D57-B753-B82F112F331C}"/>
      </w:docPartPr>
      <w:docPartBody>
        <w:p w:rsidR="00B6756E" w:rsidRDefault="00330EB0" w:rsidP="00330EB0">
          <w:pPr>
            <w:pStyle w:val="35231A2AF776483DA0767719C12A635F"/>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HelveticaCond">
    <w:altName w:val="Courier New"/>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0EB0"/>
    <w:rsid w:val="001553DF"/>
    <w:rsid w:val="00330EB0"/>
    <w:rsid w:val="008332FE"/>
    <w:rsid w:val="008B4309"/>
    <w:rsid w:val="00B675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231A2AF776483DA0767719C12A635F">
    <w:name w:val="35231A2AF776483DA0767719C12A635F"/>
    <w:rsid w:val="00330E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ΜΙΧΑΗΛΙΔΗΣ ΕΜΜΑΝΟΥΗΛ   ΟΙΚΟΝΟΜΟΛΟΓΟΣ</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3666</Characters>
  <Application>Microsoft Office Word</Application>
  <DocSecurity>0</DocSecurity>
  <Lines>30</Lines>
  <Paragraphs>8</Paragraphs>
  <ScaleCrop>false</ScaleCrop>
  <Company>Grizli777</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2012-08-20T07:20:00Z</dcterms:created>
  <dcterms:modified xsi:type="dcterms:W3CDTF">2013-09-27T06:15:00Z</dcterms:modified>
</cp:coreProperties>
</file>