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8D" w:rsidRDefault="0094418D" w:rsidP="009B4329">
      <w:pPr>
        <w:autoSpaceDE w:val="0"/>
        <w:autoSpaceDN w:val="0"/>
        <w:adjustRightInd w:val="0"/>
        <w:jc w:val="center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  <w:r>
        <w:rPr>
          <w:rFonts w:asciiTheme="majorHAnsi" w:eastAsia="TimesNewRomanPS-BoldMT" w:hAnsiTheme="majorHAnsi" w:cs="TimesNewRomanPS-BoldMT"/>
          <w:b/>
          <w:bCs/>
          <w:sz w:val="28"/>
          <w:szCs w:val="28"/>
        </w:rPr>
        <w:t>1</w:t>
      </w:r>
      <w:r w:rsidRPr="0094418D">
        <w:rPr>
          <w:rFonts w:asciiTheme="majorHAnsi" w:eastAsia="TimesNewRomanPS-BoldMT" w:hAnsiTheme="majorHAnsi" w:cs="TimesNewRomanPS-BoldMT"/>
          <w:b/>
          <w:bCs/>
          <w:sz w:val="28"/>
          <w:szCs w:val="28"/>
        </w:rPr>
        <w:t>.5 Η οικονομία</w:t>
      </w:r>
    </w:p>
    <w:p w:rsidR="0094418D" w:rsidRPr="0094418D" w:rsidRDefault="0094418D" w:rsidP="0094418D">
      <w:pPr>
        <w:autoSpaceDE w:val="0"/>
        <w:autoSpaceDN w:val="0"/>
        <w:adjustRightInd w:val="0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:rsidR="00E82293" w:rsidRDefault="0094418D" w:rsidP="0094418D">
      <w:pPr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  <w:r w:rsidRPr="0094418D">
        <w:rPr>
          <w:rFonts w:asciiTheme="majorHAnsi" w:eastAsia="TimesNewRomanPS-BoldMT" w:hAnsiTheme="majorHAnsi" w:cs="TimesNewRomanPS-BoldMT"/>
          <w:b/>
          <w:bCs/>
          <w:sz w:val="28"/>
          <w:szCs w:val="28"/>
        </w:rPr>
        <w:t>1.5.1 Κοινωνία, πολιτεία και οικονομία: αμφίδρομες σχέσεις</w:t>
      </w:r>
    </w:p>
    <w:p w:rsidR="00D8445F" w:rsidRDefault="00D8445F" w:rsidP="0094418D">
      <w:pPr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:rsidR="00B75A0E" w:rsidRDefault="00B75A0E" w:rsidP="0094418D">
      <w:pPr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:rsidR="00CF126E" w:rsidRPr="00CF126E" w:rsidRDefault="0094418D" w:rsidP="00CF126E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CF126E">
        <w:rPr>
          <w:rFonts w:asciiTheme="majorHAnsi" w:eastAsia="TimesNewRomanPSMT" w:hAnsiTheme="majorHAnsi" w:cs="TimesNewRomanPSMT"/>
          <w:sz w:val="24"/>
          <w:szCs w:val="24"/>
        </w:rPr>
        <w:t xml:space="preserve">Σε κάθε κοινωνία υπάρχουν πολλοί τομείς </w:t>
      </w:r>
    </w:p>
    <w:p w:rsidR="00CF126E" w:rsidRDefault="0094418D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D8445F">
        <w:rPr>
          <w:rFonts w:asciiTheme="majorHAnsi" w:eastAsia="TimesNewRomanPSMT" w:hAnsiTheme="majorHAnsi" w:cs="TimesNewRomanPSMT"/>
          <w:sz w:val="24"/>
          <w:szCs w:val="24"/>
        </w:rPr>
        <w:t>(πολιτική, οικονομία,</w:t>
      </w:r>
      <w:r w:rsidR="00D8445F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D8445F">
        <w:rPr>
          <w:rFonts w:asciiTheme="majorHAnsi" w:eastAsia="TimesNewRomanPSMT" w:hAnsiTheme="majorHAnsi" w:cs="TimesNewRomanPSMT"/>
          <w:sz w:val="24"/>
          <w:szCs w:val="24"/>
        </w:rPr>
        <w:t xml:space="preserve">πολιτισμός, τεχνολογία, αθλητισμός κτλ.). </w:t>
      </w:r>
    </w:p>
    <w:p w:rsidR="00CF126E" w:rsidRDefault="00CF126E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CF126E" w:rsidRPr="00CF126E" w:rsidRDefault="0094418D" w:rsidP="00CF126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  <w:u w:val="single"/>
        </w:rPr>
      </w:pPr>
      <w:r w:rsidRPr="00CF126E">
        <w:rPr>
          <w:rFonts w:asciiTheme="majorHAnsi" w:eastAsia="TimesNewRomanPSMT" w:hAnsiTheme="majorHAnsi" w:cs="TimesNewRomanPSMT"/>
          <w:sz w:val="24"/>
          <w:szCs w:val="24"/>
          <w:u w:val="single"/>
        </w:rPr>
        <w:t>Κάθε τομέας, στο πλαίσιό</w:t>
      </w:r>
      <w:r w:rsidR="00D8445F" w:rsidRPr="00CF126E">
        <w:rPr>
          <w:rFonts w:asciiTheme="majorHAnsi" w:eastAsia="TimesNewRomanPSMT" w:hAnsiTheme="majorHAnsi" w:cs="TimesNewRomanPSMT"/>
          <w:sz w:val="24"/>
          <w:szCs w:val="24"/>
          <w:u w:val="single"/>
        </w:rPr>
        <w:t xml:space="preserve"> </w:t>
      </w:r>
      <w:r w:rsidRPr="00CF126E">
        <w:rPr>
          <w:rFonts w:asciiTheme="majorHAnsi" w:eastAsia="TimesNewRomanPSMT" w:hAnsiTheme="majorHAnsi" w:cs="TimesNewRomanPSMT"/>
          <w:sz w:val="24"/>
          <w:szCs w:val="24"/>
          <w:u w:val="single"/>
        </w:rPr>
        <w:t xml:space="preserve">του, ασκεί την εξουσία και τις αρμοδιότητές του. </w:t>
      </w:r>
    </w:p>
    <w:p w:rsidR="00CF126E" w:rsidRDefault="0094418D" w:rsidP="00CF126E">
      <w:pPr>
        <w:pStyle w:val="a3"/>
        <w:numPr>
          <w:ilvl w:val="2"/>
          <w:numId w:val="2"/>
        </w:numPr>
        <w:autoSpaceDE w:val="0"/>
        <w:autoSpaceDN w:val="0"/>
        <w:adjustRightInd w:val="0"/>
        <w:ind w:left="709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CF126E">
        <w:rPr>
          <w:rFonts w:asciiTheme="majorHAnsi" w:eastAsia="TimesNewRomanPSMT" w:hAnsiTheme="majorHAnsi" w:cs="TimesNewRomanPSMT"/>
          <w:sz w:val="24"/>
          <w:szCs w:val="24"/>
        </w:rPr>
        <w:t>Μια επιχείρηση</w:t>
      </w:r>
      <w:r w:rsidR="00D8445F" w:rsidRPr="00CF126E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CF126E">
        <w:rPr>
          <w:rFonts w:asciiTheme="majorHAnsi" w:eastAsia="TimesNewRomanPSMT" w:hAnsiTheme="majorHAnsi" w:cs="TimesNewRomanPSMT"/>
          <w:sz w:val="24"/>
          <w:szCs w:val="24"/>
        </w:rPr>
        <w:t xml:space="preserve">ή ένα αθλητικό σωματείο ρυθμίζουν τα θέματά τους, όπως επιθυμούν, στο πλαίσιο βέβαια των νόμων. </w:t>
      </w:r>
    </w:p>
    <w:p w:rsidR="00CF126E" w:rsidRPr="00CF126E" w:rsidRDefault="00CF126E" w:rsidP="00CF126E">
      <w:pPr>
        <w:pStyle w:val="a3"/>
        <w:autoSpaceDE w:val="0"/>
        <w:autoSpaceDN w:val="0"/>
        <w:adjustRightInd w:val="0"/>
        <w:ind w:left="993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CF126E" w:rsidRPr="00CF126E" w:rsidRDefault="0094418D" w:rsidP="00CF126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  <w:u w:val="single"/>
        </w:rPr>
      </w:pPr>
      <w:r w:rsidRPr="00CF126E">
        <w:rPr>
          <w:rFonts w:asciiTheme="majorHAnsi" w:eastAsia="TimesNewRomanPSMT" w:hAnsiTheme="majorHAnsi" w:cs="TimesNewRomanPSMT"/>
          <w:sz w:val="24"/>
          <w:szCs w:val="24"/>
        </w:rPr>
        <w:t>Η πολιτική εξουσία με την</w:t>
      </w:r>
      <w:r w:rsidR="00D8445F" w:rsidRPr="00CF126E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CF126E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 xml:space="preserve">νομοθετική δραστηριότητα </w:t>
      </w:r>
      <w:r w:rsidRPr="00CF126E">
        <w:rPr>
          <w:rFonts w:asciiTheme="majorHAnsi" w:eastAsia="TimesNewRomanPSMT" w:hAnsiTheme="majorHAnsi" w:cs="TimesNewRomanPSMT"/>
          <w:sz w:val="24"/>
          <w:szCs w:val="24"/>
          <w:u w:val="single"/>
        </w:rPr>
        <w:t>προσδιορίζει το «πλαίσιο» όλων των</w:t>
      </w:r>
      <w:r w:rsidR="00D8445F" w:rsidRPr="00CF126E">
        <w:rPr>
          <w:rFonts w:asciiTheme="majorHAnsi" w:eastAsia="TimesNewRomanPSMT" w:hAnsiTheme="majorHAnsi" w:cs="TimesNewRomanPSMT"/>
          <w:sz w:val="24"/>
          <w:szCs w:val="24"/>
          <w:u w:val="single"/>
        </w:rPr>
        <w:t xml:space="preserve"> </w:t>
      </w:r>
      <w:r w:rsidRPr="00CF126E">
        <w:rPr>
          <w:rFonts w:asciiTheme="majorHAnsi" w:eastAsia="TimesNewRomanPSMT" w:hAnsiTheme="majorHAnsi" w:cs="TimesNewRomanPSMT"/>
          <w:sz w:val="24"/>
          <w:szCs w:val="24"/>
          <w:u w:val="single"/>
        </w:rPr>
        <w:t xml:space="preserve">τομέων. </w:t>
      </w:r>
    </w:p>
    <w:p w:rsidR="00CF126E" w:rsidRPr="00CF126E" w:rsidRDefault="00CF126E" w:rsidP="00CF126E">
      <w:pPr>
        <w:pStyle w:val="a3"/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CF126E" w:rsidRPr="00CF126E" w:rsidRDefault="0094418D" w:rsidP="00CF126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  <w:u w:val="single"/>
        </w:rPr>
      </w:pPr>
      <w:r w:rsidRPr="00CF126E">
        <w:rPr>
          <w:rFonts w:asciiTheme="majorHAnsi" w:eastAsia="TimesNewRomanPSMT" w:hAnsiTheme="majorHAnsi" w:cs="TimesNewRomanPSMT"/>
          <w:sz w:val="24"/>
          <w:szCs w:val="24"/>
        </w:rPr>
        <w:t xml:space="preserve">Βέβαια, αυτό </w:t>
      </w:r>
      <w:r w:rsidRPr="00CF126E">
        <w:rPr>
          <w:rFonts w:asciiTheme="majorHAnsi" w:eastAsia="TimesNewRomanPSMT" w:hAnsiTheme="majorHAnsi" w:cs="TimesNewRomanPSMT"/>
          <w:sz w:val="24"/>
          <w:szCs w:val="24"/>
          <w:u w:val="single"/>
        </w:rPr>
        <w:t xml:space="preserve">δεν σημαίνει ότι είναι ανεξέλεγκτη. </w:t>
      </w:r>
    </w:p>
    <w:p w:rsidR="0094418D" w:rsidRPr="00CF126E" w:rsidRDefault="0094418D" w:rsidP="00CF126E">
      <w:pPr>
        <w:pStyle w:val="a3"/>
        <w:numPr>
          <w:ilvl w:val="2"/>
          <w:numId w:val="1"/>
        </w:numPr>
        <w:autoSpaceDE w:val="0"/>
        <w:autoSpaceDN w:val="0"/>
        <w:adjustRightInd w:val="0"/>
        <w:ind w:left="709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CF126E">
        <w:rPr>
          <w:rFonts w:asciiTheme="majorHAnsi" w:eastAsia="TimesNewRomanPSMT" w:hAnsiTheme="majorHAnsi" w:cs="TimesNewRomanPSMT"/>
          <w:sz w:val="24"/>
          <w:szCs w:val="24"/>
        </w:rPr>
        <w:t>Οφείλει</w:t>
      </w:r>
      <w:r w:rsidR="00D8445F" w:rsidRPr="00CF126E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CF126E">
        <w:rPr>
          <w:rFonts w:asciiTheme="majorHAnsi" w:eastAsia="TimesNewRomanPSMT" w:hAnsiTheme="majorHAnsi" w:cs="TimesNewRomanPSMT"/>
          <w:sz w:val="24"/>
          <w:szCs w:val="24"/>
        </w:rPr>
        <w:t xml:space="preserve">να δρα σύμφωνα με το </w:t>
      </w:r>
      <w:r w:rsidRPr="00CF126E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Σύνταγμα, τους νόμους και τους θεσμούς</w:t>
      </w:r>
      <w:r w:rsidRPr="00CF126E">
        <w:rPr>
          <w:rFonts w:asciiTheme="majorHAnsi" w:eastAsia="TimesNewRomanPSMT" w:hAnsiTheme="majorHAnsi" w:cs="TimesNewRomanPSMT"/>
          <w:sz w:val="24"/>
          <w:szCs w:val="24"/>
        </w:rPr>
        <w:t>.</w:t>
      </w:r>
    </w:p>
    <w:p w:rsidR="00D8445F" w:rsidRDefault="00D8445F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B75A0E" w:rsidRDefault="00B75A0E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CF126E" w:rsidRPr="00D8445F" w:rsidRDefault="00CF126E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CF126E" w:rsidRDefault="00EF3428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>
        <w:rPr>
          <w:rFonts w:asciiTheme="majorHAnsi" w:eastAsia="TimesNewRomanPSMT" w:hAnsiTheme="majorHAnsi" w:cs="TimesNewRomanPSMT"/>
          <w:noProof/>
          <w:sz w:val="24"/>
          <w:szCs w:val="24"/>
          <w:lang w:eastAsia="el-G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12.6pt;margin-top:17.7pt;width:47.25pt;height:41.45pt;z-index:251658240" fillcolor="#fbd4b4 [1305]" stroked="f">
            <v:shadow on="t" opacity=".5" offset="-6pt,-6pt"/>
            <v:textbox style="layout-flow:vertical-ideographic"/>
          </v:shape>
        </w:pict>
      </w:r>
      <w:r w:rsidR="0094418D" w:rsidRPr="00D8445F">
        <w:rPr>
          <w:rFonts w:asciiTheme="majorHAnsi" w:eastAsia="TimesNewRomanPSMT" w:hAnsiTheme="majorHAnsi" w:cs="TimesNewRomanPSMT"/>
          <w:sz w:val="24"/>
          <w:szCs w:val="24"/>
        </w:rPr>
        <w:t>Η πολιτική ορίζει το πλαίσιο της οικονομίας, αλλά και η οικονομία</w:t>
      </w:r>
      <w:r w:rsidR="00D8445F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="0094418D" w:rsidRPr="00D8445F">
        <w:rPr>
          <w:rFonts w:asciiTheme="majorHAnsi" w:eastAsia="TimesNewRomanPSMT" w:hAnsiTheme="majorHAnsi" w:cs="TimesNewRomanPSMT"/>
          <w:sz w:val="24"/>
          <w:szCs w:val="24"/>
        </w:rPr>
        <w:t xml:space="preserve">βρίσκεται </w:t>
      </w:r>
    </w:p>
    <w:p w:rsidR="00CF126E" w:rsidRPr="00CF126E" w:rsidRDefault="0094418D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  <w:u w:val="single"/>
        </w:rPr>
      </w:pPr>
      <w:r w:rsidRPr="00CF126E">
        <w:rPr>
          <w:rFonts w:asciiTheme="majorHAnsi" w:eastAsia="TimesNewRomanPSMT" w:hAnsiTheme="majorHAnsi" w:cs="TimesNewRomanPSMT"/>
          <w:sz w:val="24"/>
          <w:szCs w:val="24"/>
          <w:u w:val="single"/>
        </w:rPr>
        <w:t xml:space="preserve">στη βάση της προόδου της πολιτείας. </w:t>
      </w:r>
    </w:p>
    <w:p w:rsidR="00CF126E" w:rsidRDefault="00CF126E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CF126E" w:rsidRDefault="00CF126E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CF126E" w:rsidRDefault="0094418D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CF126E">
        <w:rPr>
          <w:rFonts w:asciiTheme="majorHAnsi" w:eastAsia="TimesNewRomanPSMT" w:hAnsiTheme="majorHAnsi" w:cs="TimesNewRomanPSMT"/>
          <w:sz w:val="24"/>
          <w:szCs w:val="24"/>
          <w:u w:val="single"/>
        </w:rPr>
        <w:t xml:space="preserve">Συμφέρον </w:t>
      </w:r>
      <w:r w:rsidR="00D8445F" w:rsidRPr="00CF126E">
        <w:rPr>
          <w:rFonts w:asciiTheme="majorHAnsi" w:eastAsia="TimesNewRomanPSMT" w:hAnsiTheme="majorHAnsi" w:cs="TimesNewRomanPSMT"/>
          <w:sz w:val="24"/>
          <w:szCs w:val="24"/>
          <w:u w:val="single"/>
        </w:rPr>
        <w:t xml:space="preserve">της </w:t>
      </w:r>
      <w:r w:rsidRPr="00CF126E">
        <w:rPr>
          <w:rFonts w:asciiTheme="majorHAnsi" w:eastAsia="TimesNewRomanPSMT" w:hAnsiTheme="majorHAnsi" w:cs="TimesNewRomanPSMT"/>
          <w:sz w:val="24"/>
          <w:szCs w:val="24"/>
          <w:u w:val="single"/>
        </w:rPr>
        <w:t>κοινωνίας και της πολιτείας είναι να υπάρχει ισχυρή οικονομία,</w:t>
      </w:r>
      <w:r w:rsidRPr="00D8445F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</w:p>
    <w:p w:rsidR="0094418D" w:rsidRDefault="0094418D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D8445F">
        <w:rPr>
          <w:rFonts w:asciiTheme="majorHAnsi" w:eastAsia="TimesNewRomanPSMT" w:hAnsiTheme="majorHAnsi" w:cs="TimesNewRomanPSMT"/>
          <w:sz w:val="24"/>
          <w:szCs w:val="24"/>
        </w:rPr>
        <w:t>η</w:t>
      </w:r>
      <w:r w:rsidR="00D8445F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D8445F">
        <w:rPr>
          <w:rFonts w:asciiTheme="majorHAnsi" w:eastAsia="TimesNewRomanPSMT" w:hAnsiTheme="majorHAnsi" w:cs="TimesNewRomanPSMT"/>
          <w:sz w:val="24"/>
          <w:szCs w:val="24"/>
        </w:rPr>
        <w:t>οποία θα ικανοποιεί τις ατομικές και συλλογικές ανάγκες προάγοντας την ευημερία των ανθρώπων.</w:t>
      </w:r>
    </w:p>
    <w:p w:rsidR="00D8445F" w:rsidRDefault="00D8445F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CF126E" w:rsidRDefault="00CF126E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B75A0E" w:rsidRPr="00D8445F" w:rsidRDefault="00B75A0E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6C20E2" w:rsidRDefault="0094418D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D8445F">
        <w:rPr>
          <w:rFonts w:asciiTheme="majorHAnsi" w:eastAsia="TimesNewRomanPSMT" w:hAnsiTheme="majorHAnsi" w:cs="TimesNewRomanPSMT"/>
          <w:sz w:val="24"/>
          <w:szCs w:val="24"/>
        </w:rPr>
        <w:t xml:space="preserve">Το ερώτημα είναι: </w:t>
      </w:r>
      <w:r w:rsidRPr="00D8445F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 xml:space="preserve">γιατί σήμερα η οικονομία κυριαρχεί επί </w:t>
      </w:r>
      <w:r w:rsidR="00D8445F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 xml:space="preserve">της </w:t>
      </w:r>
      <w:r w:rsidRPr="00D8445F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πολιτικής</w:t>
      </w:r>
      <w:r w:rsidRPr="00D8445F">
        <w:rPr>
          <w:rFonts w:asciiTheme="majorHAnsi" w:eastAsia="TimesNewRomanPSMT" w:hAnsiTheme="majorHAnsi" w:cs="TimesNewRomanPSMT"/>
          <w:sz w:val="24"/>
          <w:szCs w:val="24"/>
        </w:rPr>
        <w:t xml:space="preserve">; </w:t>
      </w:r>
    </w:p>
    <w:p w:rsidR="00B75A0E" w:rsidRDefault="0094418D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D8445F">
        <w:rPr>
          <w:rFonts w:asciiTheme="majorHAnsi" w:eastAsia="TimesNewRomanPSMT" w:hAnsiTheme="majorHAnsi" w:cs="TimesNewRomanPSMT"/>
          <w:sz w:val="24"/>
          <w:szCs w:val="24"/>
        </w:rPr>
        <w:t xml:space="preserve">Υπάρχουν πολλοί </w:t>
      </w:r>
      <w:r w:rsidRPr="00D8445F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λόγοι</w:t>
      </w:r>
      <w:r w:rsidRPr="00D8445F">
        <w:rPr>
          <w:rFonts w:asciiTheme="majorHAnsi" w:eastAsia="TimesNewRomanPSMT" w:hAnsiTheme="majorHAnsi" w:cs="TimesNewRomanPSMT"/>
          <w:sz w:val="24"/>
          <w:szCs w:val="24"/>
        </w:rPr>
        <w:t xml:space="preserve">. </w:t>
      </w:r>
    </w:p>
    <w:p w:rsidR="00B75A0E" w:rsidRDefault="00B75A0E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94418D" w:rsidRPr="00D8445F" w:rsidRDefault="0094418D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D8445F">
        <w:rPr>
          <w:rFonts w:asciiTheme="majorHAnsi" w:eastAsia="TimesNewRomanPSMT" w:hAnsiTheme="majorHAnsi" w:cs="TimesNewRomanPSMT"/>
          <w:sz w:val="24"/>
          <w:szCs w:val="24"/>
        </w:rPr>
        <w:t>Οι κυριότεροι είναι:</w:t>
      </w:r>
    </w:p>
    <w:p w:rsidR="0094418D" w:rsidRDefault="00B75A0E" w:rsidP="00B75A0E">
      <w:pPr>
        <w:tabs>
          <w:tab w:val="left" w:pos="2010"/>
        </w:tabs>
        <w:jc w:val="both"/>
        <w:rPr>
          <w:rFonts w:asciiTheme="majorHAnsi" w:eastAsia="TimesNewRomanPSMT" w:hAnsiTheme="majorHAnsi" w:cs="TimesNewRomanPSMT"/>
          <w:sz w:val="24"/>
          <w:szCs w:val="24"/>
        </w:rPr>
      </w:pPr>
      <w:r>
        <w:rPr>
          <w:rFonts w:asciiTheme="majorHAnsi" w:eastAsia="TimesNewRomanPSMT" w:hAnsiTheme="majorHAnsi" w:cs="TimesNewRomanPSMT"/>
          <w:sz w:val="24"/>
          <w:szCs w:val="24"/>
        </w:rPr>
        <w:tab/>
      </w:r>
    </w:p>
    <w:p w:rsidR="00B75A0E" w:rsidRDefault="00EF3428" w:rsidP="00D8445F">
      <w:pPr>
        <w:jc w:val="both"/>
        <w:rPr>
          <w:rFonts w:asciiTheme="majorHAnsi" w:eastAsia="TimesNewRomanPSMT" w:hAnsiTheme="majorHAnsi" w:cs="TimesNewRomanPSMT"/>
          <w:sz w:val="24"/>
          <w:szCs w:val="24"/>
        </w:rPr>
      </w:pPr>
      <w:r>
        <w:rPr>
          <w:rFonts w:asciiTheme="majorHAnsi" w:eastAsia="TimesNewRomanPSMT" w:hAnsiTheme="majorHAnsi" w:cs="TimesNewRomanPSMT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15pt;margin-top:.95pt;width:233.25pt;height:103.5pt;z-index:25165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7">
              <w:txbxContent>
                <w:p w:rsidR="00B75A0E" w:rsidRDefault="00B75A0E" w:rsidP="00B75A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</w:rPr>
                  </w:pPr>
                  <w:r w:rsidRPr="00B75A0E">
                    <w:rPr>
                      <w:rFonts w:asciiTheme="majorHAnsi" w:eastAsia="TimesNewRomanPS-BoldMT" w:hAnsiTheme="majorHAnsi" w:cs="TimesNewRomanPS-BoldMT"/>
                      <w:b/>
                      <w:bCs/>
                    </w:rPr>
                    <w:t xml:space="preserve">α) </w:t>
                  </w:r>
                  <w:r w:rsidRPr="00B75A0E">
                    <w:rPr>
                      <w:rFonts w:asciiTheme="majorHAnsi" w:eastAsia="TimesNewRomanPSMT" w:hAnsiTheme="majorHAnsi" w:cs="TimesNewRomanPSMT"/>
                    </w:rPr>
                    <w:t xml:space="preserve">Η σύγχρονη καπιταλιστική οικονομία γνωρίζει ένα πρωτόγνωρο επίπεδο διεθνοποίησης. </w:t>
                  </w:r>
                </w:p>
                <w:p w:rsidR="00B75A0E" w:rsidRPr="00B75A0E" w:rsidRDefault="00B75A0E" w:rsidP="00B75A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</w:rPr>
                  </w:pPr>
                </w:p>
                <w:p w:rsidR="00B75A0E" w:rsidRPr="00B75A0E" w:rsidRDefault="00B75A0E" w:rsidP="00B75A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</w:rPr>
                  </w:pPr>
                  <w:r w:rsidRPr="00B75A0E">
                    <w:rPr>
                      <w:rFonts w:asciiTheme="majorHAnsi" w:eastAsia="TimesNewRomanPSMT" w:hAnsiTheme="majorHAnsi" w:cs="TimesNewRomanPSMT"/>
                    </w:rPr>
                    <w:t xml:space="preserve">Τα κράτη, πολλές φορές, αδυνατούν να ελέγξουν μεγάλες πολυεθνικές εταιρείες, τράπεζες κτλ. </w:t>
                  </w:r>
                </w:p>
                <w:p w:rsidR="00B75A0E" w:rsidRDefault="00B75A0E"/>
              </w:txbxContent>
            </v:textbox>
          </v:shape>
        </w:pict>
      </w:r>
      <w:r>
        <w:rPr>
          <w:rFonts w:asciiTheme="majorHAnsi" w:eastAsia="TimesNewRomanPSMT" w:hAnsiTheme="majorHAnsi" w:cs="TimesNewRomanPSMT"/>
          <w:noProof/>
          <w:sz w:val="24"/>
          <w:szCs w:val="24"/>
          <w:lang w:eastAsia="el-GR"/>
        </w:rPr>
        <w:pict>
          <v:roundrect id="_x0000_s1028" style="position:absolute;left:0;text-align:left;margin-left:271.85pt;margin-top:.95pt;width:186pt;height:96.75pt;z-index:251660288" arcsize="10923f" fillcolor="#daeef3 [664]" stroked="f">
            <v:shadow opacity=".5" offset="-5pt,-6pt" offset2="2pt"/>
            <o:extrusion v:ext="view" on="t"/>
            <v:textbox style="mso-next-textbox:#_x0000_s1028">
              <w:txbxContent>
                <w:p w:rsidR="00B75A0E" w:rsidRDefault="00B75A0E" w:rsidP="00B75A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</w:p>
                <w:p w:rsidR="00B75A0E" w:rsidRDefault="00B75A0E" w:rsidP="00B75A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eastAsia="TimesNewRomanPSMT" w:hAnsiTheme="majorHAnsi" w:cs="TimesNewRomanPSMT"/>
                      <w:b/>
                      <w:u w:val="single"/>
                    </w:rPr>
                  </w:pPr>
                  <w:r w:rsidRPr="00B75A0E">
                    <w:rPr>
                      <w:rFonts w:asciiTheme="majorHAnsi" w:eastAsia="TimesNewRomanPSMT" w:hAnsiTheme="majorHAnsi" w:cs="TimesNewRomanPSMT"/>
                      <w:b/>
                    </w:rPr>
                    <w:t xml:space="preserve">Έτσι, οι πολιτικοί και η πολιτική φαίνονται </w:t>
                  </w:r>
                  <w:r w:rsidRPr="00B75A0E">
                    <w:rPr>
                      <w:rFonts w:asciiTheme="majorHAnsi" w:eastAsia="TimesNewRomanPSMT" w:hAnsiTheme="majorHAnsi" w:cs="TimesNewRomanPSMT"/>
                      <w:b/>
                      <w:u w:val="single"/>
                    </w:rPr>
                    <w:t>ανίσχυροι</w:t>
                  </w:r>
                </w:p>
                <w:p w:rsidR="00B75A0E" w:rsidRPr="00B75A0E" w:rsidRDefault="00B75A0E" w:rsidP="00B75A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eastAsia="TimesNewRomanPSMT" w:hAnsiTheme="majorHAnsi" w:cs="TimesNewRomanPSMT"/>
                      <w:b/>
                      <w:u w:val="single"/>
                    </w:rPr>
                  </w:pPr>
                  <w:r w:rsidRPr="00B75A0E">
                    <w:rPr>
                      <w:rFonts w:asciiTheme="majorHAnsi" w:eastAsia="TimesNewRomanPSMT" w:hAnsiTheme="majorHAnsi" w:cs="TimesNewRomanPSMT"/>
                      <w:b/>
                      <w:u w:val="single"/>
                    </w:rPr>
                    <w:t>απέναντι στις επιχειρήσεις.</w:t>
                  </w:r>
                </w:p>
                <w:p w:rsidR="00B75A0E" w:rsidRPr="00D8445F" w:rsidRDefault="00B75A0E" w:rsidP="00B75A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</w:p>
                <w:p w:rsidR="00B75A0E" w:rsidRDefault="00B75A0E" w:rsidP="00B75A0E"/>
              </w:txbxContent>
            </v:textbox>
          </v:roundrect>
        </w:pict>
      </w:r>
    </w:p>
    <w:p w:rsidR="00B75A0E" w:rsidRDefault="00B75A0E" w:rsidP="00D8445F">
      <w:pPr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B75A0E" w:rsidRDefault="00EF3428" w:rsidP="00D8445F">
      <w:pPr>
        <w:jc w:val="both"/>
        <w:rPr>
          <w:rFonts w:asciiTheme="majorHAnsi" w:eastAsia="TimesNewRomanPSMT" w:hAnsiTheme="majorHAnsi" w:cs="TimesNewRomanPSMT"/>
          <w:sz w:val="24"/>
          <w:szCs w:val="24"/>
        </w:rPr>
      </w:pPr>
      <w:r>
        <w:rPr>
          <w:rFonts w:asciiTheme="majorHAnsi" w:eastAsia="TimesNewRomanPSMT" w:hAnsiTheme="majorHAnsi" w:cs="TimesNewRomanPSMT"/>
          <w:noProof/>
          <w:sz w:val="24"/>
          <w:szCs w:val="24"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240.35pt;margin-top:11.05pt;width:19.5pt;height:22.5pt;z-index:251661312"/>
        </w:pict>
      </w:r>
    </w:p>
    <w:p w:rsidR="00B75A0E" w:rsidRDefault="00B75A0E" w:rsidP="00D8445F">
      <w:pPr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B75A0E" w:rsidRDefault="00B75A0E" w:rsidP="00D8445F">
      <w:pPr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B75A0E" w:rsidRDefault="00B75A0E" w:rsidP="00D8445F">
      <w:pPr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B75A0E" w:rsidRDefault="00B75A0E" w:rsidP="00D8445F">
      <w:pPr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B75A0E" w:rsidRPr="00D8445F" w:rsidRDefault="00B75A0E" w:rsidP="00D8445F">
      <w:pPr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B75A0E" w:rsidRDefault="00B75A0E" w:rsidP="00D8445F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B75A0E" w:rsidRDefault="00B75A0E" w:rsidP="00D8445F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B75A0E" w:rsidRDefault="00B75A0E" w:rsidP="00D8445F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7E7F60" w:rsidRDefault="007E7F60" w:rsidP="00D8445F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7E7F60" w:rsidRDefault="007E7F60" w:rsidP="00D8445F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7E7F60" w:rsidRDefault="007E7F60" w:rsidP="00D8445F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7E7F60" w:rsidRDefault="007E7F60" w:rsidP="00D8445F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B75A0E" w:rsidRDefault="00EF3428" w:rsidP="00D8445F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  <w:r>
        <w:rPr>
          <w:rFonts w:asciiTheme="majorHAnsi" w:eastAsia="TimesNewRomanPS-BoldMT" w:hAnsiTheme="majorHAnsi" w:cs="TimesNewRomanPS-BoldMT"/>
          <w:b/>
          <w:bCs/>
          <w:noProof/>
          <w:sz w:val="24"/>
          <w:szCs w:val="24"/>
          <w:lang w:eastAsia="el-GR"/>
        </w:rPr>
        <w:pict>
          <v:shape id="_x0000_s1031" type="#_x0000_t202" style="position:absolute;left:0;text-align:left;margin-left:-1.15pt;margin-top:4.45pt;width:468pt;height:45.75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75A0E" w:rsidRDefault="00B75A0E" w:rsidP="00B75A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D8445F">
                    <w:rPr>
                      <w:rFonts w:asciiTheme="majorHAnsi" w:eastAsia="TimesNewRomanPS-BoldMT" w:hAnsiTheme="majorHAnsi" w:cs="TimesNewRomanPS-BoldMT"/>
                      <w:b/>
                      <w:bCs/>
                      <w:sz w:val="24"/>
                      <w:szCs w:val="24"/>
                    </w:rPr>
                    <w:t xml:space="preserve">β) </w:t>
                  </w: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Στον καπιταλισμό, η λογική της οικονομίας (κόστος – όφελος)</w:t>
                  </w:r>
                  <w:r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 </w:t>
                  </w: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έχει διεισδύσει σε κάθε τομέα της κοινωνικής και πολιτικής ζωής.</w:t>
                  </w:r>
                </w:p>
                <w:p w:rsidR="00B75A0E" w:rsidRDefault="00B75A0E"/>
              </w:txbxContent>
            </v:textbox>
          </v:shape>
        </w:pict>
      </w:r>
    </w:p>
    <w:p w:rsidR="00B75A0E" w:rsidRDefault="00B75A0E" w:rsidP="00D8445F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B75A0E" w:rsidRDefault="00B75A0E" w:rsidP="00D8445F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B75A0E" w:rsidRDefault="00B75A0E" w:rsidP="00D8445F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B75A0E" w:rsidRPr="00D8445F" w:rsidRDefault="00EF3428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EF3428">
        <w:rPr>
          <w:rFonts w:asciiTheme="majorHAnsi" w:eastAsia="TimesNewRomanPS-BoldMT" w:hAnsiTheme="majorHAnsi" w:cs="TimesNewRomanPS-BoldMT"/>
          <w:b/>
          <w:bCs/>
          <w:noProof/>
          <w:sz w:val="24"/>
          <w:szCs w:val="24"/>
          <w:lang w:eastAsia="el-GR"/>
        </w:rPr>
        <w:pict>
          <v:shape id="_x0000_s1033" type="#_x0000_t67" style="position:absolute;left:0;text-align:left;margin-left:211.85pt;margin-top:1.2pt;width:24pt;height:15.25pt;z-index:251664384">
            <v:textbox style="layout-flow:vertical-ideographic"/>
          </v:shape>
        </w:pict>
      </w:r>
    </w:p>
    <w:p w:rsidR="00B75A0E" w:rsidRDefault="00EF3428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>
        <w:rPr>
          <w:rFonts w:asciiTheme="majorHAnsi" w:eastAsia="TimesNewRomanPSMT" w:hAnsiTheme="majorHAnsi" w:cs="TimesNewRomanPSMT"/>
          <w:noProof/>
          <w:sz w:val="24"/>
          <w:szCs w:val="24"/>
          <w:lang w:eastAsia="el-GR"/>
        </w:rPr>
        <w:pict>
          <v:shape id="_x0000_s1032" type="#_x0000_t202" style="position:absolute;left:0;text-align:left;margin-left:-4.15pt;margin-top:2.4pt;width:458.25pt;height:66.75pt;z-index:251663360" fillcolor="white [3201]" strokecolor="#8064a2 [3207]" strokeweight="1pt">
            <v:stroke dashstyle="dash"/>
            <v:shadow color="#868686"/>
            <o:extrusion v:ext="view" color="white [3212]"/>
            <v:textbox>
              <w:txbxContent>
                <w:p w:rsidR="00B75A0E" w:rsidRDefault="00B75A0E" w:rsidP="00B75A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Ο Γερμανός φιλόσοφος </w:t>
                  </w:r>
                  <w:proofErr w:type="spellStart"/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Γιούγκεν</w:t>
                  </w:r>
                  <w:proofErr w:type="spellEnd"/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Χάμπερμας</w:t>
                  </w:r>
                  <w:proofErr w:type="spellEnd"/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 έχει χαρακτηρίσει</w:t>
                  </w:r>
                  <w:r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 </w:t>
                  </w: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αυτή την πραγματικότητα ως «</w:t>
                  </w:r>
                  <w:proofErr w:type="spellStart"/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αποικιοποίηση</w:t>
                  </w:r>
                  <w:proofErr w:type="spellEnd"/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» της πολιτικής από</w:t>
                  </w:r>
                  <w:r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 </w:t>
                  </w: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την οικονομία. </w:t>
                  </w:r>
                </w:p>
                <w:p w:rsidR="004027D7" w:rsidRDefault="004027D7" w:rsidP="00B75A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</w:p>
                <w:p w:rsidR="004027D7" w:rsidRPr="004027D7" w:rsidRDefault="004027D7" w:rsidP="004027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  <w:u w:val="single"/>
                    </w:rPr>
                  </w:pPr>
                  <w:r w:rsidRPr="004027D7">
                    <w:rPr>
                      <w:rFonts w:asciiTheme="majorHAnsi" w:eastAsia="TimesNewRomanPSMT" w:hAnsiTheme="majorHAnsi" w:cs="TimesNewRomanPSMT"/>
                      <w:sz w:val="24"/>
                      <w:szCs w:val="24"/>
                      <w:u w:val="single"/>
                    </w:rPr>
                    <w:t xml:space="preserve">Η οικονομία έρχεται σαν κατακτητής στην πολιτική και την μετατρέπει σε αποικία της. </w:t>
                  </w:r>
                </w:p>
                <w:p w:rsidR="004027D7" w:rsidRDefault="004027D7" w:rsidP="00B75A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</w:p>
                <w:p w:rsidR="00B75A0E" w:rsidRDefault="00B75A0E"/>
              </w:txbxContent>
            </v:textbox>
          </v:shape>
        </w:pict>
      </w:r>
    </w:p>
    <w:p w:rsidR="00B75A0E" w:rsidRDefault="00B75A0E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B75A0E" w:rsidRDefault="00B75A0E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B75A0E" w:rsidRDefault="00B75A0E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B75A0E" w:rsidRDefault="00B75A0E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B75A0E" w:rsidRDefault="00EF3428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>
        <w:rPr>
          <w:rFonts w:asciiTheme="majorHAnsi" w:eastAsia="TimesNewRomanPSMT" w:hAnsiTheme="majorHAnsi" w:cs="TimesNewRomanPSMT"/>
          <w:noProof/>
          <w:sz w:val="24"/>
          <w:szCs w:val="24"/>
          <w:lang w:eastAsia="el-GR"/>
        </w:rPr>
        <w:pict>
          <v:shape id="_x0000_s1037" type="#_x0000_t67" style="position:absolute;left:0;text-align:left;margin-left:106.45pt;margin-top:5.55pt;width:14.65pt;height:22.5pt;z-index:251668480">
            <v:textbox style="layout-flow:vertical-ideographic"/>
          </v:shape>
        </w:pict>
      </w:r>
    </w:p>
    <w:p w:rsidR="00B75A0E" w:rsidRDefault="00B75A0E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EF3428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>
        <w:rPr>
          <w:rFonts w:asciiTheme="majorHAnsi" w:eastAsia="TimesNewRomanPSMT" w:hAnsiTheme="majorHAnsi" w:cs="TimesNewRomanPSMT"/>
          <w:noProof/>
          <w:sz w:val="24"/>
          <w:szCs w:val="24"/>
          <w:lang w:eastAsia="el-GR"/>
        </w:rPr>
        <w:pict>
          <v:shape id="_x0000_s1035" type="#_x0000_t202" style="position:absolute;left:0;text-align:left;margin-left:273.35pt;margin-top:5.95pt;width:195pt;height:113.25pt;z-index:251666432" fillcolor="white [3201]" strokecolor="#9bbb59 [3206]" strokeweight="5pt">
            <v:stroke linestyle="thickThin"/>
            <v:shadow color="#868686"/>
            <v:textbox>
              <w:txbxContent>
                <w:p w:rsidR="004027D7" w:rsidRDefault="004027D7" w:rsidP="004027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</w:rPr>
                  </w:pPr>
                </w:p>
                <w:p w:rsidR="004027D7" w:rsidRDefault="004027D7" w:rsidP="004027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</w:rPr>
                  </w:pPr>
                </w:p>
                <w:p w:rsidR="004027D7" w:rsidRPr="004027D7" w:rsidRDefault="004027D7" w:rsidP="004027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</w:rPr>
                  </w:pPr>
                  <w:r w:rsidRPr="004027D7">
                    <w:rPr>
                      <w:rFonts w:asciiTheme="majorHAnsi" w:eastAsia="TimesNewRomanPSMT" w:hAnsiTheme="majorHAnsi" w:cs="TimesNewRomanPSMT"/>
                      <w:u w:val="single"/>
                    </w:rPr>
                    <w:t>Απαξιώνονται και συρρικνώνονται,</w:t>
                  </w:r>
                  <w:r w:rsidRPr="004027D7">
                    <w:rPr>
                      <w:rFonts w:asciiTheme="majorHAnsi" w:eastAsia="TimesNewRomanPSMT" w:hAnsiTheme="majorHAnsi" w:cs="TimesNewRomanPSMT"/>
                    </w:rPr>
                    <w:t xml:space="preserve"> όλο και περισσότερο, </w:t>
                  </w:r>
                  <w:r w:rsidRPr="004027D7">
                    <w:rPr>
                      <w:rFonts w:asciiTheme="majorHAnsi" w:eastAsia="TimesNewRomanPSMT" w:hAnsiTheme="majorHAnsi" w:cs="TimesNewRomanPSMT"/>
                      <w:u w:val="single"/>
                    </w:rPr>
                    <w:t>δράσεις</w:t>
                  </w:r>
                  <w:r w:rsidRPr="004027D7">
                    <w:rPr>
                      <w:rFonts w:asciiTheme="majorHAnsi" w:eastAsia="TimesNewRomanPSMT" w:hAnsiTheme="majorHAnsi" w:cs="TimesNewRomanPSMT"/>
                    </w:rPr>
                    <w:t xml:space="preserve"> που αποσκοπούν στο </w:t>
                  </w:r>
                  <w:r w:rsidRPr="004027D7">
                    <w:rPr>
                      <w:rFonts w:asciiTheme="majorHAnsi" w:eastAsia="TimesNewRomanPSMT" w:hAnsiTheme="majorHAnsi" w:cs="TimesNewRomanPSMT"/>
                      <w:u w:val="single"/>
                    </w:rPr>
                    <w:t>δημόσιο συμφέρον.</w:t>
                  </w:r>
                </w:p>
                <w:p w:rsidR="004027D7" w:rsidRDefault="004027D7"/>
              </w:txbxContent>
            </v:textbox>
          </v:shape>
        </w:pict>
      </w:r>
      <w:r>
        <w:rPr>
          <w:rFonts w:asciiTheme="majorHAnsi" w:eastAsia="TimesNewRomanPSMT" w:hAnsiTheme="majorHAnsi" w:cs="TimesNewRomanPSMT"/>
          <w:noProof/>
          <w:sz w:val="24"/>
          <w:szCs w:val="24"/>
          <w:lang w:eastAsia="el-GR"/>
        </w:rPr>
        <w:pict>
          <v:shape id="_x0000_s1034" type="#_x0000_t202" style="position:absolute;left:0;text-align:left;margin-left:-4.15pt;margin-top:5.95pt;width:240pt;height:113.25pt;z-index:251665408" fillcolor="white [3201]" strokecolor="#4bacc6 [3208]" strokeweight="5pt">
            <v:stroke linestyle="thickThin"/>
            <v:shadow color="#868686"/>
            <v:textbox>
              <w:txbxContent>
                <w:p w:rsidR="004027D7" w:rsidRPr="004027D7" w:rsidRDefault="004027D7" w:rsidP="004027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eastAsia="TimesNewRomanPSMT" w:hAnsiTheme="majorHAnsi" w:cs="TimesNewRomanPSMT"/>
                    </w:rPr>
                  </w:pPr>
                  <w:r w:rsidRPr="004027D7">
                    <w:rPr>
                      <w:rFonts w:asciiTheme="majorHAnsi" w:eastAsia="TimesNewRomanPSMT" w:hAnsiTheme="majorHAnsi" w:cs="TimesNewRomanPSMT"/>
                    </w:rPr>
                    <w:t xml:space="preserve">Την ίδια στιγμή, τα μέλη της κοινωνίας </w:t>
                  </w:r>
                  <w:r w:rsidRPr="004027D7">
                    <w:rPr>
                      <w:rFonts w:asciiTheme="majorHAnsi" w:eastAsia="TimesNewRomanPSMT" w:hAnsiTheme="majorHAnsi" w:cs="TimesNewRomanPSMT"/>
                      <w:u w:val="single"/>
                    </w:rPr>
                    <w:t>σκέπτονται στη λογική της οικονομίας:</w:t>
                  </w:r>
                </w:p>
                <w:p w:rsidR="004027D7" w:rsidRPr="004027D7" w:rsidRDefault="004027D7" w:rsidP="004027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</w:rPr>
                  </w:pPr>
                </w:p>
                <w:p w:rsidR="004027D7" w:rsidRDefault="004027D7" w:rsidP="004027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</w:rPr>
                  </w:pPr>
                  <w:r w:rsidRPr="004027D7">
                    <w:rPr>
                      <w:rFonts w:asciiTheme="majorHAnsi" w:eastAsia="TimesNewRomanPSMT" w:hAnsiTheme="majorHAnsi" w:cs="TimesNewRomanPSMT"/>
                    </w:rPr>
                    <w:t xml:space="preserve">«τι θα κερδίσω αν σπουδάσω αυτό;», </w:t>
                  </w:r>
                </w:p>
                <w:p w:rsidR="004027D7" w:rsidRPr="004027D7" w:rsidRDefault="004027D7" w:rsidP="004027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</w:rPr>
                  </w:pPr>
                </w:p>
                <w:p w:rsidR="004027D7" w:rsidRPr="004027D7" w:rsidRDefault="004027D7" w:rsidP="004027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</w:rPr>
                  </w:pPr>
                  <w:r w:rsidRPr="004027D7">
                    <w:rPr>
                      <w:rFonts w:asciiTheme="majorHAnsi" w:eastAsia="TimesNewRomanPSMT" w:hAnsiTheme="majorHAnsi" w:cs="TimesNewRomanPSMT"/>
                    </w:rPr>
                    <w:t xml:space="preserve">«τι θα μου αποφέρει η συμμετοχή μου σε κάποια συνέλευση κατοίκων της περιοχής μου;». </w:t>
                  </w:r>
                </w:p>
                <w:p w:rsidR="004027D7" w:rsidRDefault="004027D7"/>
              </w:txbxContent>
            </v:textbox>
          </v:shape>
        </w:pict>
      </w: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EF3428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>
        <w:rPr>
          <w:rFonts w:asciiTheme="majorHAnsi" w:eastAsia="TimesNewRomanPSMT" w:hAnsiTheme="majorHAnsi" w:cs="TimesNewRomanPSMT"/>
          <w:noProof/>
          <w:sz w:val="24"/>
          <w:szCs w:val="24"/>
          <w:lang w:eastAsia="el-GR"/>
        </w:rPr>
        <w:pict>
          <v:shape id="_x0000_s1036" type="#_x0000_t13" style="position:absolute;left:0;text-align:left;margin-left:242.6pt;margin-top:8.7pt;width:25.5pt;height:18.75pt;z-index:251667456"/>
        </w:pict>
      </w: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EF3428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>
        <w:rPr>
          <w:rFonts w:asciiTheme="majorHAnsi" w:eastAsia="TimesNewRomanPSMT" w:hAnsiTheme="majorHAnsi" w:cs="TimesNewRomanPSMT"/>
          <w:noProof/>
          <w:sz w:val="24"/>
          <w:szCs w:val="24"/>
          <w:lang w:eastAsia="el-GR"/>
        </w:rPr>
        <w:pict>
          <v:roundrect id="_x0000_s1038" style="position:absolute;left:0;text-align:left;margin-left:-1.15pt;margin-top:13.65pt;width:468pt;height:102pt;z-index:25166950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4027D7" w:rsidRDefault="004027D7" w:rsidP="004027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Η οικονομία λοιπόν κυριαρχεί επί της πολιτικής </w:t>
                  </w:r>
                  <w:r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(α)</w:t>
                  </w:r>
                </w:p>
                <w:p w:rsidR="004027D7" w:rsidRDefault="004027D7" w:rsidP="004027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και</w:t>
                  </w:r>
                </w:p>
                <w:p w:rsidR="004027D7" w:rsidRDefault="004027D7" w:rsidP="004027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ο καταναλωτής</w:t>
                  </w:r>
                  <w:r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 </w:t>
                  </w: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κυριαρχεί επί του πολίτη. </w:t>
                  </w:r>
                  <w:r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(β) </w:t>
                  </w:r>
                </w:p>
                <w:p w:rsidR="004027D7" w:rsidRDefault="004027D7" w:rsidP="004027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</w:p>
                <w:p w:rsidR="004027D7" w:rsidRDefault="004027D7" w:rsidP="004027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Αυτό καθιστά δύσκολο να υπάρξουν πραγματικές αλλαγές,</w:t>
                  </w:r>
                </w:p>
                <w:p w:rsidR="004027D7" w:rsidRPr="00D8445F" w:rsidRDefault="004027D7" w:rsidP="004027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διότι </w:t>
                  </w:r>
                  <w:r w:rsidRPr="004027D7">
                    <w:rPr>
                      <w:rFonts w:asciiTheme="majorHAnsi" w:eastAsia="TimesNewRomanPSMT" w:hAnsiTheme="majorHAnsi" w:cs="TimesNewRomanPSMT"/>
                      <w:sz w:val="24"/>
                      <w:szCs w:val="24"/>
                      <w:u w:val="single"/>
                    </w:rPr>
                    <w:t>οι αλλαγές</w:t>
                  </w: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 δεν </w:t>
                  </w:r>
                  <w:r w:rsidRPr="004027D7">
                    <w:rPr>
                      <w:rFonts w:asciiTheme="majorHAnsi" w:eastAsia="TimesNewRomanPSMT" w:hAnsiTheme="majorHAnsi" w:cs="TimesNewRomanPSMT"/>
                      <w:sz w:val="24"/>
                      <w:szCs w:val="24"/>
                      <w:u w:val="single"/>
                    </w:rPr>
                    <w:t>γίνοντα</w:t>
                  </w: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ι από τους καταναλωτές</w:t>
                  </w:r>
                  <w:r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 </w:t>
                  </w: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αλλά </w:t>
                  </w:r>
                  <w:r w:rsidRPr="004027D7">
                    <w:rPr>
                      <w:rFonts w:asciiTheme="majorHAnsi" w:eastAsia="TimesNewRomanPSMT" w:hAnsiTheme="majorHAnsi" w:cs="TimesNewRomanPSMT"/>
                      <w:sz w:val="24"/>
                      <w:szCs w:val="24"/>
                      <w:u w:val="single"/>
                    </w:rPr>
                    <w:t>από τους πολίτες.</w:t>
                  </w:r>
                </w:p>
                <w:p w:rsidR="004027D7" w:rsidRDefault="004027D7"/>
              </w:txbxContent>
            </v:textbox>
          </v:roundrect>
        </w:pict>
      </w: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EF3428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>
        <w:rPr>
          <w:rFonts w:asciiTheme="majorHAnsi" w:eastAsia="TimesNewRomanPSMT" w:hAnsiTheme="majorHAnsi" w:cs="TimesNewRomanPSMT"/>
          <w:noProof/>
          <w:sz w:val="24"/>
          <w:szCs w:val="24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9" type="#_x0000_t98" style="position:absolute;left:0;text-align:left;margin-left:4.1pt;margin-top:12.75pt;width:454.5pt;height:272.25pt;z-index:251670528" fillcolor="white [3201]" strokecolor="#f79646 [3209]" strokeweight="5pt">
            <v:shadow color="#868686"/>
            <v:textbox>
              <w:txbxContent>
                <w:p w:rsidR="00BF5DB5" w:rsidRDefault="00BF5DB5" w:rsidP="00BF5D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Ακόμα, όμως, και αν οι περισσότεροι δεν θεωρούν καλό να συμβαίνει</w:t>
                  </w:r>
                  <w:r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 </w:t>
                  </w: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αυτό, </w:t>
                  </w:r>
                  <w:r w:rsidRPr="00BF5DB5">
                    <w:rPr>
                      <w:rFonts w:asciiTheme="majorHAnsi" w:eastAsia="TimesNewRomanPSMT" w:hAnsiTheme="majorHAnsi" w:cs="TimesNewRomanPSMT"/>
                      <w:sz w:val="24"/>
                      <w:szCs w:val="24"/>
                      <w:u w:val="single"/>
                    </w:rPr>
                    <w:t xml:space="preserve">επισημαίνουμε πως </w:t>
                  </w:r>
                  <w:r w:rsidRPr="00BF5DB5">
                    <w:rPr>
                      <w:rFonts w:asciiTheme="majorHAnsi" w:eastAsia="TimesNewRomanPSMT" w:hAnsiTheme="majorHAnsi" w:cs="TimesNewRomanPSMT"/>
                      <w:b/>
                      <w:sz w:val="24"/>
                      <w:szCs w:val="24"/>
                    </w:rPr>
                    <w:t>ούτε η πλήρης κυριαρχία της πολιτικής στην οικονομία ή σε όλους τους τομείς της ζωής είναι κάτι θεμιτό.</w:t>
                  </w:r>
                  <w:r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 </w:t>
                  </w:r>
                </w:p>
                <w:p w:rsidR="00BF5DB5" w:rsidRDefault="00BF5DB5" w:rsidP="00BF5D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</w:p>
                <w:p w:rsidR="00BF5DB5" w:rsidRPr="00EA77CC" w:rsidRDefault="00BF5DB5" w:rsidP="00BF5D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eastAsia="TimesNewRomanPSMT" w:hAnsiTheme="majorHAnsi" w:cs="TimesNewRomanPSMT"/>
                      <w:sz w:val="24"/>
                      <w:szCs w:val="24"/>
                      <w:u w:val="single"/>
                    </w:rPr>
                  </w:pP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Διότι </w:t>
                  </w:r>
                  <w:r w:rsidRPr="00EA77CC">
                    <w:rPr>
                      <w:rFonts w:asciiTheme="majorHAnsi" w:eastAsia="TimesNewRomanPSMT" w:hAnsiTheme="majorHAnsi" w:cs="TimesNewRomanPSMT"/>
                      <w:sz w:val="24"/>
                      <w:szCs w:val="24"/>
                      <w:u w:val="single"/>
                    </w:rPr>
                    <w:t xml:space="preserve">μπορεί να οδηγήσει στον </w:t>
                  </w:r>
                  <w:r w:rsidRPr="00EA77CC">
                    <w:rPr>
                      <w:rFonts w:asciiTheme="majorHAnsi" w:eastAsia="TimesNewRomanPS-BoldMT" w:hAnsiTheme="majorHAnsi" w:cs="TimesNewRomanPS-BoldMT"/>
                      <w:b/>
                      <w:bCs/>
                      <w:sz w:val="24"/>
                      <w:szCs w:val="24"/>
                      <w:u w:val="single"/>
                    </w:rPr>
                    <w:t>ολοκληρωτισμό</w:t>
                  </w:r>
                  <w:r w:rsidRPr="00EA77CC">
                    <w:rPr>
                      <w:rFonts w:asciiTheme="majorHAnsi" w:eastAsia="TimesNewRomanPSMT" w:hAnsiTheme="majorHAnsi" w:cs="TimesNewRomanPSMT"/>
                      <w:sz w:val="24"/>
                      <w:szCs w:val="24"/>
                      <w:u w:val="single"/>
                    </w:rPr>
                    <w:t>.</w:t>
                  </w:r>
                </w:p>
                <w:p w:rsidR="00BF5DB5" w:rsidRDefault="00BF5DB5" w:rsidP="00BF5D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</w:p>
                <w:p w:rsidR="00BF5DB5" w:rsidRDefault="00BF5DB5" w:rsidP="00BF5D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Κάθε τομέας (τέχνη,</w:t>
                  </w:r>
                  <w:r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 </w:t>
                  </w: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αθλητισμός κτλ.) χρειάζεται ελευθερία προκειμένου να αναπτυχθεί.</w:t>
                  </w:r>
                </w:p>
                <w:p w:rsidR="00BF5DB5" w:rsidRDefault="00BF5DB5" w:rsidP="00BF5DB5">
                  <w:pPr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Ο αθλητής και ο καλλιτέχνης πρέπει να έχουν ανοικτούς ορίζοντες</w:t>
                  </w:r>
                  <w:r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 </w:t>
                  </w: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για να δημιουργήσουν. </w:t>
                  </w:r>
                </w:p>
                <w:p w:rsidR="00BF5DB5" w:rsidRPr="00D8445F" w:rsidRDefault="00BF5DB5" w:rsidP="00BF5DB5">
                  <w:pPr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Όταν η πολιτική «διαφεντεύει» το έργο τους,</w:t>
                  </w:r>
                  <w:r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 </w:t>
                  </w: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θέτοντας κριτήρια πολιτικής «ορθότητας» στους ανθρώπους </w:t>
                  </w:r>
                  <w:r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της </w:t>
                  </w: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τέχνης, των γραμμάτων, του αθλητισμού, δεν βοηθά την ανάπτυξη</w:t>
                  </w:r>
                  <w:r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 </w:t>
                  </w:r>
                  <w:r w:rsidRPr="00D8445F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του ατόμου και της κοινωνίας.</w:t>
                  </w:r>
                </w:p>
                <w:p w:rsidR="00BF5DB5" w:rsidRPr="00D8445F" w:rsidRDefault="00BF5DB5" w:rsidP="00BF5DB5">
                  <w:pPr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</w:p>
                <w:p w:rsidR="004027D7" w:rsidRDefault="004027D7"/>
              </w:txbxContent>
            </v:textbox>
          </v:shape>
        </w:pict>
      </w:r>
    </w:p>
    <w:p w:rsidR="0094418D" w:rsidRDefault="0094418D" w:rsidP="00D8445F">
      <w:pPr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BF5DB5" w:rsidRPr="00D8445F" w:rsidRDefault="00BF5DB5" w:rsidP="00D8445F">
      <w:pPr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4027D7" w:rsidRDefault="004027D7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BF5DB5" w:rsidRDefault="00BF5DB5">
      <w:pPr>
        <w:rPr>
          <w:rFonts w:asciiTheme="majorHAnsi" w:eastAsia="TimesNewRomanPSMT" w:hAnsiTheme="majorHAnsi" w:cs="TimesNewRomanPSMT"/>
          <w:sz w:val="24"/>
          <w:szCs w:val="24"/>
        </w:rPr>
      </w:pPr>
      <w:r>
        <w:rPr>
          <w:rFonts w:asciiTheme="majorHAnsi" w:eastAsia="TimesNewRomanPSMT" w:hAnsiTheme="majorHAnsi" w:cs="TimesNewRomanPSMT"/>
          <w:sz w:val="24"/>
          <w:szCs w:val="24"/>
        </w:rPr>
        <w:br w:type="page"/>
      </w:r>
    </w:p>
    <w:p w:rsidR="0094418D" w:rsidRPr="00D8445F" w:rsidRDefault="0094418D" w:rsidP="007E7F60">
      <w:pPr>
        <w:jc w:val="center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  <w:r w:rsidRPr="00D8445F">
        <w:rPr>
          <w:rFonts w:asciiTheme="majorHAnsi" w:eastAsia="TimesNewRomanPS-BoldMT" w:hAnsiTheme="majorHAnsi" w:cs="TimesNewRomanPS-BoldMT"/>
          <w:b/>
          <w:bCs/>
          <w:sz w:val="28"/>
          <w:szCs w:val="28"/>
        </w:rPr>
        <w:lastRenderedPageBreak/>
        <w:t>1.5.2 Από την οικονομία του οίκου στην οικονομία της πόλης</w:t>
      </w:r>
    </w:p>
    <w:p w:rsidR="00EA77CC" w:rsidRDefault="00EF3428" w:rsidP="008806FE">
      <w:pPr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EF3428">
        <w:rPr>
          <w:rFonts w:asciiTheme="majorHAnsi" w:eastAsia="TimesNewRomanPS-BoldMT" w:hAnsiTheme="majorHAnsi" w:cs="TimesNewRomanPS-BoldMT"/>
          <w:b/>
          <w:bCs/>
          <w:noProof/>
          <w:sz w:val="28"/>
          <w:szCs w:val="28"/>
          <w:lang w:eastAsia="el-GR"/>
        </w:rPr>
        <w:pict>
          <v:shape id="_x0000_s1042" type="#_x0000_t98" style="position:absolute;left:0;text-align:left;margin-left:-4.9pt;margin-top:16pt;width:456pt;height:328.5pt;z-index:251671552" fillcolor="white [3201]" strokecolor="#c0504d [3205]" strokeweight="5pt">
            <v:shadow color="#868686"/>
            <v:textbox style="mso-next-textbox:#_x0000_s1042">
              <w:txbxContent>
                <w:p w:rsidR="00EA77CC" w:rsidRPr="00EA77CC" w:rsidRDefault="00EA77CC" w:rsidP="00EA77C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  <w:b/>
                      <w:i/>
                      <w:sz w:val="24"/>
                      <w:szCs w:val="24"/>
                      <w:vertAlign w:val="subscript"/>
                    </w:rPr>
                  </w:pPr>
                  <w:r w:rsidRPr="00EA77CC">
                    <w:rPr>
                      <w:rFonts w:asciiTheme="majorHAnsi" w:eastAsia="TimesNewRomanPSMT" w:hAnsiTheme="majorHAnsi" w:cs="TimesNewRomanPSMT"/>
                      <w:b/>
                      <w:i/>
                      <w:sz w:val="24"/>
                      <w:szCs w:val="24"/>
                      <w:vertAlign w:val="subscript"/>
                    </w:rPr>
                    <w:t>Οικονομία του οίκου</w:t>
                  </w:r>
                </w:p>
                <w:p w:rsidR="00EA77CC" w:rsidRDefault="00EA77CC" w:rsidP="00EA77CC">
                  <w:pPr>
                    <w:pStyle w:val="a3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426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EA77CC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Στις </w:t>
                  </w:r>
                  <w:r w:rsidRPr="00EA77CC">
                    <w:rPr>
                      <w:rFonts w:asciiTheme="majorHAnsi" w:eastAsia="TimesNewRomanPS-BoldMT" w:hAnsiTheme="majorHAnsi" w:cs="TimesNewRomanPS-BoldMT"/>
                      <w:b/>
                      <w:bCs/>
                      <w:sz w:val="24"/>
                      <w:szCs w:val="24"/>
                    </w:rPr>
                    <w:t xml:space="preserve">αρχαίες κοινωνίες </w:t>
                  </w:r>
                  <w:r w:rsidRPr="00EA77CC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η ζωή περιστρεφόταν γύρω από τον οίκο και την κοινότητα.</w:t>
                  </w:r>
                </w:p>
                <w:p w:rsidR="00EA77CC" w:rsidRPr="00EA77CC" w:rsidRDefault="00EA77CC" w:rsidP="00EA77CC">
                  <w:pPr>
                    <w:pStyle w:val="a3"/>
                    <w:autoSpaceDE w:val="0"/>
                    <w:autoSpaceDN w:val="0"/>
                    <w:adjustRightInd w:val="0"/>
                    <w:ind w:left="426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</w:p>
                <w:p w:rsidR="00EA77CC" w:rsidRDefault="00EA77CC" w:rsidP="00EA77CC">
                  <w:pPr>
                    <w:pStyle w:val="a3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426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EA77CC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Πρόκειται για </w:t>
                  </w:r>
                  <w:r w:rsidRPr="00EA77CC">
                    <w:rPr>
                      <w:rFonts w:asciiTheme="majorHAnsi" w:eastAsia="TimesNewRomanPS-BoldMT" w:hAnsiTheme="majorHAnsi" w:cs="TimesNewRomanPS-BoldMT"/>
                      <w:b/>
                      <w:bCs/>
                      <w:sz w:val="24"/>
                      <w:szCs w:val="24"/>
                    </w:rPr>
                    <w:t xml:space="preserve">αγροτικές κοινωνίες </w:t>
                  </w:r>
                  <w:r w:rsidRPr="00EA77CC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στις οποίες ο </w:t>
                  </w:r>
                  <w:r w:rsidRPr="00EA77CC">
                    <w:rPr>
                      <w:rFonts w:asciiTheme="majorHAnsi" w:eastAsia="TimesNewRomanPS-BoldMT" w:hAnsiTheme="majorHAnsi" w:cs="TimesNewRomanPS-BoldMT"/>
                      <w:b/>
                      <w:bCs/>
                      <w:sz w:val="24"/>
                      <w:szCs w:val="24"/>
                    </w:rPr>
                    <w:t>οίκος</w:t>
                  </w:r>
                  <w:r w:rsidRPr="00EA77CC">
                    <w:rPr>
                      <w:rFonts w:asciiTheme="majorHAnsi" w:eastAsia="TimesNewRomanPSMT" w:hAnsiTheme="majorHAnsi" w:cs="TimesNewRomanPS-ItalicMT"/>
                      <w:i/>
                      <w:iCs/>
                      <w:sz w:val="24"/>
                      <w:szCs w:val="24"/>
                    </w:rPr>
                    <w:t xml:space="preserve">– </w:t>
                  </w:r>
                  <w:r w:rsidRPr="00EA77CC">
                    <w:rPr>
                      <w:rFonts w:asciiTheme="majorHAnsi" w:eastAsia="TimesNewRomanPS-BoldMT" w:hAnsiTheme="majorHAnsi" w:cs="TimesNewRomanPS-BoldMT"/>
                      <w:b/>
                      <w:bCs/>
                      <w:sz w:val="24"/>
                      <w:szCs w:val="24"/>
                    </w:rPr>
                    <w:t xml:space="preserve">το νοικοκυριό </w:t>
                  </w:r>
                  <w:r w:rsidRPr="00EA77CC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είναι κέντρο της κοινωνικής και οικονομικής ζωής της κοινότητας. </w:t>
                  </w:r>
                </w:p>
                <w:p w:rsidR="00EA77CC" w:rsidRPr="00EA77CC" w:rsidRDefault="00EA77CC" w:rsidP="00EA77CC">
                  <w:pPr>
                    <w:pStyle w:val="a3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</w:p>
                <w:p w:rsidR="00EA77CC" w:rsidRPr="00EA77CC" w:rsidRDefault="00EA77CC" w:rsidP="00EA77CC">
                  <w:pPr>
                    <w:pStyle w:val="a3"/>
                    <w:autoSpaceDE w:val="0"/>
                    <w:autoSpaceDN w:val="0"/>
                    <w:adjustRightInd w:val="0"/>
                    <w:ind w:left="426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EA77CC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Κάθε οικογένεια παράγει και καταναλώνει αυτό που έχει ανάγκη. </w:t>
                  </w:r>
                </w:p>
                <w:p w:rsidR="00EA77CC" w:rsidRPr="00EA77CC" w:rsidRDefault="00EA77CC" w:rsidP="00EA77CC">
                  <w:pPr>
                    <w:pStyle w:val="a3"/>
                    <w:autoSpaceDE w:val="0"/>
                    <w:autoSpaceDN w:val="0"/>
                    <w:adjustRightInd w:val="0"/>
                    <w:ind w:left="426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EA77CC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Οι άνθρωποι καλύπτουν κυρίως τις βασικές τους ανάγκες (τροφή, κατοικία, ένδυση κτλ.). </w:t>
                  </w:r>
                </w:p>
                <w:p w:rsidR="00EA77CC" w:rsidRDefault="00EA77CC" w:rsidP="00EA77CC">
                  <w:pPr>
                    <w:pStyle w:val="a3"/>
                    <w:autoSpaceDE w:val="0"/>
                    <w:autoSpaceDN w:val="0"/>
                    <w:adjustRightInd w:val="0"/>
                    <w:ind w:left="426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EA77CC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Αν μια οικογένεια έχει περίσσευμα από κάποια προϊόντα, τα ανταλλάσσει με άλλα που δεν έχει. </w:t>
                  </w:r>
                </w:p>
                <w:p w:rsidR="00EA77CC" w:rsidRPr="00EA77CC" w:rsidRDefault="00EA77CC" w:rsidP="00EA77CC">
                  <w:pPr>
                    <w:pStyle w:val="a3"/>
                    <w:autoSpaceDE w:val="0"/>
                    <w:autoSpaceDN w:val="0"/>
                    <w:adjustRightInd w:val="0"/>
                    <w:ind w:left="426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</w:p>
                <w:p w:rsidR="00EA77CC" w:rsidRPr="00EA77CC" w:rsidRDefault="00EA77CC" w:rsidP="00EA77CC">
                  <w:pPr>
                    <w:pStyle w:val="a3"/>
                    <w:autoSpaceDE w:val="0"/>
                    <w:autoSpaceDN w:val="0"/>
                    <w:adjustRightInd w:val="0"/>
                    <w:ind w:left="426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EA77CC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Εφόσον δεν υπήρχε χρήμα, γινόταν ανταλλαγή των προϊόντων. Έδιναν προϊόντα και έπαιρναν προϊόντα. </w:t>
                  </w:r>
                </w:p>
                <w:p w:rsidR="00EA77CC" w:rsidRPr="00EA77CC" w:rsidRDefault="00EA77CC" w:rsidP="00EA77CC">
                  <w:pPr>
                    <w:pStyle w:val="a3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426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EA77CC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Γινόταν ανταλλαγή πραγμάτων (</w:t>
                  </w:r>
                  <w:r w:rsidRPr="00EA77CC">
                    <w:rPr>
                      <w:rFonts w:asciiTheme="majorHAnsi" w:eastAsia="TimesNewRomanPS-BoldMT" w:hAnsiTheme="majorHAnsi" w:cs="TimesNewRomanPS-BoldMT"/>
                      <w:b/>
                      <w:bCs/>
                      <w:sz w:val="24"/>
                      <w:szCs w:val="24"/>
                    </w:rPr>
                    <w:t>αντιπραγματισμός</w:t>
                  </w:r>
                  <w:r w:rsidRPr="00EA77CC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).</w:t>
                  </w:r>
                </w:p>
                <w:p w:rsidR="00EA77CC" w:rsidRDefault="00EA77CC"/>
              </w:txbxContent>
            </v:textbox>
          </v:shape>
        </w:pict>
      </w:r>
    </w:p>
    <w:p w:rsidR="00EA77CC" w:rsidRDefault="00EA77CC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Default="00EA77CC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Default="00EA77CC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Default="00EA77CC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Default="00EA77CC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Default="00EA77CC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Default="00EA77CC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Default="00EA77CC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Default="00EA77CC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Default="00EA77CC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Default="00EA77CC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Default="00EA77CC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Default="00EA77CC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Default="00EA77CC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Pr="00D8445F" w:rsidRDefault="00EA77CC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Default="00EA77CC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Default="00EA77CC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Default="00EA77CC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Default="00EA77CC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Default="00EA77CC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Default="00EA77CC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Default="00EA77CC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Default="00EA77CC" w:rsidP="00D8445F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8806FE" w:rsidRDefault="00EF3428" w:rsidP="009A6BEB">
      <w:pPr>
        <w:tabs>
          <w:tab w:val="left" w:pos="2310"/>
          <w:tab w:val="center" w:pos="4607"/>
        </w:tabs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>
        <w:rPr>
          <w:rFonts w:asciiTheme="majorHAnsi" w:eastAsia="TimesNewRomanPSMT" w:hAnsiTheme="majorHAnsi" w:cs="TimesNewRomanPSMT"/>
          <w:noProof/>
          <w:sz w:val="24"/>
          <w:szCs w:val="24"/>
          <w:lang w:eastAsia="el-G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left:0;text-align:left;margin-left:-19.9pt;margin-top:12.25pt;width:497.25pt;height:319.5pt;z-index:-251643904" fillcolor="white [3201]" strokecolor="#4f81bd [3204]" strokeweight="5pt">
            <v:stroke linestyle="thickThin" endcap="round"/>
            <v:shadow color="#868686"/>
            <v:textbox style="mso-next-textbox:#_x0000_s1045">
              <w:txbxContent>
                <w:p w:rsidR="009A6BEB" w:rsidRDefault="009A6BEB"/>
              </w:txbxContent>
            </v:textbox>
          </v:shape>
        </w:pict>
      </w:r>
      <w:r w:rsidR="009A6BEB">
        <w:rPr>
          <w:rFonts w:asciiTheme="majorHAnsi" w:eastAsia="TimesNewRomanPSMT" w:hAnsiTheme="majorHAnsi" w:cs="TimesNewRomanPSMT"/>
          <w:sz w:val="24"/>
          <w:szCs w:val="24"/>
        </w:rPr>
        <w:tab/>
      </w:r>
      <w:r w:rsidR="009A6BEB">
        <w:rPr>
          <w:rFonts w:asciiTheme="majorHAnsi" w:eastAsia="TimesNewRomanPSMT" w:hAnsiTheme="majorHAnsi" w:cs="TimesNewRomanPSMT"/>
          <w:sz w:val="24"/>
          <w:szCs w:val="24"/>
        </w:rPr>
        <w:tab/>
      </w:r>
    </w:p>
    <w:p w:rsidR="008806FE" w:rsidRPr="008806FE" w:rsidRDefault="008806FE" w:rsidP="00F858C6">
      <w:pPr>
        <w:tabs>
          <w:tab w:val="left" w:pos="2310"/>
          <w:tab w:val="center" w:pos="4607"/>
        </w:tabs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b/>
          <w:i/>
          <w:sz w:val="24"/>
          <w:szCs w:val="24"/>
          <w:vertAlign w:val="subscript"/>
        </w:rPr>
      </w:pPr>
      <w:r w:rsidRPr="008806FE">
        <w:rPr>
          <w:rFonts w:asciiTheme="majorHAnsi" w:eastAsia="TimesNewRomanPSMT" w:hAnsiTheme="majorHAnsi" w:cs="TimesNewRomanPSMT"/>
          <w:b/>
          <w:i/>
          <w:sz w:val="24"/>
          <w:szCs w:val="24"/>
          <w:vertAlign w:val="subscript"/>
        </w:rPr>
        <w:t>Οικονομία της πόλης</w:t>
      </w:r>
      <w:r w:rsidR="00F858C6">
        <w:rPr>
          <w:rFonts w:asciiTheme="majorHAnsi" w:eastAsia="TimesNewRomanPSMT" w:hAnsiTheme="majorHAnsi" w:cs="TimesNewRomanPSMT"/>
          <w:b/>
          <w:i/>
          <w:sz w:val="24"/>
          <w:szCs w:val="24"/>
          <w:vertAlign w:val="subscript"/>
        </w:rPr>
        <w:tab/>
      </w:r>
      <w:r w:rsidR="00F858C6">
        <w:rPr>
          <w:rFonts w:asciiTheme="majorHAnsi" w:eastAsia="TimesNewRomanPSMT" w:hAnsiTheme="majorHAnsi" w:cs="TimesNewRomanPSMT"/>
          <w:b/>
          <w:i/>
          <w:sz w:val="24"/>
          <w:szCs w:val="24"/>
          <w:vertAlign w:val="subscript"/>
        </w:rPr>
        <w:tab/>
      </w:r>
    </w:p>
    <w:p w:rsidR="008806FE" w:rsidRDefault="0094418D" w:rsidP="008806FE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8806FE">
        <w:rPr>
          <w:rFonts w:asciiTheme="majorHAnsi" w:eastAsia="TimesNewRomanPSMT" w:hAnsiTheme="majorHAnsi" w:cs="TimesNewRomanPSMT"/>
          <w:sz w:val="24"/>
          <w:szCs w:val="24"/>
        </w:rPr>
        <w:t>Στην πορεία του χρόνου, το κέντρο της κοινωνικής και οικονομικής</w:t>
      </w:r>
      <w:r w:rsidR="00D8445F"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ζωής μετατοπίζεται </w:t>
      </w:r>
      <w:r w:rsidRPr="008806FE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από τον οίκο στην κοινότητα και από την</w:t>
      </w:r>
      <w:r w:rsidR="00D8445F" w:rsidRPr="008806FE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 xml:space="preserve"> </w:t>
      </w:r>
      <w:r w:rsidRPr="008806FE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κοινότητα στην πόλη</w:t>
      </w:r>
      <w:r w:rsidRPr="008806FE">
        <w:rPr>
          <w:rFonts w:asciiTheme="majorHAnsi" w:eastAsia="TimesNewRomanPSMT" w:hAnsiTheme="majorHAnsi" w:cs="TimesNewRomanPSMT"/>
          <w:sz w:val="24"/>
          <w:szCs w:val="24"/>
        </w:rPr>
        <w:t>.</w:t>
      </w:r>
    </w:p>
    <w:p w:rsidR="00EA77CC" w:rsidRPr="008806FE" w:rsidRDefault="0094418D" w:rsidP="008806FE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</w:p>
    <w:p w:rsidR="00EA77CC" w:rsidRDefault="0094418D" w:rsidP="008806FE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8806FE">
        <w:rPr>
          <w:rFonts w:asciiTheme="majorHAnsi" w:eastAsia="TimesNewRomanPSMT" w:hAnsiTheme="majorHAnsi" w:cs="TimesNewRomanPSMT"/>
          <w:sz w:val="24"/>
          <w:szCs w:val="24"/>
        </w:rPr>
        <w:t>Η ανάπτυξη του εμπορίου και των κρατικών</w:t>
      </w:r>
      <w:r w:rsidR="00D8445F"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λειτουργιών οδήγησε </w:t>
      </w:r>
      <w:r w:rsidRPr="008806FE">
        <w:rPr>
          <w:rFonts w:asciiTheme="majorHAnsi" w:eastAsia="TimesNewRomanPSMT" w:hAnsiTheme="majorHAnsi" w:cs="TimesNewRomanPSMT"/>
          <w:sz w:val="24"/>
          <w:szCs w:val="24"/>
          <w:u w:val="single"/>
        </w:rPr>
        <w:t>στη δημιουργία πόλεων</w:t>
      </w:r>
      <w:r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 και </w:t>
      </w:r>
      <w:r w:rsidRPr="008806FE">
        <w:rPr>
          <w:rFonts w:asciiTheme="majorHAnsi" w:eastAsia="TimesNewRomanPSMT" w:hAnsiTheme="majorHAnsi" w:cs="TimesNewRomanPSMT"/>
          <w:sz w:val="24"/>
          <w:szCs w:val="24"/>
          <w:u w:val="single"/>
        </w:rPr>
        <w:t>στην εφεύρεση</w:t>
      </w:r>
      <w:r w:rsidR="00D8445F" w:rsidRPr="008806FE">
        <w:rPr>
          <w:rFonts w:asciiTheme="majorHAnsi" w:eastAsia="TimesNewRomanPSMT" w:hAnsiTheme="majorHAnsi" w:cs="TimesNewRomanPSMT"/>
          <w:sz w:val="24"/>
          <w:szCs w:val="24"/>
          <w:u w:val="single"/>
        </w:rPr>
        <w:t xml:space="preserve"> </w:t>
      </w:r>
      <w:r w:rsidRPr="008806FE">
        <w:rPr>
          <w:rFonts w:asciiTheme="majorHAnsi" w:eastAsia="TimesNewRomanPSMT" w:hAnsiTheme="majorHAnsi" w:cs="TimesNewRomanPSMT"/>
          <w:sz w:val="24"/>
          <w:szCs w:val="24"/>
          <w:u w:val="single"/>
        </w:rPr>
        <w:t xml:space="preserve">του </w:t>
      </w:r>
      <w:r w:rsidRPr="008806FE">
        <w:rPr>
          <w:rFonts w:asciiTheme="majorHAnsi" w:eastAsia="TimesNewRomanPS-BoldMT" w:hAnsiTheme="majorHAnsi" w:cs="TimesNewRomanPS-BoldMT"/>
          <w:b/>
          <w:bCs/>
          <w:sz w:val="24"/>
          <w:szCs w:val="24"/>
          <w:u w:val="single"/>
        </w:rPr>
        <w:t xml:space="preserve">χρήματος </w:t>
      </w:r>
      <w:r w:rsidRPr="008806FE">
        <w:rPr>
          <w:rFonts w:asciiTheme="majorHAnsi" w:eastAsia="TimesNewRomanPSMT" w:hAnsiTheme="majorHAnsi" w:cs="TimesNewRomanPSMT"/>
          <w:sz w:val="24"/>
          <w:szCs w:val="24"/>
          <w:u w:val="single"/>
        </w:rPr>
        <w:t>ως μέσου ανταλλαγής πραγμάτων.</w:t>
      </w:r>
      <w:r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</w:p>
    <w:p w:rsidR="008806FE" w:rsidRPr="008806FE" w:rsidRDefault="008806FE" w:rsidP="008806FE">
      <w:pPr>
        <w:pStyle w:val="a3"/>
        <w:rPr>
          <w:rFonts w:asciiTheme="majorHAnsi" w:eastAsia="TimesNewRomanPSMT" w:hAnsiTheme="majorHAnsi" w:cs="TimesNewRomanPSMT"/>
          <w:sz w:val="24"/>
          <w:szCs w:val="24"/>
        </w:rPr>
      </w:pPr>
    </w:p>
    <w:p w:rsidR="008806FE" w:rsidRDefault="0094418D" w:rsidP="008806FE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8806FE">
        <w:rPr>
          <w:rFonts w:asciiTheme="majorHAnsi" w:eastAsia="TimesNewRomanPSMT" w:hAnsiTheme="majorHAnsi" w:cs="TimesNewRomanPSMT"/>
          <w:sz w:val="24"/>
          <w:szCs w:val="24"/>
        </w:rPr>
        <w:t>Με το χρήμα</w:t>
      </w:r>
      <w:r w:rsidR="00D8445F"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αναπτύχθηκε το εμπόριο και διευκολύνθηκαν οι συναλλαγές, </w:t>
      </w:r>
    </w:p>
    <w:p w:rsidR="008806FE" w:rsidRDefault="0094418D" w:rsidP="008806FE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8806FE">
        <w:rPr>
          <w:rFonts w:asciiTheme="majorHAnsi" w:eastAsia="TimesNewRomanPSMT" w:hAnsiTheme="majorHAnsi" w:cs="TimesNewRomanPSMT"/>
          <w:sz w:val="24"/>
          <w:szCs w:val="24"/>
        </w:rPr>
        <w:t>τόσο</w:t>
      </w:r>
      <w:r w:rsidR="00D8445F"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πολύ, ώστε </w:t>
      </w:r>
    </w:p>
    <w:p w:rsidR="00EA77CC" w:rsidRPr="008806FE" w:rsidRDefault="0094418D" w:rsidP="008806FE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8806FE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 xml:space="preserve">άλλαξε η οικονομία </w:t>
      </w:r>
      <w:r w:rsidRPr="008806FE">
        <w:rPr>
          <w:rFonts w:asciiTheme="majorHAnsi" w:eastAsia="TimesNewRomanPSMT" w:hAnsiTheme="majorHAnsi" w:cs="TimesNewRomanPSMT"/>
          <w:sz w:val="24"/>
          <w:szCs w:val="24"/>
        </w:rPr>
        <w:t>και στη συνέχεια ή και ταυτόχρονα</w:t>
      </w:r>
      <w:r w:rsidR="00D8445F"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8806FE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άλλαξε και η κοινωνία</w:t>
      </w:r>
      <w:r w:rsidRPr="008806FE">
        <w:rPr>
          <w:rFonts w:asciiTheme="majorHAnsi" w:eastAsia="TimesNewRomanPSMT" w:hAnsiTheme="majorHAnsi" w:cs="TimesNewRomanPSMT"/>
          <w:sz w:val="24"/>
          <w:szCs w:val="24"/>
        </w:rPr>
        <w:t>.</w:t>
      </w:r>
    </w:p>
    <w:p w:rsidR="008806FE" w:rsidRDefault="008806FE" w:rsidP="008806FE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8806FE" w:rsidRDefault="0094418D" w:rsidP="008806FE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Έτσι, αργά αλλά σταθερά, </w:t>
      </w:r>
    </w:p>
    <w:p w:rsidR="00EA77CC" w:rsidRDefault="0094418D" w:rsidP="008806FE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8806FE">
        <w:rPr>
          <w:rFonts w:asciiTheme="majorHAnsi" w:eastAsia="TimesNewRomanPSMT" w:hAnsiTheme="majorHAnsi" w:cs="TimesNewRomanPSMT"/>
          <w:sz w:val="24"/>
          <w:szCs w:val="24"/>
        </w:rPr>
        <w:t>γίνεται το πέρασμα από την οικονομία του</w:t>
      </w:r>
      <w:r w:rsidR="00D8445F"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οίκου στην οικονομία της πόλης. </w:t>
      </w:r>
    </w:p>
    <w:p w:rsidR="008806FE" w:rsidRPr="008806FE" w:rsidRDefault="008806FE" w:rsidP="008806FE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Default="0094418D" w:rsidP="008806FE">
      <w:pPr>
        <w:pStyle w:val="a3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8806FE">
        <w:rPr>
          <w:rFonts w:asciiTheme="majorHAnsi" w:eastAsia="TimesNewRomanPSMT" w:hAnsiTheme="majorHAnsi" w:cs="TimesNewRomanPSMT"/>
          <w:sz w:val="24"/>
          <w:szCs w:val="24"/>
        </w:rPr>
        <w:t>Η πόλη είναι χώρος και άνθρωποι,</w:t>
      </w:r>
      <w:r w:rsidR="00D8445F"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τόπος συνάντησης ανθρώπων και δραστηριοτήτων. </w:t>
      </w:r>
    </w:p>
    <w:p w:rsidR="008806FE" w:rsidRPr="008806FE" w:rsidRDefault="008806FE" w:rsidP="008806FE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A77CC" w:rsidRPr="008806FE" w:rsidRDefault="0094418D" w:rsidP="008806FE">
      <w:pPr>
        <w:pStyle w:val="a3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8806FE">
        <w:rPr>
          <w:rFonts w:asciiTheme="majorHAnsi" w:eastAsia="TimesNewRomanPSMT" w:hAnsiTheme="majorHAnsi" w:cs="TimesNewRomanPSMT"/>
          <w:sz w:val="24"/>
          <w:szCs w:val="24"/>
        </w:rPr>
        <w:t>Παράλληλα</w:t>
      </w:r>
      <w:r w:rsidR="00D8445F"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αναπτύσσεται ο </w:t>
      </w:r>
      <w:r w:rsidRPr="008806FE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καταμερισμός της εργασίας</w:t>
      </w:r>
      <w:r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. </w:t>
      </w:r>
    </w:p>
    <w:p w:rsidR="00EA77CC" w:rsidRPr="008806FE" w:rsidRDefault="0094418D" w:rsidP="008806FE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8806FE">
        <w:rPr>
          <w:rFonts w:asciiTheme="majorHAnsi" w:eastAsia="TimesNewRomanPSMT" w:hAnsiTheme="majorHAnsi" w:cs="TimesNewRomanPSMT"/>
          <w:sz w:val="24"/>
          <w:szCs w:val="24"/>
        </w:rPr>
        <w:t>Κάθε νοικοκυριό</w:t>
      </w:r>
      <w:r w:rsidR="00D8445F"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δεν παράγει όσα προϊόντα χρειάζεται αλλά μόνο ορισμένα. </w:t>
      </w:r>
    </w:p>
    <w:p w:rsidR="00EA77CC" w:rsidRPr="008806FE" w:rsidRDefault="0094418D" w:rsidP="008806FE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8806FE">
        <w:rPr>
          <w:rFonts w:asciiTheme="majorHAnsi" w:eastAsia="TimesNewRomanPSMT" w:hAnsiTheme="majorHAnsi" w:cs="TimesNewRomanPSMT"/>
          <w:sz w:val="24"/>
          <w:szCs w:val="24"/>
        </w:rPr>
        <w:t>Τα υπόλοιπα τα προμηθεύεται από την «αγορά» στην οποία πουλάει το</w:t>
      </w:r>
      <w:r w:rsidR="00D8445F"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περίσσευμα των δικών της προϊόντων. </w:t>
      </w:r>
    </w:p>
    <w:p w:rsidR="0094418D" w:rsidRPr="008806FE" w:rsidRDefault="0094418D" w:rsidP="008806FE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8806FE">
        <w:rPr>
          <w:rFonts w:asciiTheme="majorHAnsi" w:eastAsia="TimesNewRomanPSMT" w:hAnsiTheme="majorHAnsi" w:cs="TimesNewRomanPSMT"/>
          <w:sz w:val="24"/>
          <w:szCs w:val="24"/>
        </w:rPr>
        <w:t>Η «πόλη» είναι το στοιχείο</w:t>
      </w:r>
      <w:r w:rsidR="00D8445F" w:rsidRPr="008806FE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8806FE">
        <w:rPr>
          <w:rFonts w:asciiTheme="majorHAnsi" w:eastAsia="TimesNewRomanPSMT" w:hAnsiTheme="majorHAnsi" w:cs="TimesNewRomanPSMT"/>
          <w:sz w:val="24"/>
          <w:szCs w:val="24"/>
        </w:rPr>
        <w:t>που διαφοροποιεί τη νέα κοινωνία από την παλιά.</w:t>
      </w:r>
    </w:p>
    <w:p w:rsidR="0094418D" w:rsidRPr="00D8445F" w:rsidRDefault="0094418D" w:rsidP="00D8445F">
      <w:pPr>
        <w:jc w:val="both"/>
        <w:rPr>
          <w:rFonts w:asciiTheme="majorHAnsi" w:hAnsiTheme="majorHAnsi"/>
          <w:sz w:val="24"/>
          <w:szCs w:val="24"/>
        </w:rPr>
      </w:pPr>
    </w:p>
    <w:sectPr w:rsidR="0094418D" w:rsidRPr="00D8445F" w:rsidSect="008806FE">
      <w:headerReference w:type="default" r:id="rId8"/>
      <w:footerReference w:type="default" r:id="rId9"/>
      <w:pgSz w:w="11906" w:h="16838"/>
      <w:pgMar w:top="1134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7B" w:rsidRDefault="0080017B" w:rsidP="007E7F60">
      <w:r>
        <w:separator/>
      </w:r>
    </w:p>
  </w:endnote>
  <w:endnote w:type="continuationSeparator" w:id="0">
    <w:p w:rsidR="0080017B" w:rsidRDefault="0080017B" w:rsidP="007E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60" w:rsidRPr="007E7F60" w:rsidRDefault="007E7F60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7E7F60">
      <w:rPr>
        <w:rFonts w:asciiTheme="majorHAnsi" w:hAnsiTheme="majorHAnsi"/>
        <w:b/>
      </w:rPr>
      <w:t xml:space="preserve">ΠΟΛΙΤΙΚΗ ΠΑΙΔΕΙΑ  Α΄ΛΥΚΕΙΟΥ (Επιμέλεια : Μιχαηλίδης Μανόλης – Οικονομολόγος) </w:t>
    </w:r>
  </w:p>
  <w:p w:rsidR="007E7F60" w:rsidRDefault="007E7F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7B" w:rsidRDefault="0080017B" w:rsidP="007E7F60">
      <w:r>
        <w:separator/>
      </w:r>
    </w:p>
  </w:footnote>
  <w:footnote w:type="continuationSeparator" w:id="0">
    <w:p w:rsidR="0080017B" w:rsidRDefault="0080017B" w:rsidP="007E7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60" w:rsidRPr="007E7F60" w:rsidRDefault="007E7F60">
    <w:pPr>
      <w:pStyle w:val="a4"/>
      <w:rPr>
        <w:rFonts w:asciiTheme="majorHAnsi" w:hAnsiTheme="majorHAnsi"/>
        <w:b/>
        <w:sz w:val="28"/>
        <w:szCs w:val="28"/>
      </w:rPr>
    </w:pPr>
    <w:r w:rsidRPr="007E7F60">
      <w:rPr>
        <w:rFonts w:asciiTheme="majorHAnsi" w:hAnsiTheme="majorHAnsi"/>
        <w:b/>
        <w:sz w:val="28"/>
        <w:szCs w:val="28"/>
      </w:rPr>
      <w:t>5</w:t>
    </w:r>
    <w:r w:rsidRPr="007E7F60">
      <w:rPr>
        <w:rFonts w:asciiTheme="majorHAnsi" w:hAnsiTheme="majorHAnsi"/>
        <w:b/>
        <w:sz w:val="28"/>
        <w:szCs w:val="28"/>
        <w:vertAlign w:val="superscript"/>
      </w:rPr>
      <w:t>ο</w:t>
    </w:r>
    <w:r w:rsidRPr="007E7F60">
      <w:rPr>
        <w:rFonts w:asciiTheme="majorHAnsi" w:hAnsiTheme="majorHAnsi"/>
        <w:b/>
        <w:sz w:val="28"/>
        <w:szCs w:val="28"/>
      </w:rPr>
      <w:t xml:space="preserve"> ΓΕΛ ΚΑΒΑΛΑΣ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868_"/>
      </v:shape>
    </w:pict>
  </w:numPicBullet>
  <w:abstractNum w:abstractNumId="0">
    <w:nsid w:val="215448AA"/>
    <w:multiLevelType w:val="hybridMultilevel"/>
    <w:tmpl w:val="B758476C"/>
    <w:lvl w:ilvl="0" w:tplc="DACED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341A0"/>
    <w:multiLevelType w:val="hybridMultilevel"/>
    <w:tmpl w:val="9CF4EBBC"/>
    <w:lvl w:ilvl="0" w:tplc="DACED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976A9"/>
    <w:multiLevelType w:val="hybridMultilevel"/>
    <w:tmpl w:val="28689068"/>
    <w:lvl w:ilvl="0" w:tplc="DACED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45F56"/>
    <w:multiLevelType w:val="hybridMultilevel"/>
    <w:tmpl w:val="00D43334"/>
    <w:lvl w:ilvl="0" w:tplc="DACED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7685C"/>
    <w:multiLevelType w:val="hybridMultilevel"/>
    <w:tmpl w:val="F5EE4288"/>
    <w:lvl w:ilvl="0" w:tplc="DACED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24DFB"/>
    <w:multiLevelType w:val="hybridMultilevel"/>
    <w:tmpl w:val="99E68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90068"/>
    <w:multiLevelType w:val="hybridMultilevel"/>
    <w:tmpl w:val="1F8C85C0"/>
    <w:lvl w:ilvl="0" w:tplc="DACED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F12FE"/>
    <w:multiLevelType w:val="hybridMultilevel"/>
    <w:tmpl w:val="961C2D52"/>
    <w:lvl w:ilvl="0" w:tplc="DACED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18D"/>
    <w:rsid w:val="002A604C"/>
    <w:rsid w:val="004027D7"/>
    <w:rsid w:val="00426260"/>
    <w:rsid w:val="005E619E"/>
    <w:rsid w:val="005F5C53"/>
    <w:rsid w:val="006C20E2"/>
    <w:rsid w:val="007E7F60"/>
    <w:rsid w:val="0080017B"/>
    <w:rsid w:val="008806FE"/>
    <w:rsid w:val="0094418D"/>
    <w:rsid w:val="009A6BEB"/>
    <w:rsid w:val="009B4329"/>
    <w:rsid w:val="00A507CE"/>
    <w:rsid w:val="00B150EA"/>
    <w:rsid w:val="00B75A0E"/>
    <w:rsid w:val="00B837E0"/>
    <w:rsid w:val="00BF5DB5"/>
    <w:rsid w:val="00CF126E"/>
    <w:rsid w:val="00D8445F"/>
    <w:rsid w:val="00DA5A95"/>
    <w:rsid w:val="00E82293"/>
    <w:rsid w:val="00EA77CC"/>
    <w:rsid w:val="00EF3428"/>
    <w:rsid w:val="00F8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5]" stroke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6E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E7F6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7E7F60"/>
  </w:style>
  <w:style w:type="paragraph" w:styleId="a5">
    <w:name w:val="footer"/>
    <w:basedOn w:val="a"/>
    <w:link w:val="Char0"/>
    <w:uiPriority w:val="99"/>
    <w:unhideWhenUsed/>
    <w:rsid w:val="007E7F6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7E7F60"/>
  </w:style>
  <w:style w:type="paragraph" w:styleId="a6">
    <w:name w:val="Balloon Text"/>
    <w:basedOn w:val="a"/>
    <w:link w:val="Char1"/>
    <w:uiPriority w:val="99"/>
    <w:semiHidden/>
    <w:unhideWhenUsed/>
    <w:rsid w:val="007E7F6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7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6BADC-E2DF-4664-A7E2-AB5BF907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2015-10-03T14:15:00Z</cp:lastPrinted>
  <dcterms:created xsi:type="dcterms:W3CDTF">2015-10-03T05:11:00Z</dcterms:created>
  <dcterms:modified xsi:type="dcterms:W3CDTF">2016-10-02T05:54:00Z</dcterms:modified>
</cp:coreProperties>
</file>