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</w:r>
    </w:p>
    <w:p>
      <w:pPr>
        <w:pStyle w:val="Style23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1.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Η δασκάλα ρώτησε τους μαθητές της πού θα ήθελαν να πάνε εκδρομή.</w:t>
      </w:r>
    </w:p>
    <w:p>
      <w:pPr>
        <w:pStyle w:val="Style2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Ο αριθμός των παιδιών που θέλουν να πάνε στην Καβάλα είναι ίσος με τον ΜΚΔ (20, 50)</w:t>
      </w:r>
    </w:p>
    <w:p>
      <w:pPr>
        <w:pStyle w:val="Style2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Ο αριθμός των παιδιών που θέλουν να πάνε στην Αλεξανδρούπολη είναι ίσο</w:t>
      </w:r>
      <w:r>
        <w:rPr>
          <w:rFonts w:ascii="Calibri" w:hAnsi="Calibri"/>
          <w:sz w:val="26"/>
          <w:szCs w:val="26"/>
        </w:rPr>
        <w:t>ς</w:t>
      </w:r>
      <w:r>
        <w:rPr>
          <w:rFonts w:ascii="Calibri" w:hAnsi="Calibri"/>
          <w:sz w:val="26"/>
          <w:szCs w:val="26"/>
        </w:rPr>
        <w:t xml:space="preserve"> με τον ΜΚΔ (16, 24)</w:t>
      </w:r>
    </w:p>
    <w:p>
      <w:pPr>
        <w:pStyle w:val="Style2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Πόσα παιδιά θέλουν να πάνε στην Καβάλα και πόσα στην Αλεξ/πολη;</w:t>
      </w:r>
    </w:p>
    <w:p>
      <w:pPr>
        <w:pStyle w:val="Default"/>
        <w:spacing w:before="0" w:after="206"/>
        <w:jc w:val="center"/>
        <w:rPr>
          <w:b/>
          <w:b/>
          <w:bCs/>
          <w:color w:val="auto"/>
          <w:sz w:val="26"/>
          <w:szCs w:val="26"/>
          <w:u w:val="single"/>
        </w:rPr>
      </w:pPr>
      <w:r>
        <w:rPr>
          <w:b/>
          <w:bCs/>
          <w:color w:val="auto"/>
          <w:sz w:val="26"/>
          <w:szCs w:val="26"/>
          <w:u w:val="single"/>
        </w:rPr>
        <w:t>ΛΥΣΗ</w:t>
      </w:r>
    </w:p>
    <w:p>
      <w:pPr>
        <w:pStyle w:val="Default"/>
        <w:spacing w:before="0" w:after="20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Default"/>
        <w:spacing w:before="0" w:after="20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Default"/>
        <w:spacing w:before="0" w:after="206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Απάντηση:………………………………………………………………………………..</w:t>
      </w:r>
    </w:p>
    <w:p>
      <w:pPr>
        <w:pStyle w:val="Default"/>
        <w:spacing w:before="0" w:after="206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2.</w:t>
      </w:r>
      <w:r>
        <w:rPr>
          <w:color w:val="auto"/>
          <w:sz w:val="26"/>
          <w:szCs w:val="26"/>
        </w:rPr>
        <w:t xml:space="preserve"> Χωρίς να κάνετε καμία πράξη να βρείτε ποιοι από τους αριθμούς 12, 30, 59, 120, 302, 2.160 διαιρούνται συγχρόνως με το 2, το 3 και το 5.</w:t>
      </w:r>
    </w:p>
    <w:p>
      <w:pPr>
        <w:pStyle w:val="Default"/>
        <w:spacing w:before="0" w:after="206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Απάντηση: ……………………………………………..………………………………..</w:t>
      </w:r>
    </w:p>
    <w:p>
      <w:pPr>
        <w:pStyle w:val="Default"/>
        <w:spacing w:before="0" w:after="206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3. </w:t>
      </w:r>
      <w:r>
        <w:rPr>
          <w:b w:val="false"/>
          <w:bCs w:val="false"/>
          <w:color w:val="auto"/>
          <w:sz w:val="26"/>
          <w:szCs w:val="26"/>
        </w:rPr>
        <w:t>Ο Χάρης ρώτησε τον παππού του πόσων ετών είναι. Εκείνος απάντησε ότι η ηλικία του είναι πρώτος αριθμός μεγαλύτερος του 65 και μικρότερος του 72. Επιπλέον, αν αντιστραφούν τα ψηφία του, ο αριθμός διαιρείται με το 2. Ποια είναι η ηλικία του παππού;</w:t>
      </w:r>
    </w:p>
    <w:p>
      <w:pPr>
        <w:pStyle w:val="Default"/>
        <w:spacing w:before="0" w:after="206"/>
        <w:jc w:val="center"/>
        <w:rPr>
          <w:b w:val="false"/>
          <w:b w:val="false"/>
          <w:bCs w:val="false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Default"/>
        <w:spacing w:before="0" w:after="206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Απάντηση:……………………………………………………………………………………</w:t>
      </w:r>
    </w:p>
    <w:p>
      <w:pPr>
        <w:pStyle w:val="Default"/>
        <w:spacing w:before="0" w:after="206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4.</w:t>
      </w:r>
      <w:r>
        <w:rPr>
          <w:b w:val="false"/>
          <w:bCs w:val="false"/>
          <w:color w:val="auto"/>
          <w:sz w:val="26"/>
          <w:szCs w:val="26"/>
        </w:rPr>
        <w:t xml:space="preserve"> Είναι το 17 παράγοντας του αριθμού 1.360;</w:t>
      </w:r>
    </w:p>
    <w:p>
      <w:pPr>
        <w:pStyle w:val="Default"/>
        <w:spacing w:before="0" w:after="206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ΛΥΣΗ:</w:t>
      </w:r>
    </w:p>
    <w:p>
      <w:pPr>
        <w:pStyle w:val="Default"/>
        <w:spacing w:before="0" w:after="206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Default"/>
        <w:spacing w:before="0" w:after="206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Default"/>
        <w:spacing w:before="0" w:after="206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Απάντηση:………………………………………...</w:t>
      </w:r>
    </w:p>
    <w:p>
      <w:pPr>
        <w:pStyle w:val="Default"/>
        <w:spacing w:lineRule="auto" w:line="240"/>
        <w:rPr>
          <w:b/>
          <w:b/>
          <w:i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 xml:space="preserve">5. </w:t>
      </w:r>
      <w:r>
        <w:rPr>
          <w:b w:val="false"/>
          <w:bCs w:val="false"/>
          <w:i w:val="false"/>
          <w:iCs w:val="false"/>
          <w:color w:val="auto"/>
          <w:sz w:val="26"/>
          <w:szCs w:val="26"/>
        </w:rPr>
        <w:t>Σε μία κατασκήνωση τα παιδιά μπορούν να παραταχθούν σε τετράδες, πεντάδες ή</w:t>
      </w: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3227070</wp:posOffset>
            </wp:positionH>
            <wp:positionV relativeFrom="paragraph">
              <wp:posOffset>17145</wp:posOffset>
            </wp:positionV>
            <wp:extent cx="1950085" cy="1522095"/>
            <wp:effectExtent l="0" t="0" r="0" b="0"/>
            <wp:wrapTight wrapText="bothSides">
              <wp:wrapPolygon edited="0">
                <wp:start x="-204" y="0"/>
                <wp:lineTo x="-204" y="22147"/>
                <wp:lineTo x="22141" y="22147"/>
                <wp:lineTo x="22141" y="0"/>
                <wp:lineTo x="-204" y="0"/>
              </wp:wrapPolygon>
            </wp:wrapTight>
            <wp:docPr id="1" name="Εικόνα 5" descr="http://www.4moms.gr/wp-content/media/math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 descr="http://www.4moms.gr/wp-content/media/maths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2007" b="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  <w:color w:val="auto"/>
          <w:sz w:val="26"/>
          <w:szCs w:val="26"/>
        </w:rPr>
        <w:t xml:space="preserve"> εξάδες χωρίς να περισσεύει κανείς. Πόσα παιδιά τουλάχιστον έχει η κατασκήνωση;</w:t>
      </w:r>
    </w:p>
    <w:p>
      <w:pPr>
        <w:pStyle w:val="Default"/>
        <w:spacing w:lineRule="auto" w:line="240"/>
        <w:jc w:val="center"/>
        <w:rPr>
          <w:b/>
          <w:b/>
          <w:bCs/>
          <w:i w:val="false"/>
          <w:i w:val="false"/>
          <w:iCs w:val="false"/>
          <w:color w:val="auto"/>
          <w:sz w:val="26"/>
          <w:szCs w:val="26"/>
          <w:u w:val="single"/>
        </w:rPr>
      </w:pPr>
      <w:r>
        <w:rPr>
          <w:b/>
          <w:bCs/>
          <w:i w:val="false"/>
          <w:iCs w:val="false"/>
          <w:color w:val="auto"/>
          <w:sz w:val="26"/>
          <w:szCs w:val="26"/>
          <w:u w:val="single"/>
        </w:rPr>
        <w:t>ΛΥΣΗ</w:t>
      </w:r>
    </w:p>
    <w:p>
      <w:pPr>
        <w:pStyle w:val="Default"/>
        <w:spacing w:lineRule="auto" w:line="240"/>
        <w:rPr>
          <w:b/>
          <w:b/>
          <w:i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</w:r>
    </w:p>
    <w:p>
      <w:pPr>
        <w:pStyle w:val="Default"/>
        <w:spacing w:lineRule="auto" w:line="240"/>
        <w:rPr>
          <w:b/>
          <w:b/>
          <w:i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</w:r>
    </w:p>
    <w:p>
      <w:pPr>
        <w:pStyle w:val="Default"/>
        <w:spacing w:lineRule="auto" w:line="240"/>
        <w:rPr>
          <w:b/>
          <w:b/>
          <w:i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</w:r>
    </w:p>
    <w:p>
      <w:pPr>
        <w:pStyle w:val="Default"/>
        <w:spacing w:lineRule="auto" w:line="240"/>
        <w:rPr>
          <w:b/>
          <w:b/>
          <w:i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</w:r>
    </w:p>
    <w:p>
      <w:pPr>
        <w:pStyle w:val="Default"/>
        <w:spacing w:lineRule="auto" w:line="240"/>
        <w:rPr>
          <w:b/>
          <w:b/>
          <w:i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Απάντηση:……………………………………………………………………………...…</w:t>
      </w:r>
    </w:p>
    <w:p>
      <w:pPr>
        <w:pStyle w:val="Default"/>
        <w:spacing w:lineRule="auto" w:line="240"/>
        <w:rPr>
          <w:b/>
          <w:b/>
          <w:i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</w:r>
    </w:p>
    <w:p>
      <w:pPr>
        <w:pStyle w:val="Default"/>
        <w:spacing w:lineRule="auto" w:line="276"/>
        <w:rPr>
          <w:b/>
          <w:b/>
          <w:i/>
          <w:i/>
          <w:color w:val="auto"/>
          <w:sz w:val="26"/>
          <w:szCs w:val="26"/>
        </w:rPr>
      </w:pPr>
      <w:r>
        <w:rPr>
          <w:b/>
          <w:i w:val="false"/>
          <w:iCs w:val="false"/>
          <w:color w:val="auto"/>
          <w:sz w:val="26"/>
          <w:szCs w:val="26"/>
        </w:rPr>
        <w:t>6. Να γράψετε τις παρακάτω δυνάμεις:</w:t>
      </w:r>
    </w:p>
    <w:p>
      <w:pPr>
        <w:pStyle w:val="Default"/>
        <w:numPr>
          <w:ilvl w:val="0"/>
          <w:numId w:val="3"/>
        </w:numPr>
        <w:spacing w:lineRule="auto" w:line="276"/>
        <w:jc w:val="righ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  <w:t>πέντε στον κύβο …………………………</w:t>
      </w:r>
    </w:p>
    <w:p>
      <w:pPr>
        <w:pStyle w:val="Default"/>
        <w:numPr>
          <w:ilvl w:val="0"/>
          <w:numId w:val="3"/>
        </w:numPr>
        <w:spacing w:lineRule="auto" w:line="276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  <w:t>έξι στην τετάρτη ……………………</w:t>
      </w:r>
    </w:p>
    <w:p>
      <w:pPr>
        <w:pStyle w:val="Default"/>
        <w:numPr>
          <w:ilvl w:val="0"/>
          <w:numId w:val="3"/>
        </w:numPr>
        <w:spacing w:lineRule="auto" w:line="276"/>
        <w:jc w:val="righ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  <w:t>τέσσερα στο τετράγωνο …..………………</w:t>
      </w:r>
    </w:p>
    <w:p>
      <w:pPr>
        <w:pStyle w:val="Default"/>
        <w:numPr>
          <w:ilvl w:val="0"/>
          <w:numId w:val="3"/>
        </w:numPr>
        <w:spacing w:lineRule="auto" w:line="276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  <w:t>επτά στην πέμπτη …………………</w:t>
      </w:r>
    </w:p>
    <w:p>
      <w:pPr>
        <w:pStyle w:val="Default"/>
        <w:numPr>
          <w:ilvl w:val="0"/>
          <w:numId w:val="3"/>
        </w:numPr>
        <w:spacing w:lineRule="auto" w:line="276"/>
        <w:jc w:val="righ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  <w:t>ένα στη δεύτερη………………………………</w:t>
      </w:r>
    </w:p>
    <w:p>
      <w:pPr>
        <w:pStyle w:val="Default"/>
        <w:numPr>
          <w:ilvl w:val="0"/>
          <w:numId w:val="3"/>
        </w:numPr>
        <w:spacing w:lineRule="auto" w:line="276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  <w:t>τρία στην τρίτη………………………</w:t>
      </w:r>
    </w:p>
    <w:p>
      <w:pPr>
        <w:pStyle w:val="Default"/>
        <w:numPr>
          <w:ilvl w:val="0"/>
          <w:numId w:val="0"/>
        </w:numPr>
        <w:spacing w:lineRule="auto" w:line="276"/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</w:r>
    </w:p>
    <w:p>
      <w:pPr>
        <w:pStyle w:val="Default"/>
        <w:spacing w:lineRule="auto" w:line="276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/>
          <w:bCs/>
          <w:i w:val="false"/>
          <w:iCs w:val="false"/>
          <w:color w:val="auto"/>
          <w:sz w:val="26"/>
          <w:szCs w:val="26"/>
        </w:rPr>
        <w:t>7.</w:t>
      </w:r>
      <w:r>
        <w:rPr>
          <w:b w:val="false"/>
          <w:bCs w:val="false"/>
          <w:i w:val="false"/>
          <w:iCs w:val="false"/>
          <w:color w:val="auto"/>
          <w:sz w:val="26"/>
          <w:szCs w:val="26"/>
        </w:rPr>
        <w:t xml:space="preserve"> Να αναλύσετε σε γινόμενο πρώτων παραγόντων τους αριθμούς 128 και 625. Στη συνέχεια να τους γράψετε χρησιμοποιώντας δυνάμεις.</w:t>
      </w:r>
    </w:p>
    <w:p>
      <w:pPr>
        <w:pStyle w:val="Default"/>
        <w:spacing w:lineRule="auto" w:line="276"/>
        <w:jc w:val="center"/>
        <w:rPr>
          <w:b/>
          <w:b/>
          <w:bCs/>
          <w:i w:val="false"/>
          <w:i w:val="false"/>
          <w:iCs w:val="false"/>
          <w:color w:val="auto"/>
          <w:sz w:val="26"/>
          <w:szCs w:val="26"/>
          <w:u w:val="single"/>
        </w:rPr>
      </w:pPr>
      <w:r>
        <w:rPr>
          <w:b/>
          <w:bCs/>
          <w:i w:val="false"/>
          <w:iCs w:val="false"/>
          <w:color w:val="auto"/>
          <w:sz w:val="26"/>
          <w:szCs w:val="26"/>
          <w:u w:val="single"/>
        </w:rPr>
        <w:t>ΛΥΣΗ</w:t>
      </w:r>
    </w:p>
    <w:p>
      <w:pPr>
        <w:pStyle w:val="Default"/>
        <w:spacing w:lineRule="auto" w:line="276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</w:r>
    </w:p>
    <w:p>
      <w:pPr>
        <w:pStyle w:val="Default"/>
        <w:spacing w:lineRule="auto" w:line="276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</w:r>
    </w:p>
    <w:p>
      <w:pPr>
        <w:pStyle w:val="Default"/>
        <w:spacing w:lineRule="auto" w:line="276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</w:r>
    </w:p>
    <w:p>
      <w:pPr>
        <w:pStyle w:val="Default"/>
        <w:spacing w:lineRule="auto" w:line="276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</w:r>
    </w:p>
    <w:p>
      <w:pPr>
        <w:pStyle w:val="Default"/>
        <w:spacing w:lineRule="auto" w:line="276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</w:rPr>
      </w:pPr>
      <w:r>
        <w:rPr>
          <w:b w:val="false"/>
          <w:bCs w:val="false"/>
          <w:i w:val="false"/>
          <w:iCs w:val="false"/>
          <w:color w:val="auto"/>
          <w:sz w:val="26"/>
          <w:szCs w:val="26"/>
        </w:rPr>
      </w:r>
    </w:p>
    <w:p>
      <w:pPr>
        <w:pStyle w:val="Default"/>
        <w:numPr>
          <w:ilvl w:val="0"/>
          <w:numId w:val="0"/>
        </w:numPr>
        <w:spacing w:lineRule="auto" w:line="240"/>
        <w:ind w:left="360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Default"/>
        <w:rPr>
          <w:rFonts w:ascii="Arial" w:hAnsi="Arial"/>
          <w:b/>
          <w:b/>
          <w:i/>
          <w:i/>
          <w:color w:val="auto"/>
          <w:sz w:val="28"/>
          <w:szCs w:val="28"/>
          <w:u w:val="single"/>
        </w:rPr>
      </w:pPr>
      <w:r>
        <w:rPr>
          <w:rFonts w:ascii="Arial" w:hAnsi="Arial"/>
          <w:b/>
          <w:i/>
          <w:color w:val="auto"/>
          <w:sz w:val="28"/>
          <w:szCs w:val="28"/>
          <w:u w:val="single"/>
        </w:rPr>
      </w:r>
    </w:p>
    <w:p>
      <w:pPr>
        <w:pStyle w:val="Default"/>
        <w:rPr>
          <w:rFonts w:ascii="Arial" w:hAnsi="Arial"/>
          <w:b/>
          <w:b/>
          <w:i/>
          <w:i/>
          <w:color w:val="auto"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2325370</wp:posOffset>
                </wp:positionH>
                <wp:positionV relativeFrom="paragraph">
                  <wp:posOffset>205740</wp:posOffset>
                </wp:positionV>
                <wp:extent cx="2766060" cy="762000"/>
                <wp:effectExtent l="5715" t="0" r="0" b="0"/>
                <wp:wrapNone/>
                <wp:docPr id="2" name="Πλαίσιο κειμένου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240" cy="76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8"/>
                                <w:b/>
                                <w:u w:val="single"/>
                                <w:szCs w:val="28"/>
                                <w:bCs/>
                              </w:rPr>
                              <w:t xml:space="preserve">ΕΠΙΔΟΣΗ            ΥΠΟΓΡΑΦΗ ΓΟΝΕΑ    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8"/>
                                <w:b/>
                                <w:u w:val="none"/>
                                <w:szCs w:val="28"/>
                                <w:bCs/>
                              </w:rPr>
                              <w:t xml:space="preserve">         /70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Πλαίσιο κειμένου 1" stroked="f" o:allowincell="f" style="position:absolute;margin-left:183.1pt;margin-top:16.2pt;width:217.75pt;height:59.95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8"/>
                          <w:b/>
                          <w:u w:val="single"/>
                          <w:szCs w:val="28"/>
                          <w:bCs/>
                        </w:rPr>
                        <w:t xml:space="preserve">ΕΠΙΔΟΣΗ            ΥΠΟΓΡΑΦΗ ΓΟΝΕΑ    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8"/>
                          <w:b/>
                          <w:u w:val="none"/>
                          <w:szCs w:val="28"/>
                          <w:bCs/>
                        </w:rPr>
                        <w:t xml:space="preserve">         /70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b/>
          <w:i/>
          <w:color w:val="auto"/>
          <w:sz w:val="28"/>
          <w:szCs w:val="28"/>
          <w:u w:val="single"/>
        </w:rPr>
        <w:t>Καλή επιτυχία!!!</w:t>
      </w:r>
    </w:p>
    <w:sectPr>
      <w:headerReference w:type="even" r:id="rId3"/>
      <w:headerReference w:type="default" r:id="rId4"/>
      <w:type w:val="nextPage"/>
      <w:pgSz w:w="9640" w:h="13608"/>
      <w:pgMar w:left="900" w:right="900" w:gutter="0" w:header="720" w:top="1400" w:footer="0" w:bottom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swiss"/>
    <w:pitch w:val="variable"/>
  </w:font>
  <w:font w:name="Liberation Mono">
    <w:altName w:val="Courier New"/>
    <w:charset w:val="a1"/>
    <w:family w:val="modern"/>
    <w:pitch w:val="fixed"/>
  </w:font>
  <w:font w:name="Calibri">
    <w:charset w:val="01"/>
    <w:family w:val="swiss"/>
    <w:pitch w:val="variable"/>
  </w:font>
  <w:font w:name="Arial">
    <w:charset w:val="a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b/>
        <w:b/>
        <w:bCs/>
        <w:sz w:val="26"/>
        <w:szCs w:val="26"/>
      </w:rPr>
    </w:pPr>
    <w:r>
      <w:rPr>
        <w:b/>
        <w:bCs/>
        <w:sz w:val="26"/>
        <w:szCs w:val="26"/>
        <w:u w:val="single"/>
      </w:rPr>
      <w:t>2</w:t>
    </w:r>
    <w:r>
      <w:rPr>
        <w:b/>
        <w:bCs/>
        <w:sz w:val="26"/>
        <w:szCs w:val="26"/>
        <w:u w:val="single"/>
      </w:rPr>
      <w:t xml:space="preserve">ο </w:t>
    </w:r>
    <w:r>
      <w:rPr>
        <w:b/>
        <w:bCs/>
        <w:sz w:val="26"/>
        <w:szCs w:val="26"/>
        <w:u w:val="single"/>
      </w:rPr>
      <w:t xml:space="preserve">ΕΠΑΝΑΛΗΠΤΙΚΟ </w:t>
    </w:r>
    <w:r>
      <w:rPr>
        <w:b/>
        <w:bCs/>
        <w:sz w:val="26"/>
        <w:szCs w:val="26"/>
        <w:u w:val="single"/>
      </w:rPr>
      <w:t>ΣΤΑ</w:t>
    </w:r>
    <w:r>
      <w:rPr>
        <w:b/>
        <w:bCs/>
        <w:sz w:val="26"/>
        <w:szCs w:val="26"/>
        <w:u w:val="single"/>
      </w:rPr>
      <w:t xml:space="preserve"> ΜΑΘΗΜΑΤΙΚ</w:t>
    </w:r>
    <w:r>
      <w:rPr>
        <w:b/>
        <w:bCs/>
        <w:sz w:val="26"/>
        <w:szCs w:val="26"/>
        <w:u w:val="single"/>
      </w:rPr>
      <w:t>Α</w:t>
    </w:r>
  </w:p>
  <w:p>
    <w:pPr>
      <w:pStyle w:val="Style21"/>
      <w:jc w:val="center"/>
      <w:rPr>
        <w:b/>
        <w:b/>
        <w:bCs/>
        <w:sz w:val="26"/>
        <w:szCs w:val="26"/>
      </w:rPr>
    </w:pPr>
    <w:r>
      <w:rPr>
        <w:b/>
        <w:bCs/>
        <w:sz w:val="26"/>
        <w:szCs w:val="26"/>
      </w:rPr>
    </w:r>
  </w:p>
  <w:p>
    <w:pPr>
      <w:pStyle w:val="Style21"/>
      <w:jc w:val="left"/>
      <w:rPr>
        <w:sz w:val="26"/>
        <w:szCs w:val="26"/>
      </w:rPr>
    </w:pPr>
    <w:r>
      <w:rPr>
        <w:b/>
        <w:bCs/>
        <w:sz w:val="26"/>
        <w:szCs w:val="26"/>
      </w:rPr>
      <w:t xml:space="preserve">ΟΝΟΜΑ: ………………………………...………   </w:t>
    </w:r>
    <w:r>
      <w:rPr>
        <w:b/>
        <w:bCs/>
        <w:sz w:val="26"/>
        <w:szCs w:val="26"/>
      </w:rPr>
      <w:t>ΗΜΕΡΟΜΗΝΙΑ: ………………………..</w:t>
    </w:r>
    <w:r>
      <w:rPr>
        <w:b/>
        <w:bCs/>
        <w:sz w:val="26"/>
        <w:szCs w:val="26"/>
      </w:rPr>
      <w:t xml:space="preserve">       </w:t>
    </w:r>
    <w:r>
      <w:rPr>
        <w:sz w:val="26"/>
        <w:szCs w:val="26"/>
      </w:rPr>
      <w:t xml:space="preserve">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el-GR" w:eastAsia="en-US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har">
    <w:name w:val="Κείμενο πλαισίου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Char1">
    <w:name w:val="Κεφαλίδα Char"/>
    <w:basedOn w:val="DefaultParagraphFont"/>
    <w:qFormat/>
    <w:rPr/>
  </w:style>
  <w:style w:type="character" w:styleId="Char2">
    <w:name w:val="Υποσέλιδο Char"/>
    <w:basedOn w:val="DefaultParagraphFont"/>
    <w:qFormat/>
    <w:rPr/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l-GR" w:eastAsia="en-US" w:bidi="ar-SA"/>
    </w:rPr>
  </w:style>
  <w:style w:type="paragraph" w:styleId="BalloonText">
    <w:name w:val="Balloon Text"/>
    <w:basedOn w:val="Normal"/>
    <w:link w:val="Char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Char1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Char2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3">
    <w:name w:val="Προμορφοποιημένο κείμενο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LibreOffice/7.4.0.3$Windows_X86_64 LibreOffice_project/f85e47c08ddd19c015c0114a68350214f7066f5a</Application>
  <AppVersion>15.0000</AppVersion>
  <Pages>2</Pages>
  <Words>236</Words>
  <Characters>1324</Characters>
  <CharactersWithSpaces>1581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2015-10-22T15:37:00Z</dcterms:created>
  <dc:creator>user</dc:creator>
  <dc:description/>
  <dc:language>el-GR</dc:language>
  <cp:lastModifiedBy/>
  <dcterms:modified xsi:type="dcterms:W3CDTF">2022-11-27T00:30:13Z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