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25DA" w14:textId="0FE0DCE9" w:rsidR="00016BBC" w:rsidRPr="00686398" w:rsidRDefault="001F113A">
      <w:pPr>
        <w:rPr>
          <w:rFonts w:ascii="Arial" w:hAnsi="Arial" w:cs="Arial"/>
          <w:b/>
          <w:bCs/>
          <w:sz w:val="28"/>
          <w:szCs w:val="28"/>
        </w:rPr>
      </w:pPr>
      <w:r w:rsidRPr="00686398">
        <w:rPr>
          <w:rFonts w:ascii="Arial" w:hAnsi="Arial" w:cs="Arial"/>
          <w:b/>
          <w:bCs/>
          <w:sz w:val="28"/>
          <w:szCs w:val="28"/>
        </w:rPr>
        <w:t>Να υπολογίσετε το:</w:t>
      </w:r>
      <w:r w:rsidR="00686398">
        <w:rPr>
          <w:rFonts w:ascii="Arial" w:hAnsi="Arial" w:cs="Arial"/>
          <w:b/>
          <w:bCs/>
          <w:sz w:val="28"/>
          <w:szCs w:val="28"/>
        </w:rPr>
        <w:t xml:space="preserve"> (και με τους δυο τρόπους)</w:t>
      </w:r>
    </w:p>
    <w:p w14:paraId="04C18395" w14:textId="315BA633" w:rsidR="001F113A" w:rsidRPr="00686398" w:rsidRDefault="001F113A" w:rsidP="001F113A">
      <w:pPr>
        <w:spacing w:line="360" w:lineRule="auto"/>
        <w:rPr>
          <w:rFonts w:ascii="Arial" w:hAnsi="Arial" w:cs="Arial"/>
          <w:sz w:val="28"/>
          <w:szCs w:val="28"/>
        </w:rPr>
      </w:pPr>
      <w:r w:rsidRPr="00686398">
        <w:rPr>
          <w:rFonts w:ascii="Arial" w:hAnsi="Arial" w:cs="Arial"/>
          <w:sz w:val="28"/>
          <w:szCs w:val="28"/>
        </w:rPr>
        <w:t>Α) 70% του 60</w:t>
      </w:r>
    </w:p>
    <w:p w14:paraId="2403B870" w14:textId="36A02148" w:rsidR="001F113A" w:rsidRPr="00686398" w:rsidRDefault="001F113A" w:rsidP="001F113A">
      <w:pPr>
        <w:spacing w:line="360" w:lineRule="auto"/>
        <w:rPr>
          <w:rFonts w:ascii="Arial" w:hAnsi="Arial" w:cs="Arial"/>
          <w:sz w:val="28"/>
          <w:szCs w:val="28"/>
        </w:rPr>
      </w:pPr>
      <w:r w:rsidRPr="00686398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  <w:r w:rsidR="00686398">
        <w:rPr>
          <w:rFonts w:ascii="Arial" w:hAnsi="Arial" w:cs="Arial"/>
          <w:sz w:val="28"/>
          <w:szCs w:val="28"/>
        </w:rPr>
        <w:t>…………………………………………………………</w:t>
      </w:r>
    </w:p>
    <w:p w14:paraId="618B6E8E" w14:textId="2CE537D3" w:rsidR="001F113A" w:rsidRPr="00686398" w:rsidRDefault="001F113A" w:rsidP="001F113A">
      <w:pPr>
        <w:spacing w:line="360" w:lineRule="auto"/>
        <w:rPr>
          <w:rFonts w:ascii="Arial" w:hAnsi="Arial" w:cs="Arial"/>
          <w:sz w:val="28"/>
          <w:szCs w:val="28"/>
        </w:rPr>
      </w:pPr>
      <w:r w:rsidRPr="00686398">
        <w:rPr>
          <w:rFonts w:ascii="Arial" w:hAnsi="Arial" w:cs="Arial"/>
          <w:sz w:val="28"/>
          <w:szCs w:val="28"/>
        </w:rPr>
        <w:t xml:space="preserve">Β) 8% του 350 </w:t>
      </w:r>
    </w:p>
    <w:p w14:paraId="709B6ED8" w14:textId="20E38232" w:rsidR="001F113A" w:rsidRPr="00686398" w:rsidRDefault="001F113A" w:rsidP="001F113A">
      <w:pPr>
        <w:spacing w:line="360" w:lineRule="auto"/>
        <w:rPr>
          <w:rFonts w:ascii="Arial" w:hAnsi="Arial" w:cs="Arial"/>
          <w:sz w:val="28"/>
          <w:szCs w:val="28"/>
        </w:rPr>
      </w:pPr>
      <w:r w:rsidRPr="00686398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  <w:r w:rsidR="00686398">
        <w:rPr>
          <w:rFonts w:ascii="Arial" w:hAnsi="Arial" w:cs="Arial"/>
          <w:sz w:val="28"/>
          <w:szCs w:val="28"/>
        </w:rPr>
        <w:t>………………………………………………………..</w:t>
      </w:r>
    </w:p>
    <w:p w14:paraId="44974836" w14:textId="6CCB9198" w:rsidR="001F113A" w:rsidRPr="00686398" w:rsidRDefault="001F113A" w:rsidP="001F113A">
      <w:pPr>
        <w:spacing w:line="360" w:lineRule="auto"/>
        <w:rPr>
          <w:rFonts w:ascii="Arial" w:hAnsi="Arial" w:cs="Arial"/>
          <w:sz w:val="28"/>
          <w:szCs w:val="28"/>
        </w:rPr>
      </w:pPr>
      <w:r w:rsidRPr="00686398">
        <w:rPr>
          <w:rFonts w:ascii="Arial" w:hAnsi="Arial" w:cs="Arial"/>
          <w:sz w:val="28"/>
          <w:szCs w:val="28"/>
        </w:rPr>
        <w:t>Γ) 25% του 200</w:t>
      </w:r>
    </w:p>
    <w:p w14:paraId="589D7685" w14:textId="7330427E" w:rsidR="001F113A" w:rsidRPr="00686398" w:rsidRDefault="001F113A" w:rsidP="001F113A">
      <w:pPr>
        <w:spacing w:line="360" w:lineRule="auto"/>
        <w:rPr>
          <w:rFonts w:ascii="Arial" w:hAnsi="Arial" w:cs="Arial"/>
          <w:sz w:val="28"/>
          <w:szCs w:val="28"/>
        </w:rPr>
      </w:pPr>
      <w:r w:rsidRPr="00686398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  <w:r w:rsidR="00686398">
        <w:rPr>
          <w:rFonts w:ascii="Arial" w:hAnsi="Arial" w:cs="Arial"/>
          <w:sz w:val="28"/>
          <w:szCs w:val="28"/>
        </w:rPr>
        <w:t>………………………………………………………..</w:t>
      </w:r>
    </w:p>
    <w:p w14:paraId="1555F42E" w14:textId="381AF4EF" w:rsidR="001F113A" w:rsidRPr="00686398" w:rsidRDefault="001F113A" w:rsidP="001F113A">
      <w:pPr>
        <w:spacing w:line="360" w:lineRule="auto"/>
        <w:rPr>
          <w:rFonts w:ascii="Arial" w:hAnsi="Arial" w:cs="Arial"/>
          <w:sz w:val="28"/>
          <w:szCs w:val="28"/>
        </w:rPr>
      </w:pPr>
      <w:r w:rsidRPr="00686398">
        <w:rPr>
          <w:rFonts w:ascii="Arial" w:hAnsi="Arial" w:cs="Arial"/>
          <w:sz w:val="28"/>
          <w:szCs w:val="28"/>
        </w:rPr>
        <w:t>Δ) 38% του 200</w:t>
      </w:r>
    </w:p>
    <w:p w14:paraId="7D3352C8" w14:textId="536852E1" w:rsidR="001F113A" w:rsidRPr="00686398" w:rsidRDefault="001F113A" w:rsidP="001F113A">
      <w:pPr>
        <w:spacing w:line="360" w:lineRule="auto"/>
        <w:rPr>
          <w:rFonts w:ascii="Arial" w:hAnsi="Arial" w:cs="Arial"/>
          <w:sz w:val="28"/>
          <w:szCs w:val="28"/>
        </w:rPr>
      </w:pPr>
      <w:r w:rsidRPr="00686398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  <w:r w:rsidR="00686398">
        <w:rPr>
          <w:rFonts w:ascii="Arial" w:hAnsi="Arial" w:cs="Arial"/>
          <w:sz w:val="28"/>
          <w:szCs w:val="28"/>
        </w:rPr>
        <w:t>………………………………………………………….</w:t>
      </w:r>
    </w:p>
    <w:p w14:paraId="552C1A81" w14:textId="07F0427E" w:rsidR="001F113A" w:rsidRDefault="00686398" w:rsidP="001F113A">
      <w:pPr>
        <w:spacing w:line="360" w:lineRule="auto"/>
      </w:pPr>
      <w:r>
        <w:rPr>
          <w:noProof/>
        </w:rPr>
        <w:drawing>
          <wp:inline distT="0" distB="0" distL="0" distR="0" wp14:anchorId="273392D9" wp14:editId="206DF0D2">
            <wp:extent cx="7152639" cy="4610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546" cy="461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13A" w:rsidSect="001F113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3A"/>
    <w:rsid w:val="00016BBC"/>
    <w:rsid w:val="001F113A"/>
    <w:rsid w:val="0068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84DB"/>
  <w15:chartTrackingRefBased/>
  <w15:docId w15:val="{14F780A3-7F1E-4BFB-84BE-6D197244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ΚΟΥΓΙΟΥΡΗ</dc:creator>
  <cp:keywords/>
  <dc:description/>
  <cp:lastModifiedBy> </cp:lastModifiedBy>
  <cp:revision>1</cp:revision>
  <dcterms:created xsi:type="dcterms:W3CDTF">2021-05-24T19:00:00Z</dcterms:created>
  <dcterms:modified xsi:type="dcterms:W3CDTF">2021-05-24T19:12:00Z</dcterms:modified>
</cp:coreProperties>
</file>